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8B4F" w14:textId="77777777" w:rsidR="00495BBD" w:rsidRDefault="006F13FF" w:rsidP="00154871">
      <w:pPr>
        <w:pStyle w:val="NoSpacing"/>
        <w:jc w:val="center"/>
        <w:rPr>
          <w:rFonts w:ascii="Times New Roman" w:hAnsi="Times New Roman" w:cs="Times New Roman"/>
          <w:i/>
          <w:sz w:val="24"/>
          <w:szCs w:val="24"/>
        </w:rPr>
      </w:pPr>
      <w:r>
        <w:rPr>
          <w:rFonts w:ascii="Times New Roman" w:hAnsi="Times New Roman" w:cs="Times New Roman"/>
          <w:i/>
          <w:sz w:val="24"/>
          <w:szCs w:val="24"/>
        </w:rPr>
        <w:t xml:space="preserve"> </w:t>
      </w:r>
      <w:r w:rsidR="00495BBD" w:rsidRPr="00154871">
        <w:rPr>
          <w:rFonts w:ascii="Times New Roman" w:hAnsi="Times New Roman" w:cs="Times New Roman"/>
          <w:i/>
          <w:sz w:val="24"/>
          <w:szCs w:val="24"/>
        </w:rPr>
        <w:t>Curriculum Vitae</w:t>
      </w:r>
    </w:p>
    <w:p w14:paraId="5B144D5C" w14:textId="77777777" w:rsidR="00154871" w:rsidRDefault="00154871" w:rsidP="00154871">
      <w:pPr>
        <w:pStyle w:val="NoSpacing"/>
        <w:jc w:val="center"/>
        <w:rPr>
          <w:rFonts w:ascii="Times New Roman" w:hAnsi="Times New Roman" w:cs="Times New Roman"/>
          <w:i/>
          <w:sz w:val="24"/>
          <w:szCs w:val="24"/>
        </w:rPr>
      </w:pPr>
    </w:p>
    <w:p w14:paraId="34E89F69" w14:textId="77777777" w:rsidR="00154871" w:rsidRPr="00154871" w:rsidRDefault="00154871" w:rsidP="00154871">
      <w:pPr>
        <w:pStyle w:val="NoSpacing"/>
        <w:jc w:val="center"/>
        <w:rPr>
          <w:rFonts w:ascii="Times New Roman" w:hAnsi="Times New Roman" w:cs="Times New Roman"/>
          <w:i/>
          <w:sz w:val="24"/>
          <w:szCs w:val="24"/>
        </w:rPr>
      </w:pPr>
    </w:p>
    <w:p w14:paraId="5B384294" w14:textId="77777777" w:rsidR="00154871"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PERSONAL: </w:t>
      </w:r>
      <w:r w:rsidR="00154871">
        <w:rPr>
          <w:rFonts w:ascii="Times New Roman" w:hAnsi="Times New Roman" w:cs="Times New Roman"/>
          <w:sz w:val="24"/>
          <w:szCs w:val="24"/>
        </w:rPr>
        <w:tab/>
      </w:r>
    </w:p>
    <w:p w14:paraId="185F13E4"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Name: Linda K. Hughes</w:t>
      </w:r>
    </w:p>
    <w:p w14:paraId="128AC96E"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0" w:name="_Hlk502242260"/>
      <w:r w:rsidR="00495BBD" w:rsidRPr="00495BBD">
        <w:rPr>
          <w:rFonts w:ascii="Times New Roman" w:hAnsi="Times New Roman" w:cs="Times New Roman"/>
          <w:sz w:val="24"/>
          <w:szCs w:val="24"/>
        </w:rPr>
        <w:t xml:space="preserve">Academic address: Department of English, TCU Box 297270, Texas Christian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University, Fort Worth, TX 76129</w:t>
      </w:r>
    </w:p>
    <w:p w14:paraId="715E2BE4" w14:textId="77777777" w:rsidR="00154871"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 xml:space="preserve">Telephone: (817) 257-6253 (office); Office fax: (817) 257-6238 </w:t>
      </w:r>
    </w:p>
    <w:p w14:paraId="44C6CD1A"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 xml:space="preserve">e-mail: L.Hughes@tcu.edu </w:t>
      </w:r>
    </w:p>
    <w:bookmarkEnd w:id="0"/>
    <w:p w14:paraId="19B74147" w14:textId="77777777" w:rsidR="00154871" w:rsidRDefault="00154871" w:rsidP="00495BBD">
      <w:pPr>
        <w:pStyle w:val="NoSpacing"/>
        <w:rPr>
          <w:rFonts w:ascii="Times New Roman" w:hAnsi="Times New Roman" w:cs="Times New Roman"/>
          <w:sz w:val="24"/>
          <w:szCs w:val="24"/>
        </w:rPr>
      </w:pPr>
    </w:p>
    <w:p w14:paraId="26500AAD" w14:textId="77777777" w:rsidR="00154871"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EDUCATION: </w:t>
      </w:r>
    </w:p>
    <w:p w14:paraId="67B64611"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1" w:name="_Hlk502242522"/>
      <w:r w:rsidR="00495BBD" w:rsidRPr="00495BBD">
        <w:rPr>
          <w:rFonts w:ascii="Times New Roman" w:hAnsi="Times New Roman" w:cs="Times New Roman"/>
          <w:sz w:val="24"/>
          <w:szCs w:val="24"/>
        </w:rPr>
        <w:t>1976: Ph.D., University of Missouri-Columbia</w:t>
      </w:r>
    </w:p>
    <w:p w14:paraId="56AAF55B"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1971: M.A., University of Missouri-Columbia</w:t>
      </w:r>
    </w:p>
    <w:p w14:paraId="77939592"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1970: B.A., summa cum laude, Wichita State University</w:t>
      </w:r>
    </w:p>
    <w:bookmarkEnd w:id="1"/>
    <w:p w14:paraId="73DE095B" w14:textId="77777777" w:rsidR="00154871" w:rsidRDefault="00154871" w:rsidP="00495BBD">
      <w:pPr>
        <w:pStyle w:val="NoSpacing"/>
        <w:rPr>
          <w:rFonts w:ascii="Times New Roman" w:hAnsi="Times New Roman" w:cs="Times New Roman"/>
          <w:sz w:val="24"/>
          <w:szCs w:val="24"/>
        </w:rPr>
      </w:pPr>
    </w:p>
    <w:p w14:paraId="2819EA10" w14:textId="77777777" w:rsidR="00154871"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EMPLOYMENT: </w:t>
      </w:r>
    </w:p>
    <w:p w14:paraId="053520FD" w14:textId="77777777" w:rsidR="00350C98"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1999-present: Addie Levy Professor of Literature, TCU</w:t>
      </w:r>
    </w:p>
    <w:p w14:paraId="623F2DB9" w14:textId="66A721EA" w:rsidR="006F13FF" w:rsidRDefault="00350C98"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2" w:name="_Hlk502242678"/>
      <w:r>
        <w:rPr>
          <w:rFonts w:ascii="Times New Roman" w:hAnsi="Times New Roman" w:cs="Times New Roman"/>
          <w:sz w:val="24"/>
          <w:szCs w:val="24"/>
        </w:rPr>
        <w:t xml:space="preserve">Affiliate faculty, </w:t>
      </w:r>
      <w:proofErr w:type="gramStart"/>
      <w:r>
        <w:rPr>
          <w:rFonts w:ascii="Times New Roman" w:hAnsi="Times New Roman" w:cs="Times New Roman"/>
          <w:sz w:val="24"/>
          <w:szCs w:val="24"/>
        </w:rPr>
        <w:t>Women’s</w:t>
      </w:r>
      <w:proofErr w:type="gramEnd"/>
      <w:r>
        <w:rPr>
          <w:rFonts w:ascii="Times New Roman" w:hAnsi="Times New Roman" w:cs="Times New Roman"/>
          <w:sz w:val="24"/>
          <w:szCs w:val="24"/>
        </w:rPr>
        <w:t xml:space="preserve"> and Gender Studies</w:t>
      </w:r>
      <w:bookmarkEnd w:id="2"/>
      <w:r w:rsidR="00495BBD" w:rsidRPr="00495BBD">
        <w:rPr>
          <w:rFonts w:ascii="Times New Roman" w:hAnsi="Times New Roman" w:cs="Times New Roman"/>
          <w:sz w:val="24"/>
          <w:szCs w:val="24"/>
        </w:rPr>
        <w:t xml:space="preserve"> </w:t>
      </w:r>
    </w:p>
    <w:p w14:paraId="34CD07EB" w14:textId="13EB6A8D" w:rsidR="00A84F8C" w:rsidRDefault="00A84F8C"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Associate faculty, Comparative Race and Ethnic Studies</w:t>
      </w:r>
    </w:p>
    <w:p w14:paraId="2CCA0BAB" w14:textId="77777777" w:rsidR="00495BBD" w:rsidRPr="00495BBD" w:rsidRDefault="006F13F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 xml:space="preserve">1992-1999: Professor, </w:t>
      </w:r>
      <w:r>
        <w:rPr>
          <w:rFonts w:ascii="Times New Roman" w:hAnsi="Times New Roman" w:cs="Times New Roman"/>
          <w:sz w:val="24"/>
          <w:szCs w:val="24"/>
        </w:rPr>
        <w:t>TCU</w:t>
      </w:r>
      <w:r w:rsidR="00154871">
        <w:rPr>
          <w:rFonts w:ascii="Times New Roman" w:hAnsi="Times New Roman" w:cs="Times New Roman"/>
          <w:sz w:val="24"/>
          <w:szCs w:val="24"/>
        </w:rPr>
        <w:t xml:space="preserve">, </w:t>
      </w:r>
      <w:r w:rsidR="00495BBD" w:rsidRPr="00495BBD">
        <w:rPr>
          <w:rFonts w:ascii="Times New Roman" w:hAnsi="Times New Roman" w:cs="Times New Roman"/>
          <w:sz w:val="24"/>
          <w:szCs w:val="24"/>
        </w:rPr>
        <w:t>Director of Graduate Studies</w:t>
      </w:r>
    </w:p>
    <w:p w14:paraId="5E2E6374"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 xml:space="preserve">1989-1992: Associate Professor, </w:t>
      </w:r>
      <w:r w:rsidR="006F13FF">
        <w:rPr>
          <w:rFonts w:ascii="Times New Roman" w:hAnsi="Times New Roman" w:cs="Times New Roman"/>
          <w:sz w:val="24"/>
          <w:szCs w:val="24"/>
        </w:rPr>
        <w:t>TCU</w:t>
      </w:r>
    </w:p>
    <w:p w14:paraId="34AA4C28" w14:textId="77777777" w:rsidR="006F13FF"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3" w:name="_Hlk502242786"/>
      <w:r w:rsidR="00495BBD" w:rsidRPr="00495BBD">
        <w:rPr>
          <w:rFonts w:ascii="Times New Roman" w:hAnsi="Times New Roman" w:cs="Times New Roman"/>
          <w:sz w:val="24"/>
          <w:szCs w:val="24"/>
        </w:rPr>
        <w:t>1985-1988: Associate Professor, Washburn University</w:t>
      </w:r>
    </w:p>
    <w:p w14:paraId="04386D68" w14:textId="77777777" w:rsidR="006F13FF" w:rsidRDefault="006F13F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 xml:space="preserve"> 1984-1985: Assistant Professor, Washburn University </w:t>
      </w:r>
    </w:p>
    <w:p w14:paraId="03C9DE37" w14:textId="77777777" w:rsidR="00495BBD" w:rsidRPr="00495BBD" w:rsidRDefault="006F13F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1980-1984: Assistant Professor, University of Missouri-Rolla</w:t>
      </w:r>
    </w:p>
    <w:p w14:paraId="725E96A1"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1976-1980: Instructor, University of Missouri-Rolla</w:t>
      </w:r>
    </w:p>
    <w:p w14:paraId="31C59699"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1976: </w:t>
      </w:r>
      <w:r w:rsidR="00495BBD" w:rsidRPr="00495BBD">
        <w:rPr>
          <w:rFonts w:ascii="Times New Roman" w:hAnsi="Times New Roman" w:cs="Times New Roman"/>
          <w:sz w:val="24"/>
          <w:szCs w:val="24"/>
        </w:rPr>
        <w:t>Lecturer, New</w:t>
      </w:r>
      <w:r>
        <w:rPr>
          <w:rFonts w:ascii="Times New Roman" w:hAnsi="Times New Roman" w:cs="Times New Roman"/>
          <w:sz w:val="24"/>
          <w:szCs w:val="24"/>
        </w:rPr>
        <w:t xml:space="preserve"> York Institute of Technology, </w:t>
      </w:r>
      <w:r w:rsidR="00495BBD" w:rsidRPr="00495BBD">
        <w:rPr>
          <w:rFonts w:ascii="Times New Roman" w:hAnsi="Times New Roman" w:cs="Times New Roman"/>
          <w:sz w:val="24"/>
          <w:szCs w:val="24"/>
        </w:rPr>
        <w:t>Albany, New York</w:t>
      </w:r>
    </w:p>
    <w:p w14:paraId="042F4C05"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 xml:space="preserve">1975-1976: Lecturer, Schenectady County Community College, Schenectady,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New York</w:t>
      </w:r>
    </w:p>
    <w:p w14:paraId="25840687"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1974-1975: Lecturer, Hood College, Frederick, Maryland</w:t>
      </w:r>
    </w:p>
    <w:p w14:paraId="54FB310C" w14:textId="77777777" w:rsidR="00495BBD" w:rsidRPr="00495B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1972:</w:t>
      </w:r>
      <w:r w:rsidR="00495BBD" w:rsidRPr="00495BBD">
        <w:rPr>
          <w:rFonts w:ascii="Times New Roman" w:hAnsi="Times New Roman" w:cs="Times New Roman"/>
          <w:sz w:val="24"/>
          <w:szCs w:val="24"/>
        </w:rPr>
        <w:tab/>
        <w:t>T.A., University of Missouri-Columbia</w:t>
      </w:r>
      <w:bookmarkEnd w:id="3"/>
    </w:p>
    <w:p w14:paraId="4395888E" w14:textId="77777777" w:rsidR="00154871" w:rsidRDefault="00154871" w:rsidP="00495BBD">
      <w:pPr>
        <w:pStyle w:val="NoSpacing"/>
        <w:rPr>
          <w:rFonts w:ascii="Times New Roman" w:hAnsi="Times New Roman" w:cs="Times New Roman"/>
          <w:sz w:val="24"/>
          <w:szCs w:val="24"/>
        </w:rPr>
      </w:pPr>
    </w:p>
    <w:p w14:paraId="5AA47857"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COURSES TAUGHT:</w:t>
      </w:r>
    </w:p>
    <w:p w14:paraId="72A989C1" w14:textId="77777777" w:rsidR="00495BBD" w:rsidRPr="00495BBD" w:rsidRDefault="00495BBD" w:rsidP="00495BBD">
      <w:pPr>
        <w:pStyle w:val="NoSpacing"/>
        <w:rPr>
          <w:rFonts w:ascii="Times New Roman" w:hAnsi="Times New Roman" w:cs="Times New Roman"/>
          <w:sz w:val="24"/>
          <w:szCs w:val="24"/>
        </w:rPr>
      </w:pPr>
    </w:p>
    <w:p w14:paraId="6D169D62" w14:textId="77777777" w:rsidR="00133C00"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Graduate: Victorian Women Writers; British Novel (Dickens</w:t>
      </w:r>
      <w:r w:rsidR="00133C00">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and Gaskell; Acoustic and </w:t>
      </w:r>
    </w:p>
    <w:p w14:paraId="17A0A493" w14:textId="77777777" w:rsidR="00133C00" w:rsidRDefault="00133C00"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6F13FF">
        <w:rPr>
          <w:rFonts w:ascii="Times New Roman" w:hAnsi="Times New Roman" w:cs="Times New Roman"/>
          <w:sz w:val="24"/>
          <w:szCs w:val="24"/>
        </w:rPr>
        <w:t>Visual C</w:t>
      </w:r>
      <w:r w:rsidR="00495BBD" w:rsidRPr="00495BBD">
        <w:rPr>
          <w:rFonts w:ascii="Times New Roman" w:hAnsi="Times New Roman" w:cs="Times New Roman"/>
          <w:sz w:val="24"/>
          <w:szCs w:val="24"/>
        </w:rPr>
        <w:t>ulture, Brontë to E. M. Forster; Victorian Fiction and its Afterlives); 19th-</w:t>
      </w:r>
    </w:p>
    <w:p w14:paraId="08D66B81" w14:textId="77777777" w:rsidR="00133C00" w:rsidRDefault="00133C00"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century </w:t>
      </w:r>
      <w:proofErr w:type="spellStart"/>
      <w:r w:rsidR="00495BBD" w:rsidRPr="00495BBD">
        <w:rPr>
          <w:rFonts w:ascii="Times New Roman" w:hAnsi="Times New Roman" w:cs="Times New Roman"/>
          <w:sz w:val="24"/>
          <w:szCs w:val="24"/>
        </w:rPr>
        <w:t>Transatlanticism</w:t>
      </w:r>
      <w:proofErr w:type="spellEnd"/>
      <w:r w:rsidR="00495BBD" w:rsidRPr="00495BBD">
        <w:rPr>
          <w:rFonts w:ascii="Times New Roman" w:hAnsi="Times New Roman" w:cs="Times New Roman"/>
          <w:sz w:val="24"/>
          <w:szCs w:val="24"/>
        </w:rPr>
        <w:t xml:space="preserve">; Victorian Literature and Periodicals; </w:t>
      </w:r>
      <w:r>
        <w:rPr>
          <w:rFonts w:ascii="Times New Roman" w:hAnsi="Times New Roman" w:cs="Times New Roman"/>
          <w:sz w:val="24"/>
          <w:szCs w:val="24"/>
        </w:rPr>
        <w:t xml:space="preserve">Literature </w:t>
      </w:r>
      <w:proofErr w:type="gramStart"/>
      <w:r>
        <w:rPr>
          <w:rFonts w:ascii="Times New Roman" w:hAnsi="Times New Roman" w:cs="Times New Roman"/>
          <w:sz w:val="24"/>
          <w:szCs w:val="24"/>
        </w:rPr>
        <w:t>Pedagogy;</w:t>
      </w:r>
      <w:proofErr w:type="gramEnd"/>
      <w:r>
        <w:rPr>
          <w:rFonts w:ascii="Times New Roman" w:hAnsi="Times New Roman" w:cs="Times New Roman"/>
          <w:sz w:val="24"/>
          <w:szCs w:val="24"/>
        </w:rPr>
        <w:t xml:space="preserve"> </w:t>
      </w:r>
    </w:p>
    <w:p w14:paraId="73B73548" w14:textId="77777777" w:rsidR="00A84F8C" w:rsidRDefault="00133C00"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Radical Victorians (co-taught with historian Dr. William Meier); </w:t>
      </w:r>
      <w:r w:rsidR="00A84F8C">
        <w:rPr>
          <w:rFonts w:ascii="Times New Roman" w:hAnsi="Times New Roman" w:cs="Times New Roman"/>
          <w:sz w:val="24"/>
          <w:szCs w:val="24"/>
        </w:rPr>
        <w:t xml:space="preserve">British Races and </w:t>
      </w:r>
    </w:p>
    <w:p w14:paraId="0CB66D11" w14:textId="77777777" w:rsidR="00A84F8C" w:rsidRDefault="00A84F8C" w:rsidP="00A84F8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Racism 1820-1910 (F 2019), </w:t>
      </w:r>
      <w:r w:rsidR="00495BBD" w:rsidRPr="00495BBD">
        <w:rPr>
          <w:rFonts w:ascii="Times New Roman" w:hAnsi="Times New Roman" w:cs="Times New Roman"/>
          <w:sz w:val="24"/>
          <w:szCs w:val="24"/>
        </w:rPr>
        <w:t xml:space="preserve">Elizabeth Gaskell and Victorian Publishing </w:t>
      </w:r>
      <w:proofErr w:type="gramStart"/>
      <w:r w:rsidR="00495BBD" w:rsidRPr="00495BBD">
        <w:rPr>
          <w:rFonts w:ascii="Times New Roman" w:hAnsi="Times New Roman" w:cs="Times New Roman"/>
          <w:sz w:val="24"/>
          <w:szCs w:val="24"/>
        </w:rPr>
        <w:t>Institutions;</w:t>
      </w:r>
      <w:proofErr w:type="gramEnd"/>
      <w:r w:rsidR="00495BBD" w:rsidRPr="00495BBD">
        <w:rPr>
          <w:rFonts w:ascii="Times New Roman" w:hAnsi="Times New Roman" w:cs="Times New Roman"/>
          <w:sz w:val="24"/>
          <w:szCs w:val="24"/>
        </w:rPr>
        <w:t xml:space="preserve"> </w:t>
      </w:r>
    </w:p>
    <w:p w14:paraId="6D019546" w14:textId="77777777" w:rsidR="006E3BBB" w:rsidRDefault="00495BBD" w:rsidP="00A84F8C">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Victorian Authorship; Victorian Poetry and Erotic Love; </w:t>
      </w:r>
      <w:r w:rsidR="006E3BBB">
        <w:rPr>
          <w:rFonts w:ascii="Times New Roman" w:hAnsi="Times New Roman" w:cs="Times New Roman"/>
          <w:sz w:val="24"/>
          <w:szCs w:val="24"/>
        </w:rPr>
        <w:t xml:space="preserve">Queer Poets, Poems, and </w:t>
      </w:r>
    </w:p>
    <w:p w14:paraId="3B27584F" w14:textId="5BAB5C53" w:rsidR="00A84F8C" w:rsidRDefault="006E3BBB" w:rsidP="006E3BB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Poetics of the Long Nineteenth Century; </w:t>
      </w:r>
      <w:r w:rsidR="00495BBD" w:rsidRPr="00495BBD">
        <w:rPr>
          <w:rFonts w:ascii="Times New Roman" w:hAnsi="Times New Roman" w:cs="Times New Roman"/>
          <w:sz w:val="24"/>
          <w:szCs w:val="24"/>
        </w:rPr>
        <w:t xml:space="preserve">Aestheticism and </w:t>
      </w:r>
      <w:proofErr w:type="gramStart"/>
      <w:r w:rsidR="00495BBD" w:rsidRPr="00495BBD">
        <w:rPr>
          <w:rFonts w:ascii="Times New Roman" w:hAnsi="Times New Roman" w:cs="Times New Roman"/>
          <w:sz w:val="24"/>
          <w:szCs w:val="24"/>
        </w:rPr>
        <w:t>Decadence;</w:t>
      </w:r>
      <w:proofErr w:type="gramEnd"/>
      <w:r w:rsidR="00495BBD" w:rsidRPr="00495BBD">
        <w:rPr>
          <w:rFonts w:ascii="Times New Roman" w:hAnsi="Times New Roman" w:cs="Times New Roman"/>
          <w:sz w:val="24"/>
          <w:szCs w:val="24"/>
        </w:rPr>
        <w:t xml:space="preserve"> </w:t>
      </w:r>
    </w:p>
    <w:p w14:paraId="3BDD56C6" w14:textId="77777777" w:rsidR="00A84F8C" w:rsidRDefault="00495BBD" w:rsidP="00A84F8C">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Literature and Culture of the Fin de Siècle; 19th-Century Literature and Rhetoric; The </w:t>
      </w:r>
    </w:p>
    <w:p w14:paraId="34360DA4" w14:textId="0AF82997" w:rsidR="00495BBD" w:rsidRPr="00495BBD" w:rsidRDefault="00495BBD" w:rsidP="00A84F8C">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Medieval Revival; Victorian Poetry and Prose; The </w:t>
      </w:r>
      <w:proofErr w:type="spellStart"/>
      <w:r w:rsidRPr="00495BBD">
        <w:rPr>
          <w:rFonts w:ascii="Times New Roman" w:hAnsi="Times New Roman" w:cs="Times New Roman"/>
          <w:sz w:val="24"/>
          <w:szCs w:val="24"/>
        </w:rPr>
        <w:t>Brownings</w:t>
      </w:r>
      <w:proofErr w:type="spellEnd"/>
      <w:r w:rsidRPr="00495BBD">
        <w:rPr>
          <w:rFonts w:ascii="Times New Roman" w:hAnsi="Times New Roman" w:cs="Times New Roman"/>
          <w:sz w:val="24"/>
          <w:szCs w:val="24"/>
        </w:rPr>
        <w:t>' Circle</w:t>
      </w:r>
    </w:p>
    <w:p w14:paraId="18B62718" w14:textId="77777777" w:rsidR="00154871" w:rsidRDefault="00154871" w:rsidP="00495BBD">
      <w:pPr>
        <w:pStyle w:val="NoSpacing"/>
        <w:rPr>
          <w:rFonts w:ascii="Times New Roman" w:hAnsi="Times New Roman" w:cs="Times New Roman"/>
          <w:sz w:val="24"/>
          <w:szCs w:val="24"/>
        </w:rPr>
      </w:pPr>
    </w:p>
    <w:p w14:paraId="1F068762" w14:textId="77777777" w:rsidR="00BF56BD" w:rsidRDefault="0015487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Undergraduate: 19th-Century British Literature; British Literature Since 1800; Victorian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Novel; </w:t>
      </w:r>
      <w:r w:rsidR="00D63D03">
        <w:rPr>
          <w:rFonts w:ascii="Times New Roman" w:hAnsi="Times New Roman" w:cs="Times New Roman"/>
          <w:sz w:val="24"/>
          <w:szCs w:val="24"/>
        </w:rPr>
        <w:t xml:space="preserve">King Arthur in Modern </w:t>
      </w:r>
      <w:r w:rsidR="00BF56BD">
        <w:rPr>
          <w:rFonts w:ascii="Times New Roman" w:hAnsi="Times New Roman" w:cs="Times New Roman"/>
          <w:sz w:val="24"/>
          <w:szCs w:val="24"/>
        </w:rPr>
        <w:t xml:space="preserve">Literature and Culture; Honors Gender and Sexuality in </w:t>
      </w:r>
    </w:p>
    <w:p w14:paraId="58846EE6" w14:textId="77777777" w:rsidR="00BF56BD" w:rsidRDefault="00BF56BD" w:rsidP="00BF56B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Literature and Historical Context; </w:t>
      </w:r>
      <w:r w:rsidR="00495BBD" w:rsidRPr="00495BBD">
        <w:rPr>
          <w:rFonts w:ascii="Times New Roman" w:hAnsi="Times New Roman" w:cs="Times New Roman"/>
          <w:sz w:val="24"/>
          <w:szCs w:val="24"/>
        </w:rPr>
        <w:t xml:space="preserve">Women Poets and Poetic Tradition; Wilde Years: </w:t>
      </w:r>
    </w:p>
    <w:p w14:paraId="2925160B" w14:textId="77777777" w:rsidR="006E3BBB" w:rsidRDefault="00495BBD" w:rsidP="00A84F8C">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lastRenderedPageBreak/>
        <w:t xml:space="preserve">Oscar Wilde and the 1890s; Why Read </w:t>
      </w:r>
      <w:proofErr w:type="gramStart"/>
      <w:r w:rsidRPr="00495BBD">
        <w:rPr>
          <w:rFonts w:ascii="Times New Roman" w:hAnsi="Times New Roman" w:cs="Times New Roman"/>
          <w:sz w:val="24"/>
          <w:szCs w:val="24"/>
        </w:rPr>
        <w:t>Literature?;</w:t>
      </w:r>
      <w:proofErr w:type="gramEnd"/>
      <w:r w:rsidRPr="00495BBD">
        <w:rPr>
          <w:rFonts w:ascii="Times New Roman" w:hAnsi="Times New Roman" w:cs="Times New Roman"/>
          <w:sz w:val="24"/>
          <w:szCs w:val="24"/>
        </w:rPr>
        <w:t xml:space="preserve"> Introduction to Poetry</w:t>
      </w:r>
      <w:r w:rsidR="006E3BBB">
        <w:rPr>
          <w:rFonts w:ascii="Times New Roman" w:hAnsi="Times New Roman" w:cs="Times New Roman"/>
          <w:sz w:val="24"/>
          <w:szCs w:val="24"/>
        </w:rPr>
        <w:t xml:space="preserve">: Great </w:t>
      </w:r>
    </w:p>
    <w:p w14:paraId="2C461358" w14:textId="77777777" w:rsidR="006E3BBB" w:rsidRDefault="006E3BBB" w:rsidP="00A84F8C">
      <w:pPr>
        <w:pStyle w:val="NoSpacing"/>
        <w:ind w:firstLine="720"/>
        <w:rPr>
          <w:rFonts w:ascii="Times New Roman" w:hAnsi="Times New Roman" w:cs="Times New Roman"/>
          <w:sz w:val="24"/>
          <w:szCs w:val="24"/>
        </w:rPr>
      </w:pPr>
      <w:r>
        <w:rPr>
          <w:rFonts w:ascii="Times New Roman" w:hAnsi="Times New Roman" w:cs="Times New Roman"/>
          <w:sz w:val="24"/>
          <w:szCs w:val="24"/>
        </w:rPr>
        <w:t>Themes, Diverse Voices</w:t>
      </w:r>
      <w:r w:rsidR="00495BBD" w:rsidRPr="00495BBD">
        <w:rPr>
          <w:rFonts w:ascii="Times New Roman" w:hAnsi="Times New Roman" w:cs="Times New Roman"/>
          <w:sz w:val="24"/>
          <w:szCs w:val="24"/>
        </w:rPr>
        <w:t xml:space="preserve">; Western World Literature II; Honors Colloquium on Human </w:t>
      </w:r>
    </w:p>
    <w:p w14:paraId="7EB9EA56" w14:textId="77777777" w:rsidR="006E3BBB" w:rsidRDefault="00495BBD" w:rsidP="00A84F8C">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Nature; Honors Intellectual Traditions: Change; Victorian Poetry and Erotic </w:t>
      </w:r>
      <w:proofErr w:type="gramStart"/>
      <w:r w:rsidRPr="00495BBD">
        <w:rPr>
          <w:rFonts w:ascii="Times New Roman" w:hAnsi="Times New Roman" w:cs="Times New Roman"/>
          <w:sz w:val="24"/>
          <w:szCs w:val="24"/>
        </w:rPr>
        <w:t>Love;</w:t>
      </w:r>
      <w:proofErr w:type="gramEnd"/>
      <w:r w:rsidRPr="00495BBD">
        <w:rPr>
          <w:rFonts w:ascii="Times New Roman" w:hAnsi="Times New Roman" w:cs="Times New Roman"/>
          <w:sz w:val="24"/>
          <w:szCs w:val="24"/>
        </w:rPr>
        <w:t xml:space="preserve"> </w:t>
      </w:r>
    </w:p>
    <w:p w14:paraId="2897EBC3" w14:textId="77777777" w:rsidR="006E3BBB" w:rsidRDefault="00495BBD" w:rsidP="006E3BBB">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Introduction to Literature; Major British Authors; First-year Seminar (Negotiating </w:t>
      </w:r>
    </w:p>
    <w:p w14:paraId="5D064B5F" w14:textId="24BE0378" w:rsidR="00495BBD" w:rsidRPr="00495BBD" w:rsidRDefault="00495BBD" w:rsidP="006E3BBB">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Differences; Our So-called Lives: Narratives of </w:t>
      </w:r>
      <w:r w:rsidR="00BF56BD">
        <w:rPr>
          <w:rFonts w:ascii="Times New Roman" w:hAnsi="Times New Roman" w:cs="Times New Roman"/>
          <w:sz w:val="24"/>
          <w:szCs w:val="24"/>
        </w:rPr>
        <w:t>S</w:t>
      </w:r>
      <w:r w:rsidRPr="00495BBD">
        <w:rPr>
          <w:rFonts w:ascii="Times New Roman" w:hAnsi="Times New Roman" w:cs="Times New Roman"/>
          <w:sz w:val="24"/>
          <w:szCs w:val="24"/>
        </w:rPr>
        <w:t>elves and Worlds)</w:t>
      </w:r>
    </w:p>
    <w:p w14:paraId="55867438" w14:textId="77777777" w:rsidR="00B5220F" w:rsidRDefault="00B5220F" w:rsidP="00495BBD">
      <w:pPr>
        <w:pStyle w:val="NoSpacing"/>
        <w:rPr>
          <w:rFonts w:ascii="Times New Roman" w:hAnsi="Times New Roman" w:cs="Times New Roman"/>
          <w:sz w:val="24"/>
          <w:szCs w:val="24"/>
        </w:rPr>
      </w:pPr>
    </w:p>
    <w:p w14:paraId="22257A16" w14:textId="77777777" w:rsidR="00B5220F"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RESEARCH </w:t>
      </w:r>
      <w:r w:rsidR="00B5220F" w:rsidRPr="00495BBD">
        <w:rPr>
          <w:rFonts w:ascii="Times New Roman" w:hAnsi="Times New Roman" w:cs="Times New Roman"/>
          <w:sz w:val="24"/>
          <w:szCs w:val="24"/>
        </w:rPr>
        <w:t xml:space="preserve">INTERESTS:  </w:t>
      </w:r>
      <w:r w:rsidRPr="00495BBD">
        <w:rPr>
          <w:rFonts w:ascii="Times New Roman" w:hAnsi="Times New Roman" w:cs="Times New Roman"/>
          <w:sz w:val="24"/>
          <w:szCs w:val="24"/>
        </w:rPr>
        <w:t xml:space="preserve">  </w:t>
      </w:r>
    </w:p>
    <w:p w14:paraId="03D356C4" w14:textId="5DB45E3D" w:rsidR="006E3BBB"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350C98">
        <w:rPr>
          <w:rFonts w:ascii="Times New Roman" w:hAnsi="Times New Roman" w:cs="Times New Roman"/>
          <w:sz w:val="24"/>
          <w:szCs w:val="24"/>
        </w:rPr>
        <w:t>H</w:t>
      </w:r>
      <w:r w:rsidR="003610F4" w:rsidRPr="003610F4">
        <w:rPr>
          <w:rFonts w:ascii="Times New Roman" w:hAnsi="Times New Roman" w:cs="Times New Roman"/>
          <w:sz w:val="24"/>
          <w:szCs w:val="24"/>
        </w:rPr>
        <w:t>istorical media (poetry and print culture, periodicals, serial fiction); gender</w:t>
      </w:r>
      <w:r w:rsidR="006E3BBB">
        <w:rPr>
          <w:rFonts w:ascii="Times New Roman" w:hAnsi="Times New Roman" w:cs="Times New Roman"/>
          <w:sz w:val="24"/>
          <w:szCs w:val="24"/>
        </w:rPr>
        <w:t>, sexuality,</w:t>
      </w:r>
    </w:p>
    <w:p w14:paraId="19A88FF1" w14:textId="77777777" w:rsidR="006E3BBB" w:rsidRDefault="003610F4" w:rsidP="006E3BBB">
      <w:pPr>
        <w:pStyle w:val="NoSpacing"/>
        <w:ind w:firstLine="720"/>
        <w:rPr>
          <w:rFonts w:ascii="Times New Roman" w:hAnsi="Times New Roman" w:cs="Times New Roman"/>
          <w:sz w:val="24"/>
          <w:szCs w:val="24"/>
        </w:rPr>
      </w:pPr>
      <w:r w:rsidRPr="003610F4">
        <w:rPr>
          <w:rFonts w:ascii="Times New Roman" w:hAnsi="Times New Roman" w:cs="Times New Roman"/>
          <w:sz w:val="24"/>
          <w:szCs w:val="24"/>
        </w:rPr>
        <w:t>and women’s studies</w:t>
      </w:r>
      <w:r w:rsidR="00350C98">
        <w:rPr>
          <w:rFonts w:ascii="Times New Roman" w:hAnsi="Times New Roman" w:cs="Times New Roman"/>
          <w:sz w:val="24"/>
          <w:szCs w:val="24"/>
        </w:rPr>
        <w:t xml:space="preserve"> (women poets</w:t>
      </w:r>
      <w:r w:rsidR="00A84F8C">
        <w:rPr>
          <w:rFonts w:ascii="Times New Roman" w:hAnsi="Times New Roman" w:cs="Times New Roman"/>
          <w:sz w:val="24"/>
          <w:szCs w:val="24"/>
        </w:rPr>
        <w:t xml:space="preserve">, </w:t>
      </w:r>
      <w:r w:rsidR="00500EDB">
        <w:rPr>
          <w:rFonts w:ascii="Times New Roman" w:hAnsi="Times New Roman" w:cs="Times New Roman"/>
          <w:sz w:val="24"/>
          <w:szCs w:val="24"/>
        </w:rPr>
        <w:t>novelists</w:t>
      </w:r>
      <w:r w:rsidR="00350C98">
        <w:rPr>
          <w:rFonts w:ascii="Times New Roman" w:hAnsi="Times New Roman" w:cs="Times New Roman"/>
          <w:sz w:val="24"/>
          <w:szCs w:val="24"/>
        </w:rPr>
        <w:t xml:space="preserve">, </w:t>
      </w:r>
      <w:r w:rsidR="00A84F8C">
        <w:rPr>
          <w:rFonts w:ascii="Times New Roman" w:hAnsi="Times New Roman" w:cs="Times New Roman"/>
          <w:sz w:val="24"/>
          <w:szCs w:val="24"/>
        </w:rPr>
        <w:t xml:space="preserve">prose writers; </w:t>
      </w:r>
      <w:r w:rsidR="00D14086">
        <w:rPr>
          <w:rFonts w:ascii="Times New Roman" w:hAnsi="Times New Roman" w:cs="Times New Roman"/>
          <w:sz w:val="24"/>
          <w:szCs w:val="24"/>
        </w:rPr>
        <w:t xml:space="preserve">transnational women </w:t>
      </w:r>
    </w:p>
    <w:p w14:paraId="697D5126" w14:textId="77777777" w:rsidR="006E3BBB" w:rsidRDefault="00D14086" w:rsidP="006E3BB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writers; </w:t>
      </w:r>
      <w:r w:rsidR="00350C98">
        <w:rPr>
          <w:rFonts w:ascii="Times New Roman" w:hAnsi="Times New Roman" w:cs="Times New Roman"/>
          <w:sz w:val="24"/>
          <w:szCs w:val="24"/>
        </w:rPr>
        <w:t xml:space="preserve">women’s networks, </w:t>
      </w:r>
      <w:r w:rsidR="00500EDB">
        <w:rPr>
          <w:rFonts w:ascii="Times New Roman" w:hAnsi="Times New Roman" w:cs="Times New Roman"/>
          <w:sz w:val="24"/>
          <w:szCs w:val="24"/>
        </w:rPr>
        <w:t xml:space="preserve">professional </w:t>
      </w:r>
      <w:r w:rsidR="00350C98">
        <w:rPr>
          <w:rFonts w:ascii="Times New Roman" w:hAnsi="Times New Roman" w:cs="Times New Roman"/>
          <w:sz w:val="24"/>
          <w:szCs w:val="24"/>
        </w:rPr>
        <w:t>women writers);</w:t>
      </w:r>
      <w:r w:rsidR="003610F4" w:rsidRPr="003610F4">
        <w:rPr>
          <w:rFonts w:ascii="Times New Roman" w:hAnsi="Times New Roman" w:cs="Times New Roman"/>
          <w:sz w:val="24"/>
          <w:szCs w:val="24"/>
        </w:rPr>
        <w:t xml:space="preserve"> </w:t>
      </w:r>
      <w:proofErr w:type="spellStart"/>
      <w:r w:rsidR="00350C98">
        <w:rPr>
          <w:rFonts w:ascii="Times New Roman" w:hAnsi="Times New Roman" w:cs="Times New Roman"/>
          <w:sz w:val="24"/>
          <w:szCs w:val="24"/>
        </w:rPr>
        <w:t>transatlanticism</w:t>
      </w:r>
      <w:proofErr w:type="spellEnd"/>
      <w:r w:rsidR="00350C98">
        <w:rPr>
          <w:rFonts w:ascii="Times New Roman" w:hAnsi="Times New Roman" w:cs="Times New Roman"/>
          <w:sz w:val="24"/>
          <w:szCs w:val="24"/>
        </w:rPr>
        <w:t xml:space="preserve">, </w:t>
      </w:r>
    </w:p>
    <w:p w14:paraId="7498D904" w14:textId="77777777" w:rsidR="006E3BBB" w:rsidRDefault="003610F4" w:rsidP="006E3BBB">
      <w:pPr>
        <w:pStyle w:val="NoSpacing"/>
        <w:ind w:firstLine="720"/>
        <w:rPr>
          <w:rFonts w:ascii="Times New Roman" w:hAnsi="Times New Roman" w:cs="Times New Roman"/>
          <w:sz w:val="24"/>
          <w:szCs w:val="24"/>
        </w:rPr>
      </w:pPr>
      <w:r w:rsidRPr="003610F4">
        <w:rPr>
          <w:rFonts w:ascii="Times New Roman" w:hAnsi="Times New Roman" w:cs="Times New Roman"/>
          <w:sz w:val="24"/>
          <w:szCs w:val="24"/>
        </w:rPr>
        <w:t>transnationality</w:t>
      </w:r>
      <w:r w:rsidR="00350C98">
        <w:rPr>
          <w:rFonts w:ascii="Times New Roman" w:hAnsi="Times New Roman" w:cs="Times New Roman"/>
          <w:sz w:val="24"/>
          <w:szCs w:val="24"/>
        </w:rPr>
        <w:t>,</w:t>
      </w:r>
      <w:r w:rsidRPr="00495BBD">
        <w:rPr>
          <w:rFonts w:ascii="Times New Roman" w:hAnsi="Times New Roman" w:cs="Times New Roman"/>
          <w:sz w:val="24"/>
          <w:szCs w:val="24"/>
        </w:rPr>
        <w:t xml:space="preserve"> </w:t>
      </w:r>
      <w:r w:rsidR="00350C98">
        <w:rPr>
          <w:rFonts w:ascii="Times New Roman" w:hAnsi="Times New Roman" w:cs="Times New Roman"/>
          <w:sz w:val="24"/>
          <w:szCs w:val="24"/>
        </w:rPr>
        <w:t>and cosmopolitanism;</w:t>
      </w:r>
      <w:r w:rsidR="00495BBD" w:rsidRPr="00495BBD">
        <w:rPr>
          <w:rFonts w:ascii="Times New Roman" w:hAnsi="Times New Roman" w:cs="Times New Roman"/>
          <w:sz w:val="24"/>
          <w:szCs w:val="24"/>
        </w:rPr>
        <w:t xml:space="preserve"> </w:t>
      </w:r>
      <w:r w:rsidR="00350C98">
        <w:rPr>
          <w:rFonts w:ascii="Times New Roman" w:hAnsi="Times New Roman" w:cs="Times New Roman"/>
          <w:sz w:val="24"/>
          <w:szCs w:val="24"/>
        </w:rPr>
        <w:t xml:space="preserve">1890s </w:t>
      </w:r>
      <w:r w:rsidR="00652525">
        <w:rPr>
          <w:rFonts w:ascii="Times New Roman" w:hAnsi="Times New Roman" w:cs="Times New Roman"/>
          <w:sz w:val="24"/>
          <w:szCs w:val="24"/>
        </w:rPr>
        <w:t>(</w:t>
      </w:r>
      <w:r w:rsidR="00350C98">
        <w:rPr>
          <w:rFonts w:ascii="Times New Roman" w:hAnsi="Times New Roman" w:cs="Times New Roman"/>
          <w:sz w:val="24"/>
          <w:szCs w:val="24"/>
        </w:rPr>
        <w:t xml:space="preserve">aestheticism and decadence, New Woman </w:t>
      </w:r>
    </w:p>
    <w:p w14:paraId="1326BEC8" w14:textId="7931550D" w:rsidR="00D14086" w:rsidRDefault="00350C98" w:rsidP="006E3BB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writers); </w:t>
      </w:r>
      <w:proofErr w:type="gramStart"/>
      <w:r w:rsidR="00BF56BD">
        <w:rPr>
          <w:rFonts w:ascii="Times New Roman" w:hAnsi="Times New Roman" w:cs="Times New Roman"/>
          <w:sz w:val="24"/>
          <w:szCs w:val="24"/>
        </w:rPr>
        <w:t xml:space="preserve">Tennyson </w:t>
      </w:r>
      <w:r w:rsidR="00D14086">
        <w:rPr>
          <w:rFonts w:ascii="Times New Roman" w:hAnsi="Times New Roman" w:cs="Times New Roman"/>
          <w:sz w:val="24"/>
          <w:szCs w:val="24"/>
        </w:rPr>
        <w:t xml:space="preserve"> </w:t>
      </w:r>
      <w:r w:rsidR="00BF56BD">
        <w:rPr>
          <w:rFonts w:ascii="Times New Roman" w:hAnsi="Times New Roman" w:cs="Times New Roman"/>
          <w:sz w:val="24"/>
          <w:szCs w:val="24"/>
        </w:rPr>
        <w:t>studies</w:t>
      </w:r>
      <w:proofErr w:type="gramEnd"/>
    </w:p>
    <w:p w14:paraId="33E30A83" w14:textId="26CA740D" w:rsidR="00B5220F" w:rsidRDefault="00BF56BD" w:rsidP="006E3BB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D14086">
        <w:rPr>
          <w:rFonts w:ascii="Times New Roman" w:hAnsi="Times New Roman" w:cs="Times New Roman"/>
          <w:sz w:val="24"/>
          <w:szCs w:val="24"/>
        </w:rPr>
        <w:t xml:space="preserve"> </w:t>
      </w:r>
    </w:p>
    <w:p w14:paraId="281725E6" w14:textId="77777777" w:rsidR="00B5220F"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GRANTS</w:t>
      </w:r>
      <w:r w:rsidR="006853CB">
        <w:rPr>
          <w:rFonts w:ascii="Times New Roman" w:hAnsi="Times New Roman" w:cs="Times New Roman"/>
          <w:sz w:val="24"/>
          <w:szCs w:val="24"/>
        </w:rPr>
        <w:t xml:space="preserve"> (external)</w:t>
      </w:r>
      <w:r w:rsidRPr="00495BBD">
        <w:rPr>
          <w:rFonts w:ascii="Times New Roman" w:hAnsi="Times New Roman" w:cs="Times New Roman"/>
          <w:sz w:val="24"/>
          <w:szCs w:val="24"/>
        </w:rPr>
        <w:t xml:space="preserve">: </w:t>
      </w:r>
    </w:p>
    <w:p w14:paraId="1B15A806" w14:textId="77777777" w:rsidR="006853CB"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2006: National Endowment for the Humanities</w:t>
      </w:r>
      <w:r>
        <w:rPr>
          <w:rFonts w:ascii="Times New Roman" w:hAnsi="Times New Roman" w:cs="Times New Roman"/>
          <w:sz w:val="24"/>
          <w:szCs w:val="24"/>
        </w:rPr>
        <w:t xml:space="preserve"> Fellowship (8 months),</w:t>
      </w:r>
      <w:r w:rsidR="006853CB">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“Victorian Poetry </w:t>
      </w:r>
    </w:p>
    <w:p w14:paraId="28DB9BE3" w14:textId="77777777" w:rsidR="00495BBD" w:rsidRPr="00495BBD" w:rsidRDefault="006853CB"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and Print Culture”</w:t>
      </w:r>
    </w:p>
    <w:p w14:paraId="0BF825AA"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1989: National Endowment for the Humanities Travel to Collections Award (verification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 xml:space="preserve">of periodical citations for </w:t>
      </w:r>
      <w:r w:rsidR="00495BBD" w:rsidRPr="006853CB">
        <w:rPr>
          <w:rFonts w:ascii="Times New Roman" w:hAnsi="Times New Roman" w:cs="Times New Roman"/>
          <w:i/>
          <w:sz w:val="24"/>
          <w:szCs w:val="24"/>
        </w:rPr>
        <w:t>The Victorian Serial</w:t>
      </w:r>
      <w:r w:rsidR="00495BBD" w:rsidRPr="00495BBD">
        <w:rPr>
          <w:rFonts w:ascii="Times New Roman" w:hAnsi="Times New Roman" w:cs="Times New Roman"/>
          <w:sz w:val="24"/>
          <w:szCs w:val="24"/>
        </w:rPr>
        <w:t xml:space="preserve"> at the British Newspaper Library)</w:t>
      </w:r>
    </w:p>
    <w:p w14:paraId="49C9A833" w14:textId="77777777" w:rsidR="00B5220F"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1987-1988: Linda K. Hughes and Michael Lund, NEH Interpretive Research Grant (16 </w:t>
      </w:r>
      <w:r>
        <w:rPr>
          <w:rFonts w:ascii="Times New Roman" w:hAnsi="Times New Roman" w:cs="Times New Roman"/>
          <w:sz w:val="24"/>
          <w:szCs w:val="24"/>
        </w:rPr>
        <w:tab/>
      </w:r>
    </w:p>
    <w:p w14:paraId="58468444"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 xml:space="preserve">months' support to complete </w:t>
      </w:r>
      <w:r w:rsidR="00495BBD" w:rsidRPr="006853CB">
        <w:rPr>
          <w:rFonts w:ascii="Times New Roman" w:hAnsi="Times New Roman" w:cs="Times New Roman"/>
          <w:i/>
          <w:sz w:val="24"/>
          <w:szCs w:val="24"/>
        </w:rPr>
        <w:t>The Victorian Serial</w:t>
      </w:r>
      <w:r w:rsidR="00495BBD" w:rsidRPr="00495BBD">
        <w:rPr>
          <w:rFonts w:ascii="Times New Roman" w:hAnsi="Times New Roman" w:cs="Times New Roman"/>
          <w:sz w:val="24"/>
          <w:szCs w:val="24"/>
        </w:rPr>
        <w:t>)</w:t>
      </w:r>
    </w:p>
    <w:p w14:paraId="244D1972"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1986: NEH Travel to Collections Award (verification of Houghton Tennyson Manuscript </w:t>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 xml:space="preserve">citations in </w:t>
      </w:r>
      <w:r w:rsidR="00495BBD" w:rsidRPr="006853CB">
        <w:rPr>
          <w:rFonts w:ascii="Times New Roman" w:hAnsi="Times New Roman" w:cs="Times New Roman"/>
          <w:i/>
          <w:sz w:val="24"/>
          <w:szCs w:val="24"/>
        </w:rPr>
        <w:t xml:space="preserve">The </w:t>
      </w:r>
      <w:proofErr w:type="spellStart"/>
      <w:r w:rsidR="00495BBD" w:rsidRPr="006853CB">
        <w:rPr>
          <w:rFonts w:ascii="Times New Roman" w:hAnsi="Times New Roman" w:cs="Times New Roman"/>
          <w:i/>
          <w:sz w:val="24"/>
          <w:szCs w:val="24"/>
        </w:rPr>
        <w:t>Manyfacêd</w:t>
      </w:r>
      <w:proofErr w:type="spellEnd"/>
      <w:r w:rsidR="00495BBD" w:rsidRPr="006853CB">
        <w:rPr>
          <w:rFonts w:ascii="Times New Roman" w:hAnsi="Times New Roman" w:cs="Times New Roman"/>
          <w:i/>
          <w:sz w:val="24"/>
          <w:szCs w:val="24"/>
        </w:rPr>
        <w:t xml:space="preserve"> Glass</w:t>
      </w:r>
      <w:r w:rsidR="00495BBD" w:rsidRPr="00495BBD">
        <w:rPr>
          <w:rFonts w:ascii="Times New Roman" w:hAnsi="Times New Roman" w:cs="Times New Roman"/>
          <w:sz w:val="24"/>
          <w:szCs w:val="24"/>
        </w:rPr>
        <w:t>)</w:t>
      </w:r>
    </w:p>
    <w:p w14:paraId="3CD5DDBE"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1985: American Council of Learned Societies Grant-in-Aid (research of contemporary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reviews of Victorian serial poems at the British Newspaper Library)</w:t>
      </w:r>
    </w:p>
    <w:p w14:paraId="73A885C1"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1981: NEH Summer Stipend (research of Tennyson manuscripts at Harvard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Cambridge Universities)</w:t>
      </w:r>
    </w:p>
    <w:p w14:paraId="2320451C" w14:textId="77777777" w:rsidR="00B5220F"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1980: NEH Summer Seminar ("Victorian and Modern Poetics," University of California, </w:t>
      </w:r>
      <w:r>
        <w:rPr>
          <w:rFonts w:ascii="Times New Roman" w:hAnsi="Times New Roman" w:cs="Times New Roman"/>
          <w:sz w:val="24"/>
          <w:szCs w:val="24"/>
        </w:rPr>
        <w:tab/>
      </w:r>
    </w:p>
    <w:p w14:paraId="280810B9"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Berkeley. Director: Carol T. Christ)</w:t>
      </w:r>
    </w:p>
    <w:p w14:paraId="587662F8" w14:textId="77777777" w:rsidR="00495BBD" w:rsidRPr="00495BBD" w:rsidRDefault="00495BBD" w:rsidP="00495BBD">
      <w:pPr>
        <w:pStyle w:val="NoSpacing"/>
        <w:rPr>
          <w:rFonts w:ascii="Times New Roman" w:hAnsi="Times New Roman" w:cs="Times New Roman"/>
          <w:sz w:val="24"/>
          <w:szCs w:val="24"/>
        </w:rPr>
      </w:pPr>
    </w:p>
    <w:p w14:paraId="50BFB529" w14:textId="77777777" w:rsidR="00B5220F"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AWARDS:     </w:t>
      </w:r>
      <w:r w:rsidR="006A1564">
        <w:rPr>
          <w:rFonts w:ascii="Times New Roman" w:hAnsi="Times New Roman" w:cs="Times New Roman"/>
          <w:sz w:val="24"/>
          <w:szCs w:val="24"/>
        </w:rPr>
        <w:br/>
      </w:r>
      <w:r w:rsidR="006A1564">
        <w:rPr>
          <w:rFonts w:ascii="Times New Roman" w:hAnsi="Times New Roman" w:cs="Times New Roman"/>
          <w:sz w:val="24"/>
          <w:szCs w:val="24"/>
        </w:rPr>
        <w:tab/>
        <w:t>Erasmus Lecturer, Westmont College, 2016</w:t>
      </w:r>
    </w:p>
    <w:p w14:paraId="6595C367" w14:textId="77777777" w:rsidR="00495BBD" w:rsidRPr="00495BBD" w:rsidRDefault="00B5220F" w:rsidP="00495BBD">
      <w:pPr>
        <w:pStyle w:val="NoSpacing"/>
        <w:rPr>
          <w:rFonts w:ascii="Times New Roman" w:hAnsi="Times New Roman" w:cs="Times New Roman"/>
          <w:sz w:val="24"/>
          <w:szCs w:val="24"/>
        </w:rPr>
      </w:pPr>
      <w:bookmarkStart w:id="4" w:name="_Hlk502242929"/>
      <w:r>
        <w:rPr>
          <w:rFonts w:ascii="Times New Roman" w:hAnsi="Times New Roman" w:cs="Times New Roman"/>
          <w:sz w:val="24"/>
          <w:szCs w:val="24"/>
        </w:rPr>
        <w:tab/>
      </w:r>
      <w:r w:rsidR="00495BBD" w:rsidRPr="00495BBD">
        <w:rPr>
          <w:rFonts w:ascii="Times New Roman" w:hAnsi="Times New Roman" w:cs="Times New Roman"/>
          <w:sz w:val="24"/>
          <w:szCs w:val="24"/>
        </w:rPr>
        <w:t>Graduate Professor of the Year (conferred by graduate students in English), 2013</w:t>
      </w:r>
      <w:r>
        <w:rPr>
          <w:rFonts w:ascii="Times New Roman" w:hAnsi="Times New Roman" w:cs="Times New Roman"/>
          <w:sz w:val="24"/>
          <w:szCs w:val="24"/>
        </w:rPr>
        <w:t xml:space="preserve">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Eighteenth- and Nineteenth Century British Women Writers Association Award for </w:t>
      </w:r>
    </w:p>
    <w:p w14:paraId="3D763AA2"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Contributions to the Study of British Women Writers, 2012 (biennial award in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recognition of scholarship and mentoring)</w:t>
      </w:r>
    </w:p>
    <w:p w14:paraId="7BB4281F"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Department of English Service Award, TCU, 2012</w:t>
      </w:r>
    </w:p>
    <w:p w14:paraId="49743435" w14:textId="77777777" w:rsidR="006853CB"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Donald Gray Prize Honorable Mention for best essay in Victorian studies, North </w:t>
      </w:r>
    </w:p>
    <w:p w14:paraId="0A03B457" w14:textId="77777777" w:rsidR="00495BBD" w:rsidRPr="006E3BBB" w:rsidRDefault="006853CB" w:rsidP="00495BBD">
      <w:pPr>
        <w:pStyle w:val="NoSpacing"/>
        <w:rPr>
          <w:rFonts w:ascii="Times New Roman" w:hAnsi="Times New Roman" w:cs="Times New Roman"/>
          <w:i/>
          <w:iCs/>
          <w:sz w:val="24"/>
          <w:szCs w:val="24"/>
        </w:rPr>
      </w:pPr>
      <w:r>
        <w:rPr>
          <w:rFonts w:ascii="Times New Roman" w:hAnsi="Times New Roman" w:cs="Times New Roman"/>
          <w:sz w:val="24"/>
          <w:szCs w:val="24"/>
        </w:rPr>
        <w:tab/>
      </w:r>
      <w:r w:rsidR="00B5220F">
        <w:rPr>
          <w:rFonts w:ascii="Times New Roman" w:hAnsi="Times New Roman" w:cs="Times New Roman"/>
          <w:sz w:val="24"/>
          <w:szCs w:val="24"/>
        </w:rPr>
        <w:tab/>
      </w:r>
      <w:r w:rsidR="00495BBD" w:rsidRPr="00495BBD">
        <w:rPr>
          <w:rFonts w:ascii="Times New Roman" w:hAnsi="Times New Roman" w:cs="Times New Roman"/>
          <w:sz w:val="24"/>
          <w:szCs w:val="24"/>
        </w:rPr>
        <w:t xml:space="preserve">American Victorian Studies Association, 2008 (awarded for “What the </w:t>
      </w:r>
      <w:r w:rsidR="00495BBD" w:rsidRPr="006E3BBB">
        <w:rPr>
          <w:rFonts w:ascii="Times New Roman" w:hAnsi="Times New Roman" w:cs="Times New Roman"/>
          <w:i/>
          <w:iCs/>
          <w:sz w:val="24"/>
          <w:szCs w:val="24"/>
        </w:rPr>
        <w:t>Wellesley</w:t>
      </w:r>
    </w:p>
    <w:p w14:paraId="4B2A3456"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6E3BBB">
        <w:rPr>
          <w:rFonts w:ascii="Times New Roman" w:hAnsi="Times New Roman" w:cs="Times New Roman"/>
          <w:i/>
          <w:iCs/>
          <w:sz w:val="24"/>
          <w:szCs w:val="24"/>
        </w:rPr>
        <w:t>Index</w:t>
      </w:r>
      <w:r w:rsidR="00495BBD" w:rsidRPr="00495BBD">
        <w:rPr>
          <w:rFonts w:ascii="Times New Roman" w:hAnsi="Times New Roman" w:cs="Times New Roman"/>
          <w:sz w:val="24"/>
          <w:szCs w:val="24"/>
        </w:rPr>
        <w:t xml:space="preserve"> Left Out: Why Poetry Matters to Periodical Studies,” 2007)</w:t>
      </w:r>
    </w:p>
    <w:p w14:paraId="2D26B311" w14:textId="77777777" w:rsidR="00B5220F"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Lansdowne Lecturer, University of Victoria (British Columbia, Canada), 2007 </w:t>
      </w:r>
    </w:p>
    <w:p w14:paraId="40B05543"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Robert </w:t>
      </w:r>
      <w:r>
        <w:rPr>
          <w:rFonts w:ascii="Times New Roman" w:hAnsi="Times New Roman" w:cs="Times New Roman"/>
          <w:sz w:val="24"/>
          <w:szCs w:val="24"/>
        </w:rPr>
        <w:tab/>
      </w:r>
      <w:r w:rsidR="00495BBD" w:rsidRPr="00495BBD">
        <w:rPr>
          <w:rFonts w:ascii="Times New Roman" w:hAnsi="Times New Roman" w:cs="Times New Roman"/>
          <w:sz w:val="24"/>
          <w:szCs w:val="24"/>
        </w:rPr>
        <w:t>Colby Prize</w:t>
      </w:r>
      <w:r w:rsidR="006853CB">
        <w:rPr>
          <w:rFonts w:ascii="Times New Roman" w:hAnsi="Times New Roman" w:cs="Times New Roman"/>
          <w:sz w:val="24"/>
          <w:szCs w:val="24"/>
        </w:rPr>
        <w:t>, 2006</w:t>
      </w:r>
      <w:r w:rsidR="00495BBD" w:rsidRPr="00495BBD">
        <w:rPr>
          <w:rFonts w:ascii="Times New Roman" w:hAnsi="Times New Roman" w:cs="Times New Roman"/>
          <w:sz w:val="24"/>
          <w:szCs w:val="24"/>
        </w:rPr>
        <w:t xml:space="preserve"> (awarded by the Research Society of Victorian Periodicals to a</w:t>
      </w:r>
    </w:p>
    <w:p w14:paraId="47C3CD1F"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book making a significant contribution to the study of Victorian periodicals), for</w:t>
      </w:r>
    </w:p>
    <w:p w14:paraId="3DA0F9AD"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6853CB">
        <w:rPr>
          <w:rFonts w:ascii="Times New Roman" w:hAnsi="Times New Roman" w:cs="Times New Roman"/>
          <w:i/>
          <w:sz w:val="24"/>
          <w:szCs w:val="24"/>
        </w:rPr>
        <w:t xml:space="preserve">Graham R.: </w:t>
      </w:r>
      <w:proofErr w:type="spellStart"/>
      <w:r w:rsidR="00495BBD" w:rsidRPr="006853CB">
        <w:rPr>
          <w:rFonts w:ascii="Times New Roman" w:hAnsi="Times New Roman" w:cs="Times New Roman"/>
          <w:i/>
          <w:sz w:val="24"/>
          <w:szCs w:val="24"/>
        </w:rPr>
        <w:t>Rosamund</w:t>
      </w:r>
      <w:proofErr w:type="spellEnd"/>
      <w:r w:rsidR="00495BBD" w:rsidRPr="006853CB">
        <w:rPr>
          <w:rFonts w:ascii="Times New Roman" w:hAnsi="Times New Roman" w:cs="Times New Roman"/>
          <w:i/>
          <w:sz w:val="24"/>
          <w:szCs w:val="24"/>
        </w:rPr>
        <w:t xml:space="preserve"> Marriott Watson, Woman of Letters</w:t>
      </w:r>
      <w:r w:rsidR="00495BBD" w:rsidRPr="00495BBD">
        <w:rPr>
          <w:rFonts w:ascii="Times New Roman" w:hAnsi="Times New Roman" w:cs="Times New Roman"/>
          <w:sz w:val="24"/>
          <w:szCs w:val="24"/>
        </w:rPr>
        <w:t xml:space="preserve"> (2005).</w:t>
      </w:r>
    </w:p>
    <w:p w14:paraId="63972C66" w14:textId="77777777" w:rsidR="00B5220F"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“Exceptional Honors Professor,” Honors Commencement Banquet, May 2007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“Exceptional Honors Professor,” Honors Commencement Banquet, May 2006 </w:t>
      </w:r>
    </w:p>
    <w:p w14:paraId="398F3AFE" w14:textId="77777777" w:rsidR="00B5220F"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Graduate</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Faculty Member of the Year Award (conferred by graduate students in </w:t>
      </w:r>
      <w:r>
        <w:rPr>
          <w:rFonts w:ascii="Times New Roman" w:hAnsi="Times New Roman" w:cs="Times New Roman"/>
          <w:sz w:val="24"/>
          <w:szCs w:val="24"/>
        </w:rPr>
        <w:tab/>
      </w:r>
      <w:r>
        <w:rPr>
          <w:rFonts w:ascii="Times New Roman" w:hAnsi="Times New Roman" w:cs="Times New Roman"/>
          <w:sz w:val="24"/>
          <w:szCs w:val="24"/>
        </w:rPr>
        <w:tab/>
      </w:r>
    </w:p>
    <w:p w14:paraId="46D6F85E"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495BBD" w:rsidRPr="00495BBD">
        <w:rPr>
          <w:rFonts w:ascii="Times New Roman" w:hAnsi="Times New Roman" w:cs="Times New Roman"/>
          <w:sz w:val="24"/>
          <w:szCs w:val="24"/>
        </w:rPr>
        <w:t>English), 2005</w:t>
      </w:r>
    </w:p>
    <w:p w14:paraId="4002FCAC"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Klemmer</w:t>
      </w:r>
      <w:proofErr w:type="spellEnd"/>
      <w:r w:rsidR="00495BBD" w:rsidRPr="00495BBD">
        <w:rPr>
          <w:rFonts w:ascii="Times New Roman" w:hAnsi="Times New Roman" w:cs="Times New Roman"/>
          <w:sz w:val="24"/>
          <w:szCs w:val="24"/>
        </w:rPr>
        <w:t xml:space="preserve"> Lecturer, Washburn University, 2005</w:t>
      </w:r>
    </w:p>
    <w:p w14:paraId="4DA43A1C"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Mortar Board Preferred Professor (2004)</w:t>
      </w:r>
    </w:p>
    <w:p w14:paraId="30562608"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Nominated, Most Outstanding Professor Award, Panhellenic and Interfraternity Council,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2004</w:t>
      </w:r>
    </w:p>
    <w:p w14:paraId="73FDBCEC" w14:textId="77777777" w:rsidR="00B5220F"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Graduate Faculty Member of the Year Award (conferred by graduate students in </w:t>
      </w:r>
      <w:r>
        <w:rPr>
          <w:rFonts w:ascii="Times New Roman" w:hAnsi="Times New Roman" w:cs="Times New Roman"/>
          <w:sz w:val="24"/>
          <w:szCs w:val="24"/>
        </w:rPr>
        <w:tab/>
      </w:r>
      <w:r>
        <w:rPr>
          <w:rFonts w:ascii="Times New Roman" w:hAnsi="Times New Roman" w:cs="Times New Roman"/>
          <w:sz w:val="24"/>
          <w:szCs w:val="24"/>
        </w:rPr>
        <w:tab/>
      </w:r>
    </w:p>
    <w:p w14:paraId="68459687"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English), 2002</w:t>
      </w:r>
    </w:p>
    <w:p w14:paraId="50ACAF5B"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Visiting Research Fellowship (non-stipendiary), Institute of English Studies, School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Advanced Study, University of London, 2000</w:t>
      </w:r>
    </w:p>
    <w:p w14:paraId="0BD008A2"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95BBD" w:rsidRPr="00495BBD">
        <w:rPr>
          <w:rFonts w:ascii="Times New Roman" w:hAnsi="Times New Roman" w:cs="Times New Roman"/>
          <w:sz w:val="24"/>
          <w:szCs w:val="24"/>
        </w:rPr>
        <w:t>Honorary Faculty Initiate, Gold Key Honor Society, TCU, 1999</w:t>
      </w:r>
    </w:p>
    <w:p w14:paraId="46E7E8C5"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Chancellor’s Medal for Distinguished Research and Creative Activity, TCU, 1999</w:t>
      </w:r>
    </w:p>
    <w:p w14:paraId="49D9B711"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Humanities Finalist, Chancellor’s Medal for Distinguished Research and Creative </w:t>
      </w:r>
    </w:p>
    <w:p w14:paraId="4050D76D"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Activity (1999)</w:t>
      </w:r>
    </w:p>
    <w:p w14:paraId="786538AD"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Honors Faculty Recognition Award (1999)</w:t>
      </w:r>
    </w:p>
    <w:p w14:paraId="5E3C3B02"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Mortar Board Preferred Professor (1998)</w:t>
      </w:r>
    </w:p>
    <w:p w14:paraId="47B0A6CD"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Honorary Faculty Initiate, Phi Beta Kappa (1996)</w:t>
      </w:r>
    </w:p>
    <w:p w14:paraId="5EFBCF9A"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Mortar Board Preferred Professor (1995)</w:t>
      </w:r>
    </w:p>
    <w:p w14:paraId="7D582B92"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Burlington Northern Foundation Faculty Achievement Award, 1992</w:t>
      </w:r>
    </w:p>
    <w:p w14:paraId="3A8C7E12"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Mortar Board Preferred Professor (1992)</w:t>
      </w:r>
    </w:p>
    <w:p w14:paraId="3ACD4019" w14:textId="77777777" w:rsidR="00495BBD" w:rsidRPr="00495BBD" w:rsidRDefault="00B5220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Mortar Board Preferred Professor (1991)</w:t>
      </w:r>
    </w:p>
    <w:bookmarkEnd w:id="4"/>
    <w:p w14:paraId="6F20C477" w14:textId="77777777" w:rsidR="00B5220F" w:rsidRDefault="00B5220F" w:rsidP="00495BBD">
      <w:pPr>
        <w:pStyle w:val="NoSpacing"/>
        <w:rPr>
          <w:rFonts w:ascii="Times New Roman" w:hAnsi="Times New Roman" w:cs="Times New Roman"/>
          <w:sz w:val="24"/>
          <w:szCs w:val="24"/>
        </w:rPr>
      </w:pPr>
    </w:p>
    <w:p w14:paraId="571DEAB6" w14:textId="77777777" w:rsidR="00B5220F"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EDITORIAL </w:t>
      </w:r>
      <w:r w:rsidR="00B5220F" w:rsidRPr="00495BBD">
        <w:rPr>
          <w:rFonts w:ascii="Times New Roman" w:hAnsi="Times New Roman" w:cs="Times New Roman"/>
          <w:sz w:val="24"/>
          <w:szCs w:val="24"/>
        </w:rPr>
        <w:t xml:space="preserve">BOARDS:          </w:t>
      </w:r>
      <w:r w:rsidRPr="00495BBD">
        <w:rPr>
          <w:rFonts w:ascii="Times New Roman" w:hAnsi="Times New Roman" w:cs="Times New Roman"/>
          <w:sz w:val="24"/>
          <w:szCs w:val="24"/>
        </w:rPr>
        <w:t xml:space="preserve">  </w:t>
      </w:r>
    </w:p>
    <w:p w14:paraId="31C22E19" w14:textId="77777777" w:rsidR="00495BBD" w:rsidRPr="00B5220F" w:rsidRDefault="00B5220F" w:rsidP="00495BBD">
      <w:pPr>
        <w:pStyle w:val="NoSpacing"/>
        <w:rPr>
          <w:rFonts w:ascii="Times New Roman" w:hAnsi="Times New Roman" w:cs="Times New Roman"/>
          <w:i/>
          <w:sz w:val="24"/>
          <w:szCs w:val="24"/>
        </w:rPr>
      </w:pPr>
      <w:r>
        <w:rPr>
          <w:rFonts w:ascii="Times New Roman" w:hAnsi="Times New Roman" w:cs="Times New Roman"/>
          <w:sz w:val="24"/>
          <w:szCs w:val="24"/>
        </w:rPr>
        <w:tab/>
      </w:r>
      <w:r w:rsidR="00495BBD" w:rsidRPr="00B5220F">
        <w:rPr>
          <w:rFonts w:ascii="Times New Roman" w:hAnsi="Times New Roman" w:cs="Times New Roman"/>
          <w:i/>
          <w:sz w:val="24"/>
          <w:szCs w:val="24"/>
        </w:rPr>
        <w:t>Victorian Poetry</w:t>
      </w:r>
    </w:p>
    <w:p w14:paraId="016F30BB" w14:textId="77777777" w:rsidR="00495BBD" w:rsidRPr="00B5220F" w:rsidRDefault="00B5220F" w:rsidP="00495BBD">
      <w:pPr>
        <w:pStyle w:val="NoSpacing"/>
        <w:rPr>
          <w:rFonts w:ascii="Times New Roman" w:hAnsi="Times New Roman" w:cs="Times New Roman"/>
          <w:i/>
          <w:sz w:val="24"/>
          <w:szCs w:val="24"/>
        </w:rPr>
      </w:pPr>
      <w:r w:rsidRPr="00B5220F">
        <w:rPr>
          <w:rFonts w:ascii="Times New Roman" w:hAnsi="Times New Roman" w:cs="Times New Roman"/>
          <w:i/>
          <w:sz w:val="24"/>
          <w:szCs w:val="24"/>
        </w:rPr>
        <w:tab/>
      </w:r>
      <w:r w:rsidR="00495BBD" w:rsidRPr="00B5220F">
        <w:rPr>
          <w:rFonts w:ascii="Times New Roman" w:hAnsi="Times New Roman" w:cs="Times New Roman"/>
          <w:i/>
          <w:sz w:val="24"/>
          <w:szCs w:val="24"/>
        </w:rPr>
        <w:t>Victorian Periodicals Review</w:t>
      </w:r>
    </w:p>
    <w:p w14:paraId="21AD1987" w14:textId="77777777" w:rsidR="00495BBD" w:rsidRPr="004153CB" w:rsidRDefault="00B5220F" w:rsidP="00495BBD">
      <w:pPr>
        <w:pStyle w:val="NoSpacing"/>
        <w:rPr>
          <w:rFonts w:ascii="Times New Roman" w:hAnsi="Times New Roman" w:cs="Times New Roman"/>
          <w:sz w:val="24"/>
          <w:szCs w:val="24"/>
        </w:rPr>
      </w:pPr>
      <w:r w:rsidRPr="00B5220F">
        <w:rPr>
          <w:rFonts w:ascii="Times New Roman" w:hAnsi="Times New Roman" w:cs="Times New Roman"/>
          <w:i/>
          <w:sz w:val="24"/>
          <w:szCs w:val="24"/>
        </w:rPr>
        <w:tab/>
      </w:r>
      <w:r w:rsidR="00495BBD" w:rsidRPr="00B5220F">
        <w:rPr>
          <w:rFonts w:ascii="Times New Roman" w:hAnsi="Times New Roman" w:cs="Times New Roman"/>
          <w:i/>
          <w:sz w:val="24"/>
          <w:szCs w:val="24"/>
        </w:rPr>
        <w:t>Victorian Review</w:t>
      </w:r>
      <w:r w:rsidR="004153CB">
        <w:rPr>
          <w:rFonts w:ascii="Times New Roman" w:hAnsi="Times New Roman" w:cs="Times New Roman"/>
          <w:sz w:val="24"/>
          <w:szCs w:val="24"/>
        </w:rPr>
        <w:t>, 2006-2015</w:t>
      </w:r>
    </w:p>
    <w:p w14:paraId="08B90E3D" w14:textId="17700D86" w:rsidR="00495BBD" w:rsidRPr="006E3BBB" w:rsidRDefault="00B5220F" w:rsidP="00495BBD">
      <w:pPr>
        <w:pStyle w:val="NoSpacing"/>
        <w:rPr>
          <w:rFonts w:ascii="Times New Roman" w:hAnsi="Times New Roman" w:cs="Times New Roman"/>
          <w:iCs/>
          <w:sz w:val="24"/>
          <w:szCs w:val="24"/>
        </w:rPr>
      </w:pPr>
      <w:r w:rsidRPr="00B5220F">
        <w:rPr>
          <w:rFonts w:ascii="Times New Roman" w:hAnsi="Times New Roman" w:cs="Times New Roman"/>
          <w:i/>
          <w:sz w:val="24"/>
          <w:szCs w:val="24"/>
        </w:rPr>
        <w:tab/>
      </w:r>
      <w:r w:rsidR="00495BBD" w:rsidRPr="00B5220F">
        <w:rPr>
          <w:rFonts w:ascii="Times New Roman" w:hAnsi="Times New Roman" w:cs="Times New Roman"/>
          <w:i/>
          <w:sz w:val="24"/>
          <w:szCs w:val="24"/>
        </w:rPr>
        <w:t>Victorians Institute Journal</w:t>
      </w:r>
      <w:r w:rsidR="006E3BBB">
        <w:rPr>
          <w:rFonts w:ascii="Times New Roman" w:hAnsi="Times New Roman" w:cs="Times New Roman"/>
          <w:iCs/>
          <w:sz w:val="24"/>
          <w:szCs w:val="24"/>
        </w:rPr>
        <w:t xml:space="preserve"> (term completed)</w:t>
      </w:r>
    </w:p>
    <w:p w14:paraId="3E63EFFF" w14:textId="77777777" w:rsidR="00495BBD" w:rsidRPr="00B5220F" w:rsidRDefault="00B5220F" w:rsidP="00495BBD">
      <w:pPr>
        <w:pStyle w:val="NoSpacing"/>
        <w:rPr>
          <w:rFonts w:ascii="Times New Roman" w:hAnsi="Times New Roman" w:cs="Times New Roman"/>
          <w:i/>
          <w:sz w:val="24"/>
          <w:szCs w:val="24"/>
        </w:rPr>
      </w:pPr>
      <w:r w:rsidRPr="00B5220F">
        <w:rPr>
          <w:rFonts w:ascii="Times New Roman" w:hAnsi="Times New Roman" w:cs="Times New Roman"/>
          <w:i/>
          <w:sz w:val="24"/>
          <w:szCs w:val="24"/>
        </w:rPr>
        <w:tab/>
      </w:r>
      <w:r w:rsidR="00495BBD" w:rsidRPr="00B5220F">
        <w:rPr>
          <w:rFonts w:ascii="Times New Roman" w:hAnsi="Times New Roman" w:cs="Times New Roman"/>
          <w:i/>
          <w:sz w:val="24"/>
          <w:szCs w:val="24"/>
        </w:rPr>
        <w:t>Author</w:t>
      </w:r>
      <w:r w:rsidR="00FD4CB3">
        <w:rPr>
          <w:rFonts w:ascii="Times New Roman" w:hAnsi="Times New Roman" w:cs="Times New Roman"/>
          <w:i/>
          <w:sz w:val="24"/>
          <w:szCs w:val="24"/>
        </w:rPr>
        <w:t>ship</w:t>
      </w:r>
    </w:p>
    <w:p w14:paraId="1AFAE3D1" w14:textId="643E3FA2" w:rsidR="00495BBD" w:rsidRPr="00B77527" w:rsidRDefault="00B5220F" w:rsidP="00495BBD">
      <w:pPr>
        <w:pStyle w:val="NoSpacing"/>
        <w:rPr>
          <w:rFonts w:ascii="Times New Roman" w:hAnsi="Times New Roman" w:cs="Times New Roman"/>
          <w:iCs/>
          <w:sz w:val="24"/>
          <w:szCs w:val="24"/>
        </w:rPr>
      </w:pPr>
      <w:r w:rsidRPr="00B5220F">
        <w:rPr>
          <w:rFonts w:ascii="Times New Roman" w:hAnsi="Times New Roman" w:cs="Times New Roman"/>
          <w:i/>
          <w:sz w:val="24"/>
          <w:szCs w:val="24"/>
        </w:rPr>
        <w:tab/>
      </w:r>
      <w:r w:rsidR="00495BBD" w:rsidRPr="00B5220F">
        <w:rPr>
          <w:rFonts w:ascii="Times New Roman" w:hAnsi="Times New Roman" w:cs="Times New Roman"/>
          <w:i/>
          <w:sz w:val="24"/>
          <w:szCs w:val="24"/>
        </w:rPr>
        <w:t>Literature Compass</w:t>
      </w:r>
      <w:r w:rsidR="00B77527">
        <w:rPr>
          <w:rFonts w:ascii="Times New Roman" w:hAnsi="Times New Roman" w:cs="Times New Roman"/>
          <w:i/>
          <w:sz w:val="24"/>
          <w:szCs w:val="24"/>
        </w:rPr>
        <w:t xml:space="preserve"> </w:t>
      </w:r>
      <w:r w:rsidR="00B77527">
        <w:rPr>
          <w:rFonts w:ascii="Times New Roman" w:hAnsi="Times New Roman" w:cs="Times New Roman"/>
          <w:iCs/>
          <w:sz w:val="24"/>
          <w:szCs w:val="24"/>
        </w:rPr>
        <w:t>(term completed)</w:t>
      </w:r>
    </w:p>
    <w:p w14:paraId="26028060" w14:textId="77777777" w:rsidR="00495BBD" w:rsidRPr="00B5220F" w:rsidRDefault="00B5220F" w:rsidP="00495BBD">
      <w:pPr>
        <w:pStyle w:val="NoSpacing"/>
        <w:rPr>
          <w:rFonts w:ascii="Times New Roman" w:hAnsi="Times New Roman" w:cs="Times New Roman"/>
          <w:i/>
          <w:sz w:val="24"/>
          <w:szCs w:val="24"/>
        </w:rPr>
      </w:pPr>
      <w:r w:rsidRPr="00B5220F">
        <w:rPr>
          <w:rFonts w:ascii="Times New Roman" w:hAnsi="Times New Roman" w:cs="Times New Roman"/>
          <w:i/>
          <w:sz w:val="24"/>
          <w:szCs w:val="24"/>
        </w:rPr>
        <w:tab/>
      </w:r>
      <w:r w:rsidR="00495BBD" w:rsidRPr="00B5220F">
        <w:rPr>
          <w:rFonts w:ascii="Times New Roman" w:hAnsi="Times New Roman" w:cs="Times New Roman"/>
          <w:i/>
          <w:sz w:val="24"/>
          <w:szCs w:val="24"/>
        </w:rPr>
        <w:t>Journal for Early Modern Cultural Studies</w:t>
      </w:r>
    </w:p>
    <w:p w14:paraId="4903A63C" w14:textId="77777777" w:rsidR="00B5220F" w:rsidRDefault="00B5220F" w:rsidP="00495BBD">
      <w:pPr>
        <w:pStyle w:val="NoSpacing"/>
        <w:rPr>
          <w:rFonts w:ascii="Times New Roman" w:hAnsi="Times New Roman" w:cs="Times New Roman"/>
          <w:sz w:val="24"/>
          <w:szCs w:val="24"/>
        </w:rPr>
      </w:pPr>
    </w:p>
    <w:p w14:paraId="2C0D30F4" w14:textId="431C15F9" w:rsidR="00912CF7" w:rsidRDefault="00495BBD" w:rsidP="00495BBD">
      <w:pPr>
        <w:pStyle w:val="NoSpacing"/>
        <w:rPr>
          <w:rFonts w:ascii="Times New Roman" w:hAnsi="Times New Roman" w:cs="Times New Roman"/>
          <w:sz w:val="24"/>
          <w:szCs w:val="24"/>
        </w:rPr>
      </w:pPr>
      <w:r w:rsidRPr="00912CF7">
        <w:rPr>
          <w:rFonts w:ascii="Times New Roman" w:hAnsi="Times New Roman" w:cs="Times New Roman"/>
          <w:sz w:val="24"/>
          <w:szCs w:val="24"/>
        </w:rPr>
        <w:t>ADVISORY</w:t>
      </w:r>
      <w:r w:rsidR="00912CF7">
        <w:rPr>
          <w:rFonts w:ascii="Times New Roman" w:hAnsi="Times New Roman" w:cs="Times New Roman"/>
          <w:sz w:val="24"/>
          <w:szCs w:val="24"/>
        </w:rPr>
        <w:t xml:space="preserve"> </w:t>
      </w:r>
      <w:r w:rsidR="00912CF7" w:rsidRPr="00495BBD">
        <w:rPr>
          <w:rFonts w:ascii="Times New Roman" w:hAnsi="Times New Roman" w:cs="Times New Roman"/>
          <w:sz w:val="24"/>
          <w:szCs w:val="24"/>
        </w:rPr>
        <w:t>BOARDS:</w:t>
      </w:r>
      <w:r w:rsidRPr="00495BBD">
        <w:rPr>
          <w:rFonts w:ascii="Times New Roman" w:hAnsi="Times New Roman" w:cs="Times New Roman"/>
          <w:sz w:val="24"/>
          <w:szCs w:val="24"/>
        </w:rPr>
        <w:tab/>
      </w:r>
    </w:p>
    <w:p w14:paraId="2783CF6B" w14:textId="14C24D54" w:rsidR="00B77527" w:rsidRDefault="00B77527" w:rsidP="00495BBD">
      <w:pPr>
        <w:pStyle w:val="NoSpacing"/>
        <w:rPr>
          <w:rFonts w:ascii="Times New Roman" w:hAnsi="Times New Roman" w:cs="Times New Roman"/>
          <w:sz w:val="24"/>
          <w:szCs w:val="24"/>
        </w:rPr>
      </w:pPr>
      <w:r>
        <w:rPr>
          <w:rFonts w:ascii="Times New Roman" w:hAnsi="Times New Roman" w:cs="Times New Roman"/>
          <w:sz w:val="24"/>
          <w:szCs w:val="24"/>
        </w:rPr>
        <w:tab/>
        <w:t>Tennyson Society Publications Board</w:t>
      </w:r>
    </w:p>
    <w:p w14:paraId="111BBC5D" w14:textId="1FB9C01D" w:rsidR="00495BBD" w:rsidRDefault="00912CF7"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912CF7">
        <w:rPr>
          <w:rFonts w:ascii="Times New Roman" w:hAnsi="Times New Roman" w:cs="Times New Roman"/>
          <w:i/>
          <w:sz w:val="24"/>
          <w:szCs w:val="24"/>
        </w:rPr>
        <w:t>Nineteenth-Century Serial Edition</w:t>
      </w:r>
      <w:r w:rsidR="00495BBD" w:rsidRPr="00495BBD">
        <w:rPr>
          <w:rFonts w:ascii="Times New Roman" w:hAnsi="Times New Roman" w:cs="Times New Roman"/>
          <w:sz w:val="24"/>
          <w:szCs w:val="24"/>
        </w:rPr>
        <w:t xml:space="preserve"> (six digitized journals), Birkbeck College, University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of London (completed 2007)</w:t>
      </w:r>
    </w:p>
    <w:p w14:paraId="340BC904" w14:textId="3F62E319" w:rsidR="00A84F8C" w:rsidRPr="00495BBD" w:rsidRDefault="00A84F8C" w:rsidP="00495BB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sidR="000D4825">
        <w:rPr>
          <w:rFonts w:ascii="Times New Roman" w:hAnsi="Times New Roman" w:cs="Times New Roman"/>
          <w:sz w:val="24"/>
          <w:szCs w:val="24"/>
        </w:rPr>
        <w:t>Digitising</w:t>
      </w:r>
      <w:proofErr w:type="spellEnd"/>
      <w:r>
        <w:rPr>
          <w:rFonts w:ascii="Times New Roman" w:hAnsi="Times New Roman" w:cs="Times New Roman"/>
          <w:sz w:val="24"/>
          <w:szCs w:val="24"/>
        </w:rPr>
        <w:t xml:space="preserve"> Tennyson (project under construction)</w:t>
      </w:r>
    </w:p>
    <w:p w14:paraId="7015E658" w14:textId="06134A48" w:rsidR="00495BBD" w:rsidRPr="00495BBD" w:rsidRDefault="00912CF7"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912CF7">
        <w:rPr>
          <w:rFonts w:ascii="Times New Roman" w:hAnsi="Times New Roman" w:cs="Times New Roman"/>
          <w:i/>
          <w:sz w:val="24"/>
          <w:szCs w:val="24"/>
        </w:rPr>
        <w:t>Victorian Poetry Network</w:t>
      </w:r>
      <w:r w:rsidR="00495BBD" w:rsidRPr="00495BBD">
        <w:rPr>
          <w:rFonts w:ascii="Times New Roman" w:hAnsi="Times New Roman" w:cs="Times New Roman"/>
          <w:sz w:val="24"/>
          <w:szCs w:val="24"/>
        </w:rPr>
        <w:t>, ed. Alison Chapman, University of Victoria</w:t>
      </w:r>
      <w:r w:rsidR="00B77527">
        <w:rPr>
          <w:rFonts w:ascii="Times New Roman" w:hAnsi="Times New Roman" w:cs="Times New Roman"/>
          <w:sz w:val="24"/>
          <w:szCs w:val="24"/>
        </w:rPr>
        <w:t xml:space="preserve"> (term completed)</w:t>
      </w:r>
    </w:p>
    <w:p w14:paraId="7A808CD8" w14:textId="77777777" w:rsidR="00245500" w:rsidRDefault="00912CF7"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912CF7">
        <w:rPr>
          <w:rFonts w:ascii="Times New Roman" w:hAnsi="Times New Roman" w:cs="Times New Roman"/>
          <w:i/>
          <w:sz w:val="24"/>
          <w:szCs w:val="24"/>
        </w:rPr>
        <w:t>The Serial Experience</w:t>
      </w:r>
      <w:r w:rsidR="00495BBD" w:rsidRPr="00495BBD">
        <w:rPr>
          <w:rFonts w:ascii="Times New Roman" w:hAnsi="Times New Roman" w:cs="Times New Roman"/>
          <w:sz w:val="24"/>
          <w:szCs w:val="24"/>
        </w:rPr>
        <w:t xml:space="preserve">, Interactive Website, Project Director James </w:t>
      </w:r>
      <w:proofErr w:type="spellStart"/>
      <w:r w:rsidR="00495BBD" w:rsidRPr="00495BBD">
        <w:rPr>
          <w:rFonts w:ascii="Times New Roman" w:hAnsi="Times New Roman" w:cs="Times New Roman"/>
          <w:sz w:val="24"/>
          <w:szCs w:val="24"/>
        </w:rPr>
        <w:t>Buzard</w:t>
      </w:r>
      <w:proofErr w:type="spellEnd"/>
      <w:r w:rsidR="00495BBD" w:rsidRPr="00495BBD">
        <w:rPr>
          <w:rFonts w:ascii="Times New Roman" w:hAnsi="Times New Roman" w:cs="Times New Roman"/>
          <w:sz w:val="24"/>
          <w:szCs w:val="24"/>
        </w:rPr>
        <w:t>, MIT</w:t>
      </w:r>
      <w:r w:rsidR="00245500">
        <w:rPr>
          <w:rFonts w:ascii="Times New Roman" w:hAnsi="Times New Roman" w:cs="Times New Roman"/>
          <w:sz w:val="24"/>
          <w:szCs w:val="24"/>
        </w:rPr>
        <w:t xml:space="preserve">; inactive </w:t>
      </w:r>
    </w:p>
    <w:p w14:paraId="13329E68" w14:textId="7DE2A27D" w:rsidR="00495BBD" w:rsidRPr="00495BBD" w:rsidRDefault="00245500" w:rsidP="00245500">
      <w:pPr>
        <w:pStyle w:val="NoSpacing"/>
        <w:ind w:firstLine="720"/>
        <w:rPr>
          <w:rFonts w:ascii="Times New Roman" w:hAnsi="Times New Roman" w:cs="Times New Roman"/>
          <w:sz w:val="24"/>
          <w:szCs w:val="24"/>
        </w:rPr>
      </w:pPr>
      <w:r>
        <w:rPr>
          <w:rFonts w:ascii="Times New Roman" w:hAnsi="Times New Roman" w:cs="Times New Roman"/>
          <w:sz w:val="24"/>
          <w:szCs w:val="24"/>
        </w:rPr>
        <w:t>since 2017</w:t>
      </w:r>
    </w:p>
    <w:p w14:paraId="7F75C5D9" w14:textId="017D0A7F" w:rsidR="00495BBD" w:rsidRDefault="00495BBD" w:rsidP="00657D4A">
      <w:pPr>
        <w:pStyle w:val="NoSpacing"/>
        <w:rPr>
          <w:rFonts w:ascii="Times New Roman" w:hAnsi="Times New Roman" w:cs="Times New Roman"/>
          <w:sz w:val="24"/>
          <w:szCs w:val="24"/>
        </w:rPr>
      </w:pPr>
    </w:p>
    <w:p w14:paraId="5C772B8E" w14:textId="148AE4A0" w:rsidR="0074494C" w:rsidRDefault="0074494C" w:rsidP="00657D4A">
      <w:pPr>
        <w:rPr>
          <w:rFonts w:ascii="Times New Roman" w:hAnsi="Times New Roman" w:cs="Times New Roman"/>
          <w:sz w:val="24"/>
          <w:szCs w:val="24"/>
        </w:rPr>
      </w:pPr>
      <w:r>
        <w:rPr>
          <w:rFonts w:ascii="Times New Roman" w:hAnsi="Times New Roman" w:cs="Times New Roman"/>
          <w:sz w:val="24"/>
          <w:szCs w:val="24"/>
        </w:rPr>
        <w:t>BOOKS:</w:t>
      </w:r>
    </w:p>
    <w:p w14:paraId="3ED866B0" w14:textId="3F488731" w:rsidR="00135A0B" w:rsidRDefault="00135A0B" w:rsidP="0074494C">
      <w:pPr>
        <w:pStyle w:val="NoSpacing"/>
        <w:ind w:firstLine="720"/>
        <w:rPr>
          <w:rFonts w:ascii="Times New Roman" w:hAnsi="Times New Roman" w:cs="Times New Roman"/>
          <w:i/>
          <w:sz w:val="24"/>
          <w:szCs w:val="24"/>
        </w:rPr>
      </w:pPr>
      <w:bookmarkStart w:id="5" w:name="_Hlk76325399"/>
      <w:r>
        <w:rPr>
          <w:rFonts w:ascii="Times New Roman" w:hAnsi="Times New Roman" w:cs="Times New Roman"/>
          <w:i/>
          <w:sz w:val="24"/>
          <w:szCs w:val="24"/>
        </w:rPr>
        <w:t>Victorian Women Writers and th</w:t>
      </w:r>
      <w:r w:rsidR="00A84F8C">
        <w:rPr>
          <w:rFonts w:ascii="Times New Roman" w:hAnsi="Times New Roman" w:cs="Times New Roman"/>
          <w:i/>
          <w:sz w:val="24"/>
          <w:szCs w:val="24"/>
        </w:rPr>
        <w:t xml:space="preserve">e Other Germany: </w:t>
      </w:r>
      <w:r>
        <w:rPr>
          <w:rFonts w:ascii="Times New Roman" w:hAnsi="Times New Roman" w:cs="Times New Roman"/>
          <w:i/>
          <w:sz w:val="24"/>
          <w:szCs w:val="24"/>
        </w:rPr>
        <w:t xml:space="preserve">Cross-Cultural Freedoms and </w:t>
      </w:r>
    </w:p>
    <w:p w14:paraId="11FD1570" w14:textId="256F21B4" w:rsidR="0074494C" w:rsidRDefault="0074494C" w:rsidP="0074494C">
      <w:pPr>
        <w:pStyle w:val="NoSpacing"/>
        <w:ind w:firstLine="720"/>
        <w:rPr>
          <w:rFonts w:ascii="Times New Roman" w:hAnsi="Times New Roman" w:cs="Times New Roman"/>
          <w:iCs/>
          <w:sz w:val="24"/>
          <w:szCs w:val="24"/>
        </w:rPr>
      </w:pPr>
      <w:r>
        <w:rPr>
          <w:rFonts w:ascii="Times New Roman" w:hAnsi="Times New Roman" w:cs="Times New Roman"/>
          <w:i/>
          <w:sz w:val="24"/>
          <w:szCs w:val="24"/>
        </w:rPr>
        <w:t>Female Opportunity</w:t>
      </w:r>
      <w:bookmarkEnd w:id="5"/>
      <w:r>
        <w:rPr>
          <w:rFonts w:ascii="Times New Roman" w:hAnsi="Times New Roman" w:cs="Times New Roman"/>
          <w:iCs/>
          <w:sz w:val="24"/>
          <w:szCs w:val="24"/>
        </w:rPr>
        <w:t>. Cambridge: Cambridge University Press, Nineteenth</w:t>
      </w:r>
      <w:r w:rsidR="00F104EE">
        <w:rPr>
          <w:rFonts w:ascii="Times New Roman" w:hAnsi="Times New Roman" w:cs="Times New Roman"/>
          <w:iCs/>
          <w:sz w:val="24"/>
          <w:szCs w:val="24"/>
        </w:rPr>
        <w:t xml:space="preserve"> </w:t>
      </w:r>
      <w:r>
        <w:rPr>
          <w:rFonts w:ascii="Times New Roman" w:hAnsi="Times New Roman" w:cs="Times New Roman"/>
          <w:iCs/>
          <w:sz w:val="24"/>
          <w:szCs w:val="24"/>
        </w:rPr>
        <w:t xml:space="preserve">Century </w:t>
      </w:r>
    </w:p>
    <w:p w14:paraId="797CC6D8" w14:textId="2D156999" w:rsidR="00D14086" w:rsidRPr="0074494C" w:rsidRDefault="0074494C" w:rsidP="0074494C">
      <w:pPr>
        <w:pStyle w:val="NoSpacing"/>
        <w:ind w:left="720"/>
        <w:rPr>
          <w:rFonts w:ascii="Times New Roman" w:hAnsi="Times New Roman" w:cs="Times New Roman"/>
          <w:iCs/>
          <w:sz w:val="24"/>
          <w:szCs w:val="24"/>
        </w:rPr>
      </w:pPr>
      <w:r>
        <w:rPr>
          <w:rFonts w:ascii="Times New Roman" w:hAnsi="Times New Roman" w:cs="Times New Roman"/>
          <w:iCs/>
          <w:sz w:val="24"/>
          <w:szCs w:val="24"/>
        </w:rPr>
        <w:t xml:space="preserve">Literature and Culture series, </w:t>
      </w:r>
      <w:r w:rsidR="00657D4A">
        <w:rPr>
          <w:rFonts w:ascii="Times New Roman" w:hAnsi="Times New Roman" w:cs="Times New Roman"/>
          <w:iCs/>
          <w:sz w:val="24"/>
          <w:szCs w:val="24"/>
        </w:rPr>
        <w:t>2022</w:t>
      </w:r>
      <w:r>
        <w:rPr>
          <w:rFonts w:ascii="Times New Roman" w:hAnsi="Times New Roman" w:cs="Times New Roman"/>
          <w:iCs/>
          <w:sz w:val="24"/>
          <w:szCs w:val="24"/>
        </w:rPr>
        <w:t>.</w:t>
      </w:r>
    </w:p>
    <w:p w14:paraId="777E8021" w14:textId="77777777" w:rsidR="0074494C" w:rsidRPr="00D14086" w:rsidRDefault="0074494C" w:rsidP="0074494C">
      <w:pPr>
        <w:pStyle w:val="NoSpacing"/>
        <w:rPr>
          <w:rFonts w:ascii="Times New Roman" w:hAnsi="Times New Roman" w:cs="Times New Roman"/>
          <w:iCs/>
          <w:sz w:val="24"/>
          <w:szCs w:val="24"/>
        </w:rPr>
      </w:pPr>
    </w:p>
    <w:p w14:paraId="4DCDBC06" w14:textId="43B4EC6A" w:rsidR="00A806FD" w:rsidRDefault="00A806FD" w:rsidP="0074494C">
      <w:pPr>
        <w:pStyle w:val="NoSpacing"/>
        <w:ind w:left="720" w:firstLine="720"/>
        <w:rPr>
          <w:rFonts w:ascii="Times New Roman" w:eastAsia="Times New Roman" w:hAnsi="Times New Roman" w:cs="Times New Roman"/>
          <w:noProof/>
          <w:sz w:val="20"/>
          <w:szCs w:val="20"/>
        </w:rPr>
      </w:pPr>
      <w:r w:rsidRPr="00A806FD">
        <w:rPr>
          <w:rFonts w:ascii="Times New Roman" w:eastAsia="Times New Roman" w:hAnsi="Times New Roman" w:cs="Times New Roman"/>
          <w:noProof/>
          <w:sz w:val="20"/>
          <w:szCs w:val="20"/>
        </w:rPr>
        <w:t xml:space="preserve">The Germany I am speaking of is not the one which colonises or makes cheap goods, or </w:t>
      </w:r>
      <w:r w:rsidRPr="00A806FD">
        <w:rPr>
          <w:rFonts w:ascii="Times New Roman" w:eastAsia="Times New Roman" w:hAnsi="Times New Roman" w:cs="Times New Roman"/>
          <w:noProof/>
          <w:sz w:val="20"/>
          <w:szCs w:val="20"/>
        </w:rPr>
        <w:tab/>
      </w:r>
      <w:r w:rsidRPr="00A806FD">
        <w:rPr>
          <w:rFonts w:ascii="Times New Roman" w:eastAsia="Times New Roman" w:hAnsi="Times New Roman" w:cs="Times New Roman"/>
          <w:noProof/>
          <w:sz w:val="20"/>
          <w:szCs w:val="20"/>
        </w:rPr>
        <w:tab/>
      </w:r>
      <w:r w:rsidRPr="00A806FD">
        <w:rPr>
          <w:rFonts w:ascii="Times New Roman" w:eastAsia="Times New Roman" w:hAnsi="Times New Roman" w:cs="Times New Roman"/>
          <w:noProof/>
          <w:sz w:val="20"/>
          <w:szCs w:val="20"/>
        </w:rPr>
        <w:tab/>
        <w:t>frightens the rest of the world in various ways….</w:t>
      </w:r>
      <w:r w:rsidRPr="00A806FD">
        <w:rPr>
          <w:rFonts w:ascii="Times New Roman" w:eastAsia="Times New Roman" w:hAnsi="Times New Roman" w:cs="Times New Roman"/>
          <w:noProof/>
          <w:sz w:val="20"/>
          <w:szCs w:val="20"/>
        </w:rPr>
        <w:tab/>
        <w:t xml:space="preserve">--Vernon Lee, </w:t>
      </w:r>
      <w:r w:rsidRPr="00A806FD">
        <w:rPr>
          <w:rFonts w:ascii="Times New Roman" w:eastAsia="Times New Roman" w:hAnsi="Times New Roman" w:cs="Times New Roman"/>
          <w:i/>
          <w:noProof/>
          <w:sz w:val="20"/>
          <w:szCs w:val="20"/>
        </w:rPr>
        <w:t xml:space="preserve">Genius Loci </w:t>
      </w:r>
      <w:r w:rsidRPr="00A806FD">
        <w:rPr>
          <w:rFonts w:ascii="Times New Roman" w:eastAsia="Times New Roman" w:hAnsi="Times New Roman" w:cs="Times New Roman"/>
          <w:noProof/>
          <w:sz w:val="20"/>
          <w:szCs w:val="20"/>
        </w:rPr>
        <w:t>(1899)</w:t>
      </w:r>
    </w:p>
    <w:p w14:paraId="0EDE8324" w14:textId="77777777" w:rsidR="0074494C" w:rsidRPr="0074494C" w:rsidRDefault="0074494C" w:rsidP="0074494C">
      <w:pPr>
        <w:pStyle w:val="NoSpacing"/>
        <w:ind w:left="720" w:firstLine="720"/>
        <w:rPr>
          <w:rFonts w:ascii="Times New Roman" w:eastAsia="Times New Roman" w:hAnsi="Times New Roman" w:cs="Times New Roman"/>
          <w:noProof/>
          <w:sz w:val="20"/>
          <w:szCs w:val="20"/>
        </w:rPr>
      </w:pPr>
    </w:p>
    <w:p w14:paraId="5FDC1EF0" w14:textId="6BAC000D" w:rsidR="00657D4A" w:rsidRPr="00657D4A" w:rsidRDefault="00657D4A" w:rsidP="00657D4A">
      <w:pPr>
        <w:pStyle w:val="NoSpacing"/>
        <w:ind w:left="720" w:firstLine="720"/>
        <w:rPr>
          <w:rFonts w:ascii="Times New Roman" w:hAnsi="Times New Roman" w:cs="Times New Roman"/>
          <w:i/>
          <w:sz w:val="24"/>
          <w:szCs w:val="24"/>
        </w:rPr>
      </w:pPr>
      <w:r w:rsidRPr="00657D4A">
        <w:rPr>
          <w:rFonts w:ascii="Times New Roman" w:eastAsia="Calibri" w:hAnsi="Times New Roman" w:cs="Times New Roman"/>
          <w:iCs/>
          <w:color w:val="000000"/>
          <w:sz w:val="24"/>
          <w:szCs w:val="24"/>
          <w:shd w:val="clear" w:color="auto" w:fill="FFFFFF"/>
        </w:rPr>
        <w:t xml:space="preserve">Shedding </w:t>
      </w:r>
      <w:r w:rsidRPr="00657D4A">
        <w:rPr>
          <w:rFonts w:ascii="Times New Roman" w:eastAsia="Calibri" w:hAnsi="Times New Roman" w:cs="Times New Roman"/>
          <w:color w:val="000000"/>
          <w:sz w:val="24"/>
          <w:szCs w:val="24"/>
          <w:shd w:val="clear" w:color="auto" w:fill="FFFFFF"/>
        </w:rPr>
        <w:t xml:space="preserve">new light on the </w:t>
      </w:r>
      <w:r w:rsidRPr="00657D4A">
        <w:rPr>
          <w:rFonts w:ascii="Times New Roman" w:eastAsia="Calibri" w:hAnsi="Times New Roman" w:cs="Times New Roman"/>
          <w:sz w:val="24"/>
          <w:szCs w:val="24"/>
          <w:lang w:val="en-GB"/>
        </w:rPr>
        <w:t>alternative, emancipatory Germany discovered and written about by</w:t>
      </w:r>
      <w:r w:rsidRPr="00657D4A">
        <w:rPr>
          <w:rFonts w:ascii="Times New Roman" w:eastAsia="Calibri" w:hAnsi="Times New Roman" w:cs="Times New Roman"/>
          <w:color w:val="000000"/>
          <w:sz w:val="24"/>
          <w:szCs w:val="24"/>
          <w:shd w:val="clear" w:color="auto" w:fill="FFFFFF"/>
        </w:rPr>
        <w:t xml:space="preserve"> progressive women writers during the long nineteenth century, </w:t>
      </w:r>
      <w:r>
        <w:rPr>
          <w:rFonts w:ascii="Times New Roman" w:hAnsi="Times New Roman" w:cs="Times New Roman"/>
          <w:i/>
          <w:sz w:val="24"/>
          <w:szCs w:val="24"/>
        </w:rPr>
        <w:t xml:space="preserve">Victorian Women </w:t>
      </w:r>
      <w:proofErr w:type="gramStart"/>
      <w:r>
        <w:rPr>
          <w:rFonts w:ascii="Times New Roman" w:hAnsi="Times New Roman" w:cs="Times New Roman"/>
          <w:i/>
          <w:sz w:val="24"/>
          <w:szCs w:val="24"/>
        </w:rPr>
        <w:t>Writers</w:t>
      </w:r>
      <w:proofErr w:type="gramEnd"/>
      <w:r>
        <w:rPr>
          <w:rFonts w:ascii="Times New Roman" w:hAnsi="Times New Roman" w:cs="Times New Roman"/>
          <w:i/>
          <w:sz w:val="24"/>
          <w:szCs w:val="24"/>
        </w:rPr>
        <w:t xml:space="preserve"> and the Other Germany: Cross-Cultural Freedoms and Female Opportunity</w:t>
      </w:r>
      <w:r w:rsidRPr="00657D4A">
        <w:rPr>
          <w:rFonts w:ascii="Times New Roman" w:eastAsia="Calibri" w:hAnsi="Times New Roman" w:cs="Times New Roman"/>
          <w:color w:val="000000"/>
          <w:sz w:val="24"/>
          <w:szCs w:val="24"/>
          <w:shd w:val="clear" w:color="auto" w:fill="FFFFFF"/>
        </w:rPr>
        <w:t xml:space="preserve"> uncovers a country that offered a degree of freedom and intellectual agency unheard of in England. Opening with </w:t>
      </w:r>
      <w:r>
        <w:rPr>
          <w:rFonts w:ascii="Times New Roman" w:eastAsia="Calibri" w:hAnsi="Times New Roman" w:cs="Times New Roman"/>
          <w:color w:val="000000"/>
          <w:sz w:val="24"/>
          <w:szCs w:val="24"/>
          <w:shd w:val="clear" w:color="auto" w:fill="FFFFFF"/>
        </w:rPr>
        <w:t>an</w:t>
      </w:r>
      <w:r w:rsidRPr="00657D4A">
        <w:rPr>
          <w:rFonts w:ascii="Times New Roman" w:eastAsia="Calibri" w:hAnsi="Times New Roman" w:cs="Times New Roman"/>
          <w:color w:val="000000"/>
          <w:sz w:val="24"/>
          <w:szCs w:val="24"/>
          <w:shd w:val="clear" w:color="auto" w:fill="FFFFFF"/>
        </w:rPr>
        <w:t xml:space="preserve"> account of Anna Jameson and her friendship with </w:t>
      </w:r>
      <w:proofErr w:type="spellStart"/>
      <w:r w:rsidRPr="00657D4A">
        <w:rPr>
          <w:rFonts w:ascii="Times New Roman" w:eastAsia="Calibri" w:hAnsi="Times New Roman" w:cs="Times New Roman"/>
          <w:color w:val="000000"/>
          <w:sz w:val="24"/>
          <w:szCs w:val="24"/>
          <w:shd w:val="clear" w:color="auto" w:fill="FFFFFF"/>
        </w:rPr>
        <w:t>Ottilie</w:t>
      </w:r>
      <w:proofErr w:type="spellEnd"/>
      <w:r w:rsidRPr="00657D4A">
        <w:rPr>
          <w:rFonts w:ascii="Times New Roman" w:eastAsia="Calibri" w:hAnsi="Times New Roman" w:cs="Times New Roman"/>
          <w:color w:val="000000"/>
          <w:sz w:val="24"/>
          <w:szCs w:val="24"/>
          <w:shd w:val="clear" w:color="auto" w:fill="FFFFFF"/>
        </w:rPr>
        <w:t xml:space="preserve"> von Goethe, </w:t>
      </w:r>
      <w:r>
        <w:rPr>
          <w:rFonts w:ascii="Times New Roman" w:eastAsia="Calibri" w:hAnsi="Times New Roman" w:cs="Times New Roman"/>
          <w:color w:val="000000"/>
          <w:sz w:val="24"/>
          <w:szCs w:val="24"/>
          <w:shd w:val="clear" w:color="auto" w:fill="FFFFFF"/>
        </w:rPr>
        <w:t>this study</w:t>
      </w:r>
      <w:r w:rsidRPr="00657D4A">
        <w:rPr>
          <w:rFonts w:ascii="Times New Roman" w:eastAsia="Calibri" w:hAnsi="Times New Roman" w:cs="Times New Roman"/>
          <w:color w:val="000000"/>
          <w:sz w:val="24"/>
          <w:szCs w:val="24"/>
          <w:shd w:val="clear" w:color="auto" w:fill="FFFFFF"/>
        </w:rPr>
        <w:t xml:space="preserve"> shows how cultural differences spurred ten writers’ advocacy of progressive ideas and provided fresh materials for publishing careers. </w:t>
      </w:r>
      <w:r w:rsidRPr="00657D4A">
        <w:rPr>
          <w:rFonts w:ascii="Times New Roman" w:eastAsia="Calibri" w:hAnsi="Times New Roman" w:cs="Times New Roman"/>
          <w:sz w:val="24"/>
          <w:szCs w:val="24"/>
          <w:lang w:val="en-GB"/>
        </w:rPr>
        <w:t xml:space="preserve">Alongside well-known writers – Elizabeth Gaskell, George Eliot, Michael Field, Elizabeth von Arnim, and Vernon Lee – this </w:t>
      </w:r>
      <w:r>
        <w:rPr>
          <w:rFonts w:ascii="Times New Roman" w:eastAsia="Calibri" w:hAnsi="Times New Roman" w:cs="Times New Roman"/>
          <w:sz w:val="24"/>
          <w:szCs w:val="24"/>
          <w:lang w:val="en-GB"/>
        </w:rPr>
        <w:t>monograph</w:t>
      </w:r>
      <w:r w:rsidRPr="00657D4A">
        <w:rPr>
          <w:rFonts w:ascii="Times New Roman" w:eastAsia="Calibri" w:hAnsi="Times New Roman" w:cs="Times New Roman"/>
          <w:sz w:val="24"/>
          <w:szCs w:val="24"/>
          <w:lang w:val="en-GB"/>
        </w:rPr>
        <w:t xml:space="preserve"> sheds light on the lesser-known writers Mary and Anna Mary Howitt, Jessie </w:t>
      </w:r>
      <w:proofErr w:type="spellStart"/>
      <w:r w:rsidRPr="00657D4A">
        <w:rPr>
          <w:rFonts w:ascii="Times New Roman" w:eastAsia="Calibri" w:hAnsi="Times New Roman" w:cs="Times New Roman"/>
          <w:sz w:val="24"/>
          <w:szCs w:val="24"/>
          <w:lang w:val="en-GB"/>
        </w:rPr>
        <w:t>Fothergill</w:t>
      </w:r>
      <w:proofErr w:type="spellEnd"/>
      <w:r w:rsidRPr="00657D4A">
        <w:rPr>
          <w:rFonts w:ascii="Times New Roman" w:eastAsia="Calibri" w:hAnsi="Times New Roman" w:cs="Times New Roman"/>
          <w:sz w:val="24"/>
          <w:szCs w:val="24"/>
          <w:lang w:val="en-GB"/>
        </w:rPr>
        <w:t>, and the important Anglo-Jewish lesbian writer Amy Levy. Armed with their knowledge of the German language, each of these women championed an extraordinarily productive openness to cultural exchange and, by approaching Germany through a female lens, imported an alternative, ‘other’ Germany into English letters.</w:t>
      </w:r>
    </w:p>
    <w:p w14:paraId="313ADA79" w14:textId="39DC0FE6" w:rsidR="00657D4A" w:rsidRDefault="00657D4A" w:rsidP="00657D4A">
      <w:pPr>
        <w:pStyle w:val="NoSpacing"/>
        <w:rPr>
          <w:rFonts w:ascii="wf_segoe-ui_normal" w:hAnsi="wf_segoe-ui_normal"/>
          <w:color w:val="212121"/>
          <w:sz w:val="20"/>
          <w:szCs w:val="20"/>
          <w:shd w:val="clear" w:color="auto" w:fill="FFFFFF"/>
        </w:rPr>
      </w:pPr>
    </w:p>
    <w:p w14:paraId="3519E332" w14:textId="64EF8223" w:rsidR="00657D4A" w:rsidRDefault="00657D4A" w:rsidP="00657D4A">
      <w:pPr>
        <w:pStyle w:val="NoSpacing"/>
        <w:rPr>
          <w:rFonts w:ascii="Times New Roman" w:hAnsi="Times New Roman" w:cs="Times New Roman"/>
          <w:sz w:val="24"/>
          <w:szCs w:val="24"/>
        </w:rPr>
      </w:pPr>
      <w:r>
        <w:rPr>
          <w:rFonts w:ascii="wf_segoe-ui_normal" w:hAnsi="wf_segoe-ui_normal"/>
          <w:color w:val="212121"/>
          <w:sz w:val="20"/>
          <w:szCs w:val="20"/>
          <w:shd w:val="clear" w:color="auto" w:fill="FFFFFF"/>
        </w:rPr>
        <w:tab/>
      </w:r>
      <w:bookmarkStart w:id="6" w:name="_Hlk502349173"/>
      <w:bookmarkStart w:id="7" w:name="_Hlk111736923"/>
      <w:r w:rsidRPr="005366B3">
        <w:rPr>
          <w:rFonts w:ascii="Times New Roman" w:hAnsi="Times New Roman" w:cs="Times New Roman"/>
          <w:i/>
          <w:sz w:val="24"/>
          <w:szCs w:val="24"/>
        </w:rPr>
        <w:t xml:space="preserve">Transatlantic </w:t>
      </w:r>
      <w:r w:rsidR="00DC3DF9">
        <w:rPr>
          <w:rFonts w:ascii="Times New Roman" w:hAnsi="Times New Roman" w:cs="Times New Roman"/>
          <w:i/>
          <w:sz w:val="24"/>
          <w:szCs w:val="24"/>
        </w:rPr>
        <w:t xml:space="preserve">Anglophone </w:t>
      </w:r>
      <w:r w:rsidRPr="005366B3">
        <w:rPr>
          <w:rFonts w:ascii="Times New Roman" w:hAnsi="Times New Roman" w:cs="Times New Roman"/>
          <w:i/>
          <w:sz w:val="24"/>
          <w:szCs w:val="24"/>
        </w:rPr>
        <w:t>Literature</w:t>
      </w:r>
      <w:r w:rsidR="00DC3DF9">
        <w:rPr>
          <w:rFonts w:ascii="Times New Roman" w:hAnsi="Times New Roman" w:cs="Times New Roman"/>
          <w:i/>
          <w:sz w:val="24"/>
          <w:szCs w:val="24"/>
        </w:rPr>
        <w:t>s</w:t>
      </w:r>
      <w:r w:rsidRPr="005366B3">
        <w:rPr>
          <w:rFonts w:ascii="Times New Roman" w:hAnsi="Times New Roman" w:cs="Times New Roman"/>
          <w:i/>
          <w:sz w:val="24"/>
          <w:szCs w:val="24"/>
        </w:rPr>
        <w:t>, 1776-1920</w:t>
      </w:r>
      <w:r w:rsidR="00DC3DF9">
        <w:rPr>
          <w:rFonts w:ascii="Times New Roman" w:hAnsi="Times New Roman" w:cs="Times New Roman"/>
          <w:sz w:val="24"/>
          <w:szCs w:val="24"/>
        </w:rPr>
        <w:t xml:space="preserve">: </w:t>
      </w:r>
      <w:r w:rsidR="00DC3DF9" w:rsidRPr="00DC3DF9">
        <w:rPr>
          <w:rFonts w:ascii="Times New Roman" w:hAnsi="Times New Roman" w:cs="Times New Roman"/>
          <w:i/>
          <w:iCs/>
          <w:sz w:val="24"/>
          <w:szCs w:val="24"/>
        </w:rPr>
        <w:t>An Anthology</w:t>
      </w:r>
      <w:r w:rsidR="00DC3DF9">
        <w:rPr>
          <w:rFonts w:ascii="Times New Roman" w:hAnsi="Times New Roman" w:cs="Times New Roman"/>
          <w:sz w:val="24"/>
          <w:szCs w:val="24"/>
        </w:rPr>
        <w:t>,</w:t>
      </w:r>
      <w:r>
        <w:rPr>
          <w:rFonts w:ascii="Times New Roman" w:hAnsi="Times New Roman" w:cs="Times New Roman"/>
          <w:sz w:val="24"/>
          <w:szCs w:val="24"/>
        </w:rPr>
        <w:t xml:space="preserve"> co-edited with</w:t>
      </w:r>
      <w:r w:rsidRPr="00495BBD">
        <w:rPr>
          <w:rFonts w:ascii="Times New Roman" w:hAnsi="Times New Roman" w:cs="Times New Roman"/>
          <w:sz w:val="24"/>
          <w:szCs w:val="24"/>
        </w:rPr>
        <w:t xml:space="preserve"> Sarah </w:t>
      </w:r>
    </w:p>
    <w:p w14:paraId="3D2DC38A" w14:textId="77777777" w:rsidR="00657D4A" w:rsidRDefault="00657D4A" w:rsidP="00657D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95BBD">
        <w:rPr>
          <w:rFonts w:ascii="Times New Roman" w:hAnsi="Times New Roman" w:cs="Times New Roman"/>
          <w:sz w:val="24"/>
          <w:szCs w:val="24"/>
        </w:rPr>
        <w:t>R. Robbins, TCU, and Andrew Taylor, Edinburgh University</w:t>
      </w:r>
      <w:r>
        <w:rPr>
          <w:rFonts w:ascii="Times New Roman" w:hAnsi="Times New Roman" w:cs="Times New Roman"/>
          <w:sz w:val="24"/>
          <w:szCs w:val="24"/>
        </w:rPr>
        <w:t xml:space="preserve">; Associate Editors </w:t>
      </w:r>
    </w:p>
    <w:p w14:paraId="47BB54B4" w14:textId="77777777" w:rsidR="00E5385C" w:rsidRDefault="00657D4A" w:rsidP="00E5385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Heidi Hakimi-Hood and Adam Nemmers. Edinburgh: Edinburgh University </w:t>
      </w:r>
    </w:p>
    <w:p w14:paraId="3F498863" w14:textId="2980EA53" w:rsidR="00657D4A" w:rsidRDefault="00657D4A" w:rsidP="00E5385C">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Press, </w:t>
      </w:r>
      <w:r w:rsidR="0051389F">
        <w:rPr>
          <w:rFonts w:ascii="Times New Roman" w:hAnsi="Times New Roman" w:cs="Times New Roman"/>
          <w:sz w:val="24"/>
          <w:szCs w:val="24"/>
        </w:rPr>
        <w:t>2022</w:t>
      </w:r>
      <w:r>
        <w:rPr>
          <w:rFonts w:ascii="Times New Roman" w:hAnsi="Times New Roman" w:cs="Times New Roman"/>
          <w:sz w:val="24"/>
          <w:szCs w:val="24"/>
        </w:rPr>
        <w:t xml:space="preserve">. </w:t>
      </w:r>
      <w:bookmarkEnd w:id="6"/>
    </w:p>
    <w:bookmarkEnd w:id="7"/>
    <w:p w14:paraId="7E98F20F" w14:textId="77777777" w:rsidR="00E5385C" w:rsidRDefault="00E5385C" w:rsidP="00E5385C">
      <w:pPr>
        <w:pStyle w:val="NoSpacing"/>
        <w:ind w:left="720" w:firstLine="720"/>
        <w:rPr>
          <w:rFonts w:ascii="Times New Roman" w:hAnsi="Times New Roman" w:cs="Times New Roman"/>
          <w:sz w:val="24"/>
          <w:szCs w:val="24"/>
        </w:rPr>
      </w:pPr>
    </w:p>
    <w:p w14:paraId="2E00B835" w14:textId="59B410ED" w:rsidR="00E5385C" w:rsidRPr="00E5385C" w:rsidRDefault="00E5385C" w:rsidP="00E5385C">
      <w:pPr>
        <w:pStyle w:val="NoSpacing"/>
        <w:ind w:left="720" w:firstLine="720"/>
        <w:rPr>
          <w:rFonts w:ascii="Times New Roman" w:hAnsi="Times New Roman" w:cs="Times New Roman"/>
          <w:sz w:val="24"/>
          <w:szCs w:val="24"/>
        </w:rPr>
      </w:pPr>
      <w:r w:rsidRPr="00E5385C">
        <w:rPr>
          <w:rFonts w:ascii="Times New Roman" w:hAnsi="Times New Roman" w:cs="Times New Roman"/>
          <w:sz w:val="24"/>
          <w:szCs w:val="24"/>
        </w:rPr>
        <w:t xml:space="preserve">This anthology provides a single, convenient volume of diverse primary texts </w:t>
      </w:r>
      <w:r>
        <w:rPr>
          <w:rFonts w:ascii="Times New Roman" w:hAnsi="Times New Roman" w:cs="Times New Roman"/>
          <w:sz w:val="24"/>
          <w:szCs w:val="24"/>
        </w:rPr>
        <w:t>s</w:t>
      </w:r>
      <w:r w:rsidRPr="00E5385C">
        <w:rPr>
          <w:rFonts w:ascii="Times New Roman" w:hAnsi="Times New Roman" w:cs="Times New Roman"/>
          <w:sz w:val="24"/>
          <w:szCs w:val="24"/>
        </w:rPr>
        <w:t xml:space="preserve">upporting the teaching and research field of Anglophone Transatlantic literature and print culture in the long nineteenth century. Focusing on ongoing and shared concerns and social practices across the long nineteenth century, the book’s thematically- organized sections mark major </w:t>
      </w:r>
      <w:r>
        <w:rPr>
          <w:rFonts w:ascii="Times New Roman" w:hAnsi="Times New Roman" w:cs="Times New Roman"/>
          <w:sz w:val="24"/>
          <w:szCs w:val="24"/>
        </w:rPr>
        <w:t>t</w:t>
      </w:r>
      <w:r w:rsidRPr="00E5385C">
        <w:rPr>
          <w:rFonts w:ascii="Times New Roman" w:hAnsi="Times New Roman" w:cs="Times New Roman"/>
          <w:sz w:val="24"/>
          <w:szCs w:val="24"/>
        </w:rPr>
        <w:t xml:space="preserve">ransatlantic social movements of that era as expressed, negotiated, and recorded through literary production. The </w:t>
      </w:r>
      <w:r>
        <w:rPr>
          <w:rFonts w:ascii="Times New Roman" w:hAnsi="Times New Roman" w:cs="Times New Roman"/>
          <w:sz w:val="24"/>
          <w:szCs w:val="24"/>
        </w:rPr>
        <w:t>a</w:t>
      </w:r>
      <w:r w:rsidRPr="00E5385C">
        <w:rPr>
          <w:rFonts w:ascii="Times New Roman" w:hAnsi="Times New Roman" w:cs="Times New Roman"/>
          <w:sz w:val="24"/>
          <w:szCs w:val="24"/>
        </w:rPr>
        <w:t>nthology offers a range of tools and texts for innovative thinking, teaching, and exploration. Headnotes provide guidance on how individual selections arose from social and historical contexts and, often, suggest potential pairings with other selections. Annotations create student-friendly identification of key terms or allusions.</w:t>
      </w:r>
    </w:p>
    <w:p w14:paraId="4BA31529" w14:textId="77777777" w:rsidR="009B17F9" w:rsidRDefault="009B17F9" w:rsidP="00495BBD">
      <w:pPr>
        <w:pStyle w:val="NoSpacing"/>
        <w:rPr>
          <w:rFonts w:ascii="Times New Roman" w:hAnsi="Times New Roman" w:cs="Times New Roman"/>
          <w:sz w:val="24"/>
          <w:szCs w:val="24"/>
        </w:rPr>
      </w:pPr>
    </w:p>
    <w:p w14:paraId="7D12A2C4" w14:textId="676D5938" w:rsidR="00DE6672" w:rsidRPr="00E65D63" w:rsidRDefault="00DE6672" w:rsidP="00E65D63">
      <w:pPr>
        <w:pStyle w:val="NoSpacing"/>
        <w:ind w:firstLine="720"/>
        <w:rPr>
          <w:rFonts w:ascii="Times New Roman" w:hAnsi="Times New Roman" w:cs="Times New Roman"/>
          <w:sz w:val="24"/>
          <w:szCs w:val="24"/>
        </w:rPr>
      </w:pPr>
      <w:bookmarkStart w:id="8" w:name="_Hlk502348865"/>
      <w:r w:rsidRPr="0094282A">
        <w:rPr>
          <w:rFonts w:ascii="Times New Roman" w:hAnsi="Times New Roman" w:cs="Times New Roman"/>
          <w:i/>
          <w:sz w:val="24"/>
          <w:szCs w:val="24"/>
        </w:rPr>
        <w:t>Cambridge Companion to Victorian Women’s Poetry</w:t>
      </w:r>
      <w:r w:rsidR="00E65D63">
        <w:rPr>
          <w:rFonts w:ascii="Times New Roman" w:hAnsi="Times New Roman" w:cs="Times New Roman"/>
          <w:sz w:val="24"/>
          <w:szCs w:val="24"/>
        </w:rPr>
        <w:t xml:space="preserve">. </w:t>
      </w:r>
      <w:r w:rsidR="00226180">
        <w:rPr>
          <w:rFonts w:ascii="Times New Roman" w:hAnsi="Times New Roman" w:cs="Times New Roman"/>
          <w:sz w:val="24"/>
          <w:szCs w:val="24"/>
        </w:rPr>
        <w:t>Cambridge: Cambridge UP, 2019.</w:t>
      </w:r>
    </w:p>
    <w:bookmarkEnd w:id="8"/>
    <w:p w14:paraId="4EFB3A87" w14:textId="2F6BE791" w:rsidR="00DE6672" w:rsidRDefault="00DE6672" w:rsidP="00DE6672">
      <w:pPr>
        <w:spacing w:after="0" w:line="240" w:lineRule="auto"/>
        <w:ind w:left="720"/>
        <w:rPr>
          <w:rFonts w:ascii="Times New Roman" w:hAnsi="Times New Roman" w:cs="Times New Roman"/>
          <w:color w:val="212121"/>
          <w:sz w:val="24"/>
          <w:szCs w:val="24"/>
        </w:rPr>
      </w:pPr>
      <w:r>
        <w:rPr>
          <w:rFonts w:ascii="Times New Roman" w:hAnsi="Times New Roman" w:cs="Times New Roman"/>
          <w:sz w:val="24"/>
          <w:szCs w:val="24"/>
        </w:rPr>
        <w:tab/>
      </w:r>
      <w:r w:rsidR="00226180">
        <w:rPr>
          <w:rFonts w:ascii="Times New Roman" w:hAnsi="Times New Roman" w:cs="Times New Roman"/>
          <w:sz w:val="24"/>
          <w:szCs w:val="24"/>
        </w:rPr>
        <w:t>D</w:t>
      </w:r>
      <w:r>
        <w:rPr>
          <w:rFonts w:ascii="Times New Roman" w:hAnsi="Times New Roman" w:cs="Times New Roman"/>
          <w:sz w:val="24"/>
          <w:szCs w:val="24"/>
        </w:rPr>
        <w:t>escription</w:t>
      </w:r>
      <w:r w:rsidR="00226180">
        <w:rPr>
          <w:rFonts w:ascii="Times New Roman" w:hAnsi="Times New Roman" w:cs="Times New Roman"/>
          <w:sz w:val="24"/>
          <w:szCs w:val="24"/>
        </w:rPr>
        <w:t xml:space="preserve"> (from back cover)</w:t>
      </w:r>
      <w:r>
        <w:rPr>
          <w:rFonts w:ascii="Times New Roman" w:hAnsi="Times New Roman" w:cs="Times New Roman"/>
          <w:sz w:val="24"/>
          <w:szCs w:val="24"/>
        </w:rPr>
        <w:t xml:space="preserve">: </w:t>
      </w:r>
      <w:r w:rsidR="001822DE" w:rsidRPr="00E41388">
        <w:rPr>
          <w:rFonts w:ascii="Times New Roman" w:hAnsi="Times New Roman" w:cs="Times New Roman"/>
          <w:color w:val="212121"/>
          <w:sz w:val="24"/>
          <w:szCs w:val="24"/>
        </w:rPr>
        <w:t xml:space="preserve">The Victorian period has a strong tradition of poetry written by women. In this </w:t>
      </w:r>
      <w:r w:rsidR="001822DE" w:rsidRPr="00E41388">
        <w:rPr>
          <w:rFonts w:ascii="Times New Roman" w:hAnsi="Times New Roman" w:cs="Times New Roman"/>
          <w:i/>
          <w:iCs/>
          <w:color w:val="212121"/>
          <w:sz w:val="24"/>
          <w:szCs w:val="24"/>
        </w:rPr>
        <w:t>Companion</w:t>
      </w:r>
      <w:r w:rsidR="001822DE" w:rsidRPr="00E41388">
        <w:rPr>
          <w:rFonts w:ascii="Times New Roman" w:hAnsi="Times New Roman" w:cs="Times New Roman"/>
          <w:color w:val="212121"/>
          <w:sz w:val="24"/>
          <w:szCs w:val="24"/>
        </w:rPr>
        <w:t>, leading scholars deliver accessible and cutting-edge essays that situate Victorian women’s poetry in its relation to print culture, diverse identities, and aesthetic and cultural issues. The book is inclusive in method, demonstrating the benefits of both digital and close reading approaches</w:t>
      </w:r>
      <w:r w:rsidR="00226180">
        <w:rPr>
          <w:rFonts w:ascii="Times New Roman" w:hAnsi="Times New Roman" w:cs="Times New Roman"/>
          <w:color w:val="212121"/>
          <w:sz w:val="24"/>
          <w:szCs w:val="24"/>
        </w:rPr>
        <w:t>,</w:t>
      </w:r>
      <w:r w:rsidR="001822DE" w:rsidRPr="00E41388">
        <w:rPr>
          <w:rFonts w:ascii="Times New Roman" w:hAnsi="Times New Roman" w:cs="Times New Roman"/>
          <w:color w:val="212121"/>
          <w:sz w:val="24"/>
          <w:szCs w:val="24"/>
        </w:rPr>
        <w:t xml:space="preserve"> and featur</w:t>
      </w:r>
      <w:r w:rsidR="00226180">
        <w:rPr>
          <w:rFonts w:ascii="Times New Roman" w:hAnsi="Times New Roman" w:cs="Times New Roman"/>
          <w:color w:val="212121"/>
          <w:sz w:val="24"/>
          <w:szCs w:val="24"/>
        </w:rPr>
        <w:t>es</w:t>
      </w:r>
      <w:r w:rsidR="001822DE" w:rsidRPr="00E41388">
        <w:rPr>
          <w:rFonts w:ascii="Times New Roman" w:hAnsi="Times New Roman" w:cs="Times New Roman"/>
          <w:color w:val="212121"/>
          <w:sz w:val="24"/>
          <w:szCs w:val="24"/>
        </w:rPr>
        <w:t xml:space="preserve"> major figures like Elizabeth Barrett Browning and Christina Rossetti </w:t>
      </w:r>
      <w:r w:rsidR="00226180">
        <w:rPr>
          <w:rFonts w:ascii="Times New Roman" w:hAnsi="Times New Roman" w:cs="Times New Roman"/>
          <w:color w:val="212121"/>
          <w:sz w:val="24"/>
          <w:szCs w:val="24"/>
        </w:rPr>
        <w:t>among</w:t>
      </w:r>
      <w:r w:rsidR="001822DE" w:rsidRPr="00E41388">
        <w:rPr>
          <w:rFonts w:ascii="Times New Roman" w:hAnsi="Times New Roman" w:cs="Times New Roman"/>
          <w:color w:val="212121"/>
          <w:sz w:val="24"/>
          <w:szCs w:val="24"/>
        </w:rPr>
        <w:t xml:space="preserve"> </w:t>
      </w:r>
      <w:r w:rsidR="00226180">
        <w:rPr>
          <w:rFonts w:ascii="Times New Roman" w:hAnsi="Times New Roman" w:cs="Times New Roman"/>
          <w:color w:val="212121"/>
          <w:sz w:val="24"/>
          <w:szCs w:val="24"/>
        </w:rPr>
        <w:t>the</w:t>
      </w:r>
      <w:r w:rsidR="001822DE" w:rsidRPr="00E41388">
        <w:rPr>
          <w:rFonts w:ascii="Times New Roman" w:hAnsi="Times New Roman" w:cs="Times New Roman"/>
          <w:color w:val="212121"/>
          <w:sz w:val="24"/>
          <w:szCs w:val="24"/>
        </w:rPr>
        <w:t xml:space="preserve"> one hundred poets </w:t>
      </w:r>
      <w:r w:rsidR="00226180">
        <w:rPr>
          <w:rFonts w:ascii="Times New Roman" w:hAnsi="Times New Roman" w:cs="Times New Roman"/>
          <w:color w:val="212121"/>
          <w:sz w:val="24"/>
          <w:szCs w:val="24"/>
        </w:rPr>
        <w:t>referenced</w:t>
      </w:r>
      <w:r w:rsidR="001822DE" w:rsidRPr="00E41388">
        <w:rPr>
          <w:rFonts w:ascii="Times New Roman" w:hAnsi="Times New Roman" w:cs="Times New Roman"/>
          <w:color w:val="212121"/>
          <w:sz w:val="24"/>
          <w:szCs w:val="24"/>
        </w:rPr>
        <w:t>. Thematically arranged, the chapters deliver studies in a comprehensive array of subjects that address women’s poetry in its manifold forms and investigate its global context. Essays shed light on children’s poetry, domestic relations, sexualities, and stylistic artifice and conclude by looking at how women poets placed their published poems and how we can “place” Victorian women poets today.</w:t>
      </w:r>
    </w:p>
    <w:p w14:paraId="1A99074E" w14:textId="1F3BF24A" w:rsidR="00B77527" w:rsidRDefault="00E43BA1" w:rsidP="00FA3946">
      <w:pPr>
        <w:spacing w:after="0" w:line="240" w:lineRule="auto"/>
        <w:ind w:left="720"/>
        <w:rPr>
          <w:rFonts w:ascii="Times New Roman" w:hAnsi="Times New Roman" w:cs="Times New Roman"/>
          <w:sz w:val="24"/>
          <w:szCs w:val="24"/>
        </w:rPr>
      </w:pPr>
      <w:r>
        <w:rPr>
          <w:rFonts w:ascii="Times New Roman" w:hAnsi="Times New Roman" w:cs="Times New Roman"/>
          <w:color w:val="212121"/>
          <w:sz w:val="24"/>
          <w:szCs w:val="24"/>
        </w:rPr>
        <w:tab/>
        <w:t xml:space="preserve">Reviewed in </w:t>
      </w:r>
      <w:r w:rsidRPr="00E43BA1">
        <w:rPr>
          <w:rFonts w:ascii="Times New Roman" w:hAnsi="Times New Roman" w:cs="Times New Roman"/>
          <w:i/>
          <w:color w:val="212121"/>
          <w:sz w:val="24"/>
          <w:szCs w:val="24"/>
        </w:rPr>
        <w:t>Women’s Writing</w:t>
      </w:r>
      <w:r>
        <w:rPr>
          <w:rFonts w:ascii="Times New Roman" w:hAnsi="Times New Roman" w:cs="Times New Roman"/>
          <w:color w:val="212121"/>
          <w:sz w:val="24"/>
          <w:szCs w:val="24"/>
        </w:rPr>
        <w:t>, August 2019,</w:t>
      </w:r>
      <w:r w:rsidR="00EF7D1C">
        <w:rPr>
          <w:rFonts w:ascii="Times New Roman" w:hAnsi="Times New Roman" w:cs="Times New Roman"/>
          <w:color w:val="212121"/>
          <w:sz w:val="24"/>
          <w:szCs w:val="24"/>
        </w:rPr>
        <w:t xml:space="preserve"> </w:t>
      </w:r>
      <w:r w:rsidRPr="00E43BA1">
        <w:rPr>
          <w:rFonts w:ascii="&amp;quot" w:hAnsi="&amp;quot"/>
          <w:color w:val="333333"/>
        </w:rPr>
        <w:t xml:space="preserve"> DOI:</w:t>
      </w:r>
      <w:r w:rsidR="00EF7D1C">
        <w:rPr>
          <w:rFonts w:ascii="&amp;quot" w:hAnsi="&amp;quot"/>
          <w:color w:val="333333"/>
        </w:rPr>
        <w:t xml:space="preserve"> </w:t>
      </w:r>
      <w:hyperlink r:id="rId5" w:history="1">
        <w:r w:rsidRPr="00E43BA1">
          <w:rPr>
            <w:rFonts w:ascii="&amp;quot" w:hAnsi="&amp;quot"/>
            <w:color w:val="333333"/>
            <w:u w:val="single"/>
          </w:rPr>
          <w:t>10.1080/09699082.2019.1658336</w:t>
        </w:r>
      </w:hyperlink>
      <w:r w:rsidR="007D46CC" w:rsidRPr="007D46CC">
        <w:rPr>
          <w:rFonts w:ascii="&amp;quot" w:hAnsi="&amp;quot"/>
          <w:color w:val="333333"/>
        </w:rPr>
        <w:t xml:space="preserve">; </w:t>
      </w:r>
      <w:r w:rsidR="007D46CC">
        <w:rPr>
          <w:rFonts w:ascii="&amp;quot" w:hAnsi="&amp;quot"/>
          <w:color w:val="333333"/>
        </w:rPr>
        <w:t xml:space="preserve">Amy </w:t>
      </w:r>
      <w:proofErr w:type="spellStart"/>
      <w:r w:rsidR="007D46CC">
        <w:rPr>
          <w:rFonts w:ascii="&amp;quot" w:hAnsi="&amp;quot"/>
          <w:color w:val="333333"/>
        </w:rPr>
        <w:t>Billone</w:t>
      </w:r>
      <w:proofErr w:type="spellEnd"/>
      <w:r w:rsidR="007D46CC">
        <w:rPr>
          <w:rFonts w:ascii="&amp;quot" w:hAnsi="&amp;quot"/>
          <w:color w:val="333333"/>
        </w:rPr>
        <w:t xml:space="preserve">, </w:t>
      </w:r>
      <w:r w:rsidR="007D46CC" w:rsidRPr="007D46CC">
        <w:rPr>
          <w:rFonts w:ascii="&amp;quot" w:hAnsi="&amp;quot"/>
          <w:i/>
          <w:iCs/>
          <w:color w:val="333333"/>
        </w:rPr>
        <w:t>Victorian Studies</w:t>
      </w:r>
      <w:r w:rsidR="007D46CC" w:rsidRPr="007D46CC">
        <w:rPr>
          <w:rFonts w:ascii="&amp;quot" w:hAnsi="&amp;quot"/>
          <w:color w:val="333333"/>
        </w:rPr>
        <w:t xml:space="preserve"> 63.1</w:t>
      </w:r>
      <w:r w:rsidR="007D46CC">
        <w:rPr>
          <w:rFonts w:ascii="&amp;quot" w:hAnsi="&amp;quot"/>
          <w:color w:val="333333"/>
        </w:rPr>
        <w:t xml:space="preserve"> (Autumn 2020), 150-1</w:t>
      </w:r>
      <w:r w:rsidR="00490EC7">
        <w:rPr>
          <w:rFonts w:ascii="&amp;quot" w:hAnsi="&amp;quot"/>
          <w:color w:val="333333"/>
        </w:rPr>
        <w:t xml:space="preserve">; Anna Barton, </w:t>
      </w:r>
      <w:r w:rsidR="00490EC7" w:rsidRPr="00490EC7">
        <w:rPr>
          <w:rFonts w:ascii="&amp;quot" w:hAnsi="&amp;quot"/>
          <w:i/>
          <w:iCs/>
          <w:color w:val="333333"/>
        </w:rPr>
        <w:t>Nineteenth-Century Gender Studies</w:t>
      </w:r>
      <w:r w:rsidR="00490EC7">
        <w:rPr>
          <w:rFonts w:ascii="&amp;quot" w:hAnsi="&amp;quot"/>
          <w:color w:val="333333"/>
        </w:rPr>
        <w:t xml:space="preserve"> 16.3 (Winter 2020), </w:t>
      </w:r>
      <w:hyperlink r:id="rId6" w:history="1">
        <w:r w:rsidR="00490EC7" w:rsidRPr="00490EC7">
          <w:rPr>
            <w:color w:val="0000FF"/>
            <w:u w:val="single"/>
          </w:rPr>
          <w:t xml:space="preserve">Anna Barton's </w:t>
        </w:r>
        <w:r w:rsidR="00490EC7" w:rsidRPr="00490EC7">
          <w:rPr>
            <w:color w:val="0000FF"/>
            <w:u w:val="single"/>
          </w:rPr>
          <w:lastRenderedPageBreak/>
          <w:t>review of Linda K. Hughes "The Cambridge Companion to Victorian Women’s Poetry" • Issue 16.3 • Nineteenth-Century Gender Studies (ncgsjournal.com)</w:t>
        </w:r>
      </w:hyperlink>
      <w:r w:rsidR="00B77527">
        <w:rPr>
          <w:color w:val="0000FF"/>
          <w:u w:val="single"/>
        </w:rPr>
        <w:t xml:space="preserve">; </w:t>
      </w:r>
      <w:r w:rsidR="00B77527">
        <w:rPr>
          <w:rFonts w:ascii="Times New Roman" w:hAnsi="Times New Roman" w:cs="Times New Roman"/>
          <w:sz w:val="24"/>
          <w:szCs w:val="24"/>
        </w:rPr>
        <w:t xml:space="preserve">Simon Avery, </w:t>
      </w:r>
      <w:r w:rsidR="00B77527" w:rsidRPr="00FA3946">
        <w:rPr>
          <w:rFonts w:ascii="Times New Roman" w:hAnsi="Times New Roman" w:cs="Times New Roman"/>
          <w:i/>
          <w:iCs/>
          <w:sz w:val="24"/>
          <w:szCs w:val="24"/>
        </w:rPr>
        <w:t>Victorian Review</w:t>
      </w:r>
      <w:r w:rsidR="00FA3946">
        <w:rPr>
          <w:rFonts w:ascii="Times New Roman" w:hAnsi="Times New Roman" w:cs="Times New Roman"/>
          <w:sz w:val="24"/>
          <w:szCs w:val="24"/>
        </w:rPr>
        <w:t xml:space="preserve"> 46.2 (Fall 2020), 297-98, </w:t>
      </w:r>
      <w:r w:rsidR="00FA3946" w:rsidRPr="00FA3946">
        <w:t xml:space="preserve">DOI: </w:t>
      </w:r>
      <w:hyperlink r:id="rId7" w:history="1">
        <w:r w:rsidR="00FA3946" w:rsidRPr="00FA3946">
          <w:rPr>
            <w:color w:val="0000FF"/>
            <w:u w:val="single"/>
          </w:rPr>
          <w:t>10.1353/vcr.2020.0032</w:t>
        </w:r>
      </w:hyperlink>
    </w:p>
    <w:p w14:paraId="5427B48B" w14:textId="77777777" w:rsidR="00FA3946" w:rsidRDefault="00FA3946" w:rsidP="00855BE3">
      <w:pPr>
        <w:pStyle w:val="NoSpacing"/>
        <w:ind w:firstLine="720"/>
        <w:rPr>
          <w:rFonts w:ascii="Times New Roman" w:hAnsi="Times New Roman" w:cs="Times New Roman"/>
          <w:i/>
          <w:sz w:val="24"/>
          <w:szCs w:val="24"/>
        </w:rPr>
      </w:pPr>
      <w:bookmarkStart w:id="9" w:name="_Hlk502348982"/>
      <w:bookmarkStart w:id="10" w:name="_Hlk29411365"/>
    </w:p>
    <w:p w14:paraId="25345BA2" w14:textId="59CACD02" w:rsidR="00855BE3" w:rsidRDefault="00855BE3" w:rsidP="00855BE3">
      <w:pPr>
        <w:pStyle w:val="NoSpacing"/>
        <w:ind w:firstLine="720"/>
        <w:rPr>
          <w:rFonts w:ascii="Times New Roman" w:hAnsi="Times New Roman" w:cs="Times New Roman"/>
          <w:sz w:val="24"/>
          <w:szCs w:val="24"/>
        </w:rPr>
      </w:pPr>
      <w:r w:rsidRPr="00A6660F">
        <w:rPr>
          <w:rFonts w:ascii="Times New Roman" w:hAnsi="Times New Roman" w:cs="Times New Roman"/>
          <w:i/>
          <w:sz w:val="24"/>
          <w:szCs w:val="24"/>
        </w:rPr>
        <w:t>Replication in the Long Nin</w:t>
      </w:r>
      <w:r>
        <w:rPr>
          <w:rFonts w:ascii="Times New Roman" w:hAnsi="Times New Roman" w:cs="Times New Roman"/>
          <w:i/>
          <w:sz w:val="24"/>
          <w:szCs w:val="24"/>
        </w:rPr>
        <w:t>e</w:t>
      </w:r>
      <w:r w:rsidRPr="00A6660F">
        <w:rPr>
          <w:rFonts w:ascii="Times New Roman" w:hAnsi="Times New Roman" w:cs="Times New Roman"/>
          <w:i/>
          <w:sz w:val="24"/>
          <w:szCs w:val="24"/>
        </w:rPr>
        <w:t>teenth Century: Re-makings and Reproductions</w:t>
      </w:r>
      <w:bookmarkEnd w:id="9"/>
      <w:r>
        <w:rPr>
          <w:rFonts w:ascii="Times New Roman" w:hAnsi="Times New Roman" w:cs="Times New Roman"/>
          <w:sz w:val="24"/>
          <w:szCs w:val="24"/>
        </w:rPr>
        <w:t>. Ed.</w:t>
      </w:r>
    </w:p>
    <w:p w14:paraId="7C16A75E" w14:textId="77777777" w:rsidR="00D14086" w:rsidRDefault="00855BE3" w:rsidP="00855BE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Julie </w:t>
      </w:r>
      <w:proofErr w:type="spellStart"/>
      <w:r w:rsidRPr="00495BBD">
        <w:rPr>
          <w:rFonts w:ascii="Times New Roman" w:hAnsi="Times New Roman" w:cs="Times New Roman"/>
          <w:sz w:val="24"/>
          <w:szCs w:val="24"/>
        </w:rPr>
        <w:t>Codell</w:t>
      </w:r>
      <w:proofErr w:type="spellEnd"/>
      <w:r>
        <w:rPr>
          <w:rFonts w:ascii="Times New Roman" w:hAnsi="Times New Roman" w:cs="Times New Roman"/>
          <w:sz w:val="24"/>
          <w:szCs w:val="24"/>
        </w:rPr>
        <w:t xml:space="preserve"> and Linda K. Hughes. </w:t>
      </w:r>
      <w:bookmarkEnd w:id="10"/>
      <w:r>
        <w:rPr>
          <w:rFonts w:ascii="Times New Roman" w:hAnsi="Times New Roman" w:cs="Times New Roman"/>
          <w:sz w:val="24"/>
          <w:szCs w:val="24"/>
        </w:rPr>
        <w:t>Edinburgh: Edinburgh UP, 2018.</w:t>
      </w:r>
      <w:r w:rsidR="00D14086">
        <w:rPr>
          <w:rFonts w:ascii="Times New Roman" w:hAnsi="Times New Roman" w:cs="Times New Roman"/>
          <w:sz w:val="24"/>
          <w:szCs w:val="24"/>
        </w:rPr>
        <w:t xml:space="preserve"> Paperback edition: </w:t>
      </w:r>
    </w:p>
    <w:p w14:paraId="64AC2174" w14:textId="20B5DE1C" w:rsidR="00855BE3" w:rsidRDefault="00D14086" w:rsidP="00855BE3">
      <w:pPr>
        <w:pStyle w:val="NoSpacing"/>
        <w:ind w:firstLine="720"/>
        <w:rPr>
          <w:rFonts w:ascii="Times New Roman" w:hAnsi="Times New Roman" w:cs="Times New Roman"/>
          <w:sz w:val="24"/>
          <w:szCs w:val="24"/>
        </w:rPr>
      </w:pPr>
      <w:r>
        <w:rPr>
          <w:rFonts w:ascii="Times New Roman" w:hAnsi="Times New Roman" w:cs="Times New Roman"/>
          <w:sz w:val="24"/>
          <w:szCs w:val="24"/>
        </w:rPr>
        <w:t>2019.</w:t>
      </w:r>
    </w:p>
    <w:p w14:paraId="74937D8B" w14:textId="4DE472FB" w:rsidR="00D71DA8" w:rsidRDefault="00D71DA8" w:rsidP="00D71DA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Reviewed in the online </w:t>
      </w:r>
      <w:proofErr w:type="spellStart"/>
      <w:r w:rsidRPr="00D71DA8">
        <w:rPr>
          <w:rFonts w:ascii="Times New Roman" w:hAnsi="Times New Roman" w:cs="Times New Roman"/>
          <w:i/>
          <w:sz w:val="24"/>
          <w:szCs w:val="24"/>
        </w:rPr>
        <w:t>Wilkie</w:t>
      </w:r>
      <w:proofErr w:type="spellEnd"/>
      <w:r w:rsidRPr="00D71DA8">
        <w:rPr>
          <w:rFonts w:ascii="Times New Roman" w:hAnsi="Times New Roman" w:cs="Times New Roman"/>
          <w:i/>
          <w:sz w:val="24"/>
          <w:szCs w:val="24"/>
        </w:rPr>
        <w:t xml:space="preserve"> Collins Society</w:t>
      </w:r>
      <w:r>
        <w:rPr>
          <w:rFonts w:ascii="Times New Roman" w:hAnsi="Times New Roman" w:cs="Times New Roman"/>
          <w:sz w:val="24"/>
          <w:szCs w:val="24"/>
        </w:rPr>
        <w:t xml:space="preserve"> </w:t>
      </w:r>
      <w:r w:rsidRPr="00D71DA8">
        <w:rPr>
          <w:rFonts w:ascii="Times New Roman" w:hAnsi="Times New Roman" w:cs="Times New Roman"/>
          <w:i/>
          <w:sz w:val="24"/>
          <w:szCs w:val="24"/>
        </w:rPr>
        <w:t>Journal</w:t>
      </w:r>
      <w:r>
        <w:rPr>
          <w:rFonts w:ascii="Times New Roman" w:hAnsi="Times New Roman" w:cs="Times New Roman"/>
          <w:sz w:val="24"/>
          <w:szCs w:val="24"/>
        </w:rPr>
        <w:t xml:space="preserve"> </w:t>
      </w:r>
      <w:hyperlink r:id="rId8" w:history="1">
        <w:r w:rsidRPr="00F062D0">
          <w:rPr>
            <w:rStyle w:val="Hyperlink"/>
            <w:rFonts w:ascii="Times New Roman" w:hAnsi="Times New Roman" w:cs="Times New Roman"/>
            <w:sz w:val="24"/>
            <w:szCs w:val="24"/>
          </w:rPr>
          <w:t>https://wilkiecollinssociety.org/replication-in-the-long-nineteenth-century-re-makings-and-reproductions-2018-ed-by-julie-codell-and-linda-k-hughes/</w:t>
        </w:r>
      </w:hyperlink>
      <w:r w:rsidR="00E55D9D">
        <w:rPr>
          <w:rFonts w:ascii="Times New Roman" w:hAnsi="Times New Roman" w:cs="Times New Roman"/>
          <w:sz w:val="24"/>
          <w:szCs w:val="24"/>
        </w:rPr>
        <w:t xml:space="preserve">; </w:t>
      </w:r>
      <w:r w:rsidR="00E55D9D" w:rsidRPr="00CE4EC6">
        <w:rPr>
          <w:rFonts w:ascii="Times New Roman" w:hAnsi="Times New Roman" w:cs="Times New Roman"/>
          <w:i/>
          <w:iCs/>
          <w:sz w:val="24"/>
          <w:szCs w:val="24"/>
        </w:rPr>
        <w:t>Victorian Periodicals Review</w:t>
      </w:r>
      <w:r w:rsidR="00E55D9D">
        <w:rPr>
          <w:rFonts w:ascii="Times New Roman" w:hAnsi="Times New Roman" w:cs="Times New Roman"/>
          <w:sz w:val="24"/>
          <w:szCs w:val="24"/>
        </w:rPr>
        <w:t xml:space="preserve"> </w:t>
      </w:r>
      <w:r w:rsidR="00CE4EC6">
        <w:rPr>
          <w:rFonts w:ascii="Times New Roman" w:hAnsi="Times New Roman" w:cs="Times New Roman"/>
          <w:sz w:val="24"/>
          <w:szCs w:val="24"/>
        </w:rPr>
        <w:t>53.1 (Spring 2020), 159-62.</w:t>
      </w:r>
    </w:p>
    <w:p w14:paraId="3A8C438C" w14:textId="77777777" w:rsidR="00855BE3" w:rsidRDefault="00855BE3" w:rsidP="00495BBD">
      <w:pPr>
        <w:pStyle w:val="NoSpacing"/>
        <w:rPr>
          <w:rFonts w:ascii="Times New Roman" w:hAnsi="Times New Roman" w:cs="Times New Roman"/>
          <w:sz w:val="24"/>
          <w:szCs w:val="24"/>
        </w:rPr>
      </w:pPr>
    </w:p>
    <w:p w14:paraId="3208149F" w14:textId="77777777" w:rsidR="00DF2510" w:rsidRDefault="009B17F9" w:rsidP="00495BBD">
      <w:pPr>
        <w:pStyle w:val="NoSpacing"/>
        <w:rPr>
          <w:rFonts w:ascii="Times New Roman" w:hAnsi="Times New Roman" w:cs="Times New Roman"/>
          <w:i/>
          <w:sz w:val="24"/>
          <w:szCs w:val="24"/>
        </w:rPr>
      </w:pPr>
      <w:r>
        <w:rPr>
          <w:rFonts w:ascii="Times New Roman" w:hAnsi="Times New Roman" w:cs="Times New Roman"/>
          <w:sz w:val="24"/>
          <w:szCs w:val="24"/>
        </w:rPr>
        <w:tab/>
      </w:r>
      <w:bookmarkStart w:id="11" w:name="_Hlk502325411"/>
      <w:r w:rsidR="00495BBD" w:rsidRPr="00DF2510">
        <w:rPr>
          <w:rFonts w:ascii="Times New Roman" w:hAnsi="Times New Roman" w:cs="Times New Roman"/>
          <w:i/>
          <w:sz w:val="24"/>
          <w:szCs w:val="24"/>
        </w:rPr>
        <w:t>Teaching</w:t>
      </w:r>
      <w:r w:rsidR="00495BBD" w:rsidRPr="00495BBD">
        <w:rPr>
          <w:rFonts w:ascii="Times New Roman" w:hAnsi="Times New Roman" w:cs="Times New Roman"/>
          <w:sz w:val="24"/>
          <w:szCs w:val="24"/>
        </w:rPr>
        <w:t xml:space="preserve"> </w:t>
      </w:r>
      <w:proofErr w:type="spellStart"/>
      <w:r w:rsidR="00495BBD" w:rsidRPr="00DF2510">
        <w:rPr>
          <w:rFonts w:ascii="Times New Roman" w:hAnsi="Times New Roman" w:cs="Times New Roman"/>
          <w:i/>
          <w:sz w:val="24"/>
          <w:szCs w:val="24"/>
        </w:rPr>
        <w:t>Transatlanticism</w:t>
      </w:r>
      <w:proofErr w:type="spellEnd"/>
      <w:r w:rsidR="00495BBD" w:rsidRPr="00DF2510">
        <w:rPr>
          <w:rFonts w:ascii="Times New Roman" w:hAnsi="Times New Roman" w:cs="Times New Roman"/>
          <w:i/>
          <w:sz w:val="24"/>
          <w:szCs w:val="24"/>
        </w:rPr>
        <w:t xml:space="preserve">: Resources for Teaching </w:t>
      </w:r>
      <w:r w:rsidR="00DF2510">
        <w:rPr>
          <w:rFonts w:ascii="Times New Roman" w:hAnsi="Times New Roman" w:cs="Times New Roman"/>
          <w:i/>
          <w:sz w:val="24"/>
          <w:szCs w:val="24"/>
        </w:rPr>
        <w:t>Nineteen</w:t>
      </w:r>
      <w:r w:rsidR="00495BBD" w:rsidRPr="00DF2510">
        <w:rPr>
          <w:rFonts w:ascii="Times New Roman" w:hAnsi="Times New Roman" w:cs="Times New Roman"/>
          <w:i/>
          <w:sz w:val="24"/>
          <w:szCs w:val="24"/>
        </w:rPr>
        <w:t xml:space="preserve">th-Century Anglo-American </w:t>
      </w:r>
    </w:p>
    <w:p w14:paraId="7B0BEB87" w14:textId="77777777" w:rsidR="00DF2510" w:rsidRDefault="00DF2510" w:rsidP="00495BBD">
      <w:pPr>
        <w:pStyle w:val="NoSpacing"/>
        <w:rPr>
          <w:rFonts w:ascii="Times New Roman" w:hAnsi="Times New Roman" w:cs="Times New Roman"/>
          <w:sz w:val="24"/>
          <w:szCs w:val="24"/>
        </w:rPr>
      </w:pPr>
      <w:r>
        <w:rPr>
          <w:rFonts w:ascii="Times New Roman" w:hAnsi="Times New Roman" w:cs="Times New Roman"/>
          <w:i/>
          <w:sz w:val="24"/>
          <w:szCs w:val="24"/>
        </w:rPr>
        <w:tab/>
      </w:r>
      <w:r w:rsidR="00495BBD" w:rsidRPr="00DF2510">
        <w:rPr>
          <w:rFonts w:ascii="Times New Roman" w:hAnsi="Times New Roman" w:cs="Times New Roman"/>
          <w:i/>
          <w:sz w:val="24"/>
          <w:szCs w:val="24"/>
        </w:rPr>
        <w:t>Print</w:t>
      </w:r>
      <w:r w:rsidR="00495BBD" w:rsidRPr="00495BBD">
        <w:rPr>
          <w:rFonts w:ascii="Times New Roman" w:hAnsi="Times New Roman" w:cs="Times New Roman"/>
          <w:sz w:val="24"/>
          <w:szCs w:val="24"/>
        </w:rPr>
        <w:t xml:space="preserve"> </w:t>
      </w:r>
      <w:r w:rsidR="00495BBD" w:rsidRPr="00DF2510">
        <w:rPr>
          <w:rFonts w:ascii="Times New Roman" w:hAnsi="Times New Roman" w:cs="Times New Roman"/>
          <w:i/>
          <w:sz w:val="24"/>
          <w:szCs w:val="24"/>
        </w:rPr>
        <w:t>Culture</w:t>
      </w:r>
      <w:r w:rsidR="00495BBD" w:rsidRPr="00495BBD">
        <w:rPr>
          <w:rFonts w:ascii="Times New Roman" w:hAnsi="Times New Roman" w:cs="Times New Roman"/>
          <w:sz w:val="24"/>
          <w:szCs w:val="24"/>
        </w:rPr>
        <w:t>. Ed. Li</w:t>
      </w:r>
      <w:r w:rsidR="009B17F9">
        <w:rPr>
          <w:rFonts w:ascii="Times New Roman" w:hAnsi="Times New Roman" w:cs="Times New Roman"/>
          <w:sz w:val="24"/>
          <w:szCs w:val="24"/>
        </w:rPr>
        <w:t>nda K</w:t>
      </w:r>
      <w:r>
        <w:rPr>
          <w:rFonts w:ascii="Times New Roman" w:hAnsi="Times New Roman" w:cs="Times New Roman"/>
          <w:sz w:val="24"/>
          <w:szCs w:val="24"/>
        </w:rPr>
        <w:t>.</w:t>
      </w:r>
      <w:r w:rsidR="009B17F9">
        <w:rPr>
          <w:rFonts w:ascii="Times New Roman" w:hAnsi="Times New Roman" w:cs="Times New Roman"/>
          <w:sz w:val="24"/>
          <w:szCs w:val="24"/>
        </w:rPr>
        <w:t xml:space="preserve"> Hughes and Sarah </w:t>
      </w:r>
      <w:r>
        <w:rPr>
          <w:rFonts w:ascii="Times New Roman" w:hAnsi="Times New Roman" w:cs="Times New Roman"/>
          <w:sz w:val="24"/>
          <w:szCs w:val="24"/>
        </w:rPr>
        <w:t xml:space="preserve">R. </w:t>
      </w:r>
      <w:r w:rsidR="009B17F9">
        <w:rPr>
          <w:rFonts w:ascii="Times New Roman" w:hAnsi="Times New Roman" w:cs="Times New Roman"/>
          <w:sz w:val="24"/>
          <w:szCs w:val="24"/>
        </w:rPr>
        <w:t>Robbins.</w:t>
      </w:r>
      <w:r>
        <w:rPr>
          <w:rFonts w:ascii="Times New Roman" w:hAnsi="Times New Roman" w:cs="Times New Roman"/>
          <w:sz w:val="24"/>
          <w:szCs w:val="24"/>
        </w:rPr>
        <w:t xml:space="preserve"> Edinburgh: </w:t>
      </w:r>
      <w:r w:rsidR="00495BBD" w:rsidRPr="00495BBD">
        <w:rPr>
          <w:rFonts w:ascii="Times New Roman" w:hAnsi="Times New Roman" w:cs="Times New Roman"/>
          <w:sz w:val="24"/>
          <w:szCs w:val="24"/>
        </w:rPr>
        <w:t xml:space="preserve"> Edinburgh</w:t>
      </w:r>
      <w:r w:rsidR="009B17F9">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UP, </w:t>
      </w:r>
    </w:p>
    <w:p w14:paraId="13579D18" w14:textId="77777777" w:rsidR="00DF2510" w:rsidRDefault="00DF2510" w:rsidP="00A00679">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2015.</w:t>
      </w:r>
    </w:p>
    <w:p w14:paraId="23326FB9" w14:textId="77777777" w:rsidR="00D82F0D" w:rsidRDefault="00D82F0D" w:rsidP="00A00679">
      <w:pPr>
        <w:pStyle w:val="NoSpacing"/>
        <w:rPr>
          <w:rFonts w:ascii="Times New Roman" w:hAnsi="Times New Roman" w:cs="Times New Roman"/>
          <w:sz w:val="24"/>
          <w:szCs w:val="24"/>
        </w:rPr>
      </w:pPr>
      <w:r>
        <w:rPr>
          <w:rFonts w:ascii="Times New Roman" w:hAnsi="Times New Roman" w:cs="Times New Roman"/>
          <w:sz w:val="24"/>
          <w:szCs w:val="24"/>
        </w:rPr>
        <w:tab/>
        <w:t xml:space="preserve">     Reviewed in </w:t>
      </w:r>
      <w:r w:rsidRPr="00D82F0D">
        <w:rPr>
          <w:rFonts w:ascii="Times New Roman" w:hAnsi="Times New Roman" w:cs="Times New Roman"/>
          <w:i/>
          <w:sz w:val="24"/>
          <w:szCs w:val="24"/>
        </w:rPr>
        <w:t>Victorian Periodicals Review</w:t>
      </w:r>
      <w:r>
        <w:rPr>
          <w:rFonts w:ascii="Times New Roman" w:hAnsi="Times New Roman" w:cs="Times New Roman"/>
          <w:sz w:val="24"/>
          <w:szCs w:val="24"/>
        </w:rPr>
        <w:t xml:space="preserve"> 50.2 (Summer 2017): 437-40.</w:t>
      </w:r>
    </w:p>
    <w:p w14:paraId="60F4C30E" w14:textId="77777777" w:rsidR="00A00679" w:rsidRPr="00495BBD" w:rsidRDefault="00A00679" w:rsidP="00A00679">
      <w:pPr>
        <w:pStyle w:val="NoSpacing"/>
        <w:rPr>
          <w:rFonts w:ascii="Times New Roman" w:hAnsi="Times New Roman" w:cs="Times New Roman"/>
          <w:sz w:val="24"/>
          <w:szCs w:val="24"/>
        </w:rPr>
      </w:pPr>
    </w:p>
    <w:p w14:paraId="28EBC86E"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DF2510">
        <w:rPr>
          <w:rFonts w:ascii="Times New Roman" w:hAnsi="Times New Roman" w:cs="Times New Roman"/>
          <w:i/>
          <w:sz w:val="24"/>
          <w:szCs w:val="24"/>
        </w:rPr>
        <w:t>A</w:t>
      </w:r>
      <w:r w:rsidR="00495BBD" w:rsidRPr="00495BBD">
        <w:rPr>
          <w:rFonts w:ascii="Times New Roman" w:hAnsi="Times New Roman" w:cs="Times New Roman"/>
          <w:sz w:val="24"/>
          <w:szCs w:val="24"/>
        </w:rPr>
        <w:t xml:space="preserve"> </w:t>
      </w:r>
      <w:r w:rsidR="00495BBD" w:rsidRPr="00DF2510">
        <w:rPr>
          <w:rFonts w:ascii="Times New Roman" w:hAnsi="Times New Roman" w:cs="Times New Roman"/>
          <w:i/>
          <w:sz w:val="24"/>
          <w:szCs w:val="24"/>
        </w:rPr>
        <w:t>Feminist Reader: Feminist Thought from Sappho to Satrapi</w:t>
      </w:r>
      <w:r w:rsidR="00495BBD" w:rsidRPr="00495BBD">
        <w:rPr>
          <w:rFonts w:ascii="Times New Roman" w:hAnsi="Times New Roman" w:cs="Times New Roman"/>
          <w:sz w:val="24"/>
          <w:szCs w:val="24"/>
        </w:rPr>
        <w:t xml:space="preserve">, 4 vol. Ed. Sharon M. </w:t>
      </w:r>
      <w:r>
        <w:rPr>
          <w:rFonts w:ascii="Times New Roman" w:hAnsi="Times New Roman" w:cs="Times New Roman"/>
          <w:sz w:val="24"/>
          <w:szCs w:val="24"/>
        </w:rPr>
        <w:tab/>
      </w:r>
      <w:r w:rsidR="00495BBD" w:rsidRPr="00495BBD">
        <w:rPr>
          <w:rFonts w:ascii="Times New Roman" w:hAnsi="Times New Roman" w:cs="Times New Roman"/>
          <w:sz w:val="24"/>
          <w:szCs w:val="24"/>
        </w:rPr>
        <w:t>Harris and Linda K. Hughes. Cambridge: Cambridge UP, 2013.</w:t>
      </w:r>
    </w:p>
    <w:bookmarkEnd w:id="11"/>
    <w:p w14:paraId="7874DD5A" w14:textId="77777777" w:rsidR="00495BBD" w:rsidRPr="00495BBD" w:rsidRDefault="00495BBD" w:rsidP="00495BBD">
      <w:pPr>
        <w:pStyle w:val="NoSpacing"/>
        <w:rPr>
          <w:rFonts w:ascii="Times New Roman" w:hAnsi="Times New Roman" w:cs="Times New Roman"/>
          <w:sz w:val="24"/>
          <w:szCs w:val="24"/>
        </w:rPr>
      </w:pPr>
    </w:p>
    <w:p w14:paraId="365CCB25" w14:textId="77777777" w:rsidR="00BB1F77"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BB1F77">
        <w:rPr>
          <w:rFonts w:ascii="Times New Roman" w:hAnsi="Times New Roman" w:cs="Times New Roman"/>
          <w:i/>
          <w:sz w:val="24"/>
          <w:szCs w:val="24"/>
        </w:rPr>
        <w:t>The Cambridge Introduction to Victorian Poetry</w:t>
      </w:r>
      <w:r w:rsidR="00495BBD" w:rsidRPr="00495BBD">
        <w:rPr>
          <w:rFonts w:ascii="Times New Roman" w:hAnsi="Times New Roman" w:cs="Times New Roman"/>
          <w:sz w:val="24"/>
          <w:szCs w:val="24"/>
        </w:rPr>
        <w:t>. Cambridge: Cambridge UP, 2010.</w:t>
      </w:r>
    </w:p>
    <w:p w14:paraId="20EA1140" w14:textId="77777777" w:rsidR="00BB1F77"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BB1F77">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Reviewed in </w:t>
      </w:r>
      <w:r w:rsidR="00495BBD" w:rsidRPr="00BB1F77">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48.3 (Fall 2010): 361-63; </w:t>
      </w:r>
      <w:r w:rsidR="00495BBD" w:rsidRPr="00BB1F77">
        <w:rPr>
          <w:rFonts w:ascii="Times New Roman" w:hAnsi="Times New Roman" w:cs="Times New Roman"/>
          <w:i/>
          <w:sz w:val="24"/>
          <w:szCs w:val="24"/>
        </w:rPr>
        <w:t>Tennyson Research Bulletin</w:t>
      </w:r>
      <w:r w:rsidR="00495BBD" w:rsidRPr="00495BBD">
        <w:rPr>
          <w:rFonts w:ascii="Times New Roman" w:hAnsi="Times New Roman" w:cs="Times New Roman"/>
          <w:sz w:val="24"/>
          <w:szCs w:val="24"/>
        </w:rPr>
        <w:t xml:space="preserve"> </w:t>
      </w:r>
    </w:p>
    <w:p w14:paraId="4EA490AD" w14:textId="77777777" w:rsidR="00BB1F77"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 xml:space="preserve">9.4 (November 2010); </w:t>
      </w:r>
      <w:r w:rsidR="00495BBD" w:rsidRPr="00BB1F77">
        <w:rPr>
          <w:rFonts w:ascii="Times New Roman" w:hAnsi="Times New Roman" w:cs="Times New Roman"/>
          <w:i/>
          <w:sz w:val="24"/>
          <w:szCs w:val="24"/>
        </w:rPr>
        <w:t>SEL: Studies in English Literature</w:t>
      </w:r>
      <w:r w:rsidR="00495BBD" w:rsidRPr="00495BBD">
        <w:rPr>
          <w:rFonts w:ascii="Times New Roman" w:hAnsi="Times New Roman" w:cs="Times New Roman"/>
          <w:sz w:val="24"/>
          <w:szCs w:val="24"/>
        </w:rPr>
        <w:t xml:space="preserve"> 51.4 (2011): </w:t>
      </w:r>
      <w:proofErr w:type="gramStart"/>
      <w:r w:rsidR="00495BBD" w:rsidRPr="00495BBD">
        <w:rPr>
          <w:rFonts w:ascii="Times New Roman" w:hAnsi="Times New Roman" w:cs="Times New Roman"/>
          <w:sz w:val="24"/>
          <w:szCs w:val="24"/>
        </w:rPr>
        <w:t>945-46;</w:t>
      </w:r>
      <w:proofErr w:type="gramEnd"/>
      <w:r w:rsidR="00495BBD" w:rsidRPr="00495BBD">
        <w:rPr>
          <w:rFonts w:ascii="Times New Roman" w:hAnsi="Times New Roman" w:cs="Times New Roman"/>
          <w:sz w:val="24"/>
          <w:szCs w:val="24"/>
        </w:rPr>
        <w:t xml:space="preserve"> </w:t>
      </w:r>
    </w:p>
    <w:p w14:paraId="1A4F212E" w14:textId="77777777" w:rsidR="00495BBD" w:rsidRPr="00495BBD"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BB1F77">
        <w:rPr>
          <w:rFonts w:ascii="Times New Roman" w:hAnsi="Times New Roman" w:cs="Times New Roman"/>
          <w:i/>
          <w:sz w:val="24"/>
          <w:szCs w:val="24"/>
        </w:rPr>
        <w:t>Victorian</w:t>
      </w:r>
      <w:r w:rsidR="00495BBD" w:rsidRPr="00495BBD">
        <w:rPr>
          <w:rFonts w:ascii="Times New Roman" w:hAnsi="Times New Roman" w:cs="Times New Roman"/>
          <w:sz w:val="24"/>
          <w:szCs w:val="24"/>
        </w:rPr>
        <w:t xml:space="preserve"> </w:t>
      </w:r>
      <w:r w:rsidR="00495BBD" w:rsidRPr="00BB1F77">
        <w:rPr>
          <w:rFonts w:ascii="Times New Roman" w:hAnsi="Times New Roman" w:cs="Times New Roman"/>
          <w:i/>
          <w:sz w:val="24"/>
          <w:szCs w:val="24"/>
        </w:rPr>
        <w:t>Review</w:t>
      </w:r>
      <w:r w:rsidR="00495BBD" w:rsidRPr="00495BBD">
        <w:rPr>
          <w:rFonts w:ascii="Times New Roman" w:hAnsi="Times New Roman" w:cs="Times New Roman"/>
          <w:sz w:val="24"/>
          <w:szCs w:val="24"/>
        </w:rPr>
        <w:t xml:space="preserve"> 37.2 (2011): 163-64; </w:t>
      </w:r>
      <w:r w:rsidR="00495BBD" w:rsidRPr="00BB1F77">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55.2 (2013): 326-29</w:t>
      </w:r>
      <w:r>
        <w:rPr>
          <w:rFonts w:ascii="Times New Roman" w:hAnsi="Times New Roman" w:cs="Times New Roman"/>
          <w:sz w:val="24"/>
          <w:szCs w:val="24"/>
        </w:rPr>
        <w:t>.</w:t>
      </w:r>
    </w:p>
    <w:p w14:paraId="68B89D80" w14:textId="77777777" w:rsidR="00495BBD" w:rsidRPr="00495BBD" w:rsidRDefault="00495BBD" w:rsidP="00495BBD">
      <w:pPr>
        <w:pStyle w:val="NoSpacing"/>
        <w:rPr>
          <w:rFonts w:ascii="Times New Roman" w:hAnsi="Times New Roman" w:cs="Times New Roman"/>
          <w:sz w:val="24"/>
          <w:szCs w:val="24"/>
        </w:rPr>
      </w:pPr>
    </w:p>
    <w:p w14:paraId="0D7F35C2"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BB1F77">
        <w:rPr>
          <w:rFonts w:ascii="Times New Roman" w:hAnsi="Times New Roman" w:cs="Times New Roman"/>
          <w:i/>
          <w:sz w:val="24"/>
          <w:szCs w:val="24"/>
        </w:rPr>
        <w:t>E. M. Forster’s BBC Talks, 1929-1960: A Selected Edition</w:t>
      </w:r>
      <w:r w:rsidR="00495BBD" w:rsidRPr="00495BBD">
        <w:rPr>
          <w:rFonts w:ascii="Times New Roman" w:hAnsi="Times New Roman" w:cs="Times New Roman"/>
          <w:sz w:val="24"/>
          <w:szCs w:val="24"/>
        </w:rPr>
        <w:t xml:space="preserve">. Ed. Mary Lago, Linda K. </w:t>
      </w:r>
      <w:r>
        <w:rPr>
          <w:rFonts w:ascii="Times New Roman" w:hAnsi="Times New Roman" w:cs="Times New Roman"/>
          <w:sz w:val="24"/>
          <w:szCs w:val="24"/>
        </w:rPr>
        <w:tab/>
      </w:r>
      <w:r w:rsidR="00495BBD" w:rsidRPr="00495BBD">
        <w:rPr>
          <w:rFonts w:ascii="Times New Roman" w:hAnsi="Times New Roman" w:cs="Times New Roman"/>
          <w:sz w:val="24"/>
          <w:szCs w:val="24"/>
        </w:rPr>
        <w:t>Hughes, Elizabeth MacLeod Walls. Columbia: University of Missouri Press, 2008.</w:t>
      </w:r>
    </w:p>
    <w:p w14:paraId="643E096C" w14:textId="77777777" w:rsidR="00BB1F77"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BB1F77">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Reviewed in </w:t>
      </w:r>
      <w:r w:rsidR="00495BBD" w:rsidRPr="00BB1F77">
        <w:rPr>
          <w:rFonts w:ascii="Times New Roman" w:hAnsi="Times New Roman" w:cs="Times New Roman"/>
          <w:i/>
          <w:sz w:val="24"/>
          <w:szCs w:val="24"/>
        </w:rPr>
        <w:t>New York Review of Books</w:t>
      </w:r>
      <w:r w:rsidR="00495BBD" w:rsidRPr="00495BBD">
        <w:rPr>
          <w:rFonts w:ascii="Times New Roman" w:hAnsi="Times New Roman" w:cs="Times New Roman"/>
          <w:sz w:val="24"/>
          <w:szCs w:val="24"/>
        </w:rPr>
        <w:t xml:space="preserve"> (by Zadie Smith), 14 August 2008: </w:t>
      </w:r>
      <w:proofErr w:type="gramStart"/>
      <w:r w:rsidR="00495BBD" w:rsidRPr="00495BBD">
        <w:rPr>
          <w:rFonts w:ascii="Times New Roman" w:hAnsi="Times New Roman" w:cs="Times New Roman"/>
          <w:sz w:val="24"/>
          <w:szCs w:val="24"/>
        </w:rPr>
        <w:t>8-12;</w:t>
      </w:r>
      <w:proofErr w:type="gramEnd"/>
      <w:r w:rsidR="00495BBD" w:rsidRPr="00495BBD">
        <w:rPr>
          <w:rFonts w:ascii="Times New Roman" w:hAnsi="Times New Roman" w:cs="Times New Roman"/>
          <w:sz w:val="24"/>
          <w:szCs w:val="24"/>
        </w:rPr>
        <w:t xml:space="preserve"> </w:t>
      </w:r>
    </w:p>
    <w:p w14:paraId="3AFC6C0C" w14:textId="77777777" w:rsidR="00BB1F77"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BB1F77">
        <w:rPr>
          <w:rFonts w:ascii="Times New Roman" w:hAnsi="Times New Roman" w:cs="Times New Roman"/>
          <w:i/>
          <w:sz w:val="24"/>
          <w:szCs w:val="24"/>
        </w:rPr>
        <w:t>TLS</w:t>
      </w:r>
      <w:r w:rsidR="00495BBD" w:rsidRPr="00495BBD">
        <w:rPr>
          <w:rFonts w:ascii="Times New Roman" w:hAnsi="Times New Roman" w:cs="Times New Roman"/>
          <w:sz w:val="24"/>
          <w:szCs w:val="24"/>
        </w:rPr>
        <w:t xml:space="preserve">, 19 September 2008: 23; </w:t>
      </w:r>
      <w:r w:rsidR="00495BBD" w:rsidRPr="00BB1F77">
        <w:rPr>
          <w:rFonts w:ascii="Times New Roman" w:hAnsi="Times New Roman" w:cs="Times New Roman"/>
          <w:i/>
          <w:sz w:val="24"/>
          <w:szCs w:val="24"/>
        </w:rPr>
        <w:t>Choice</w:t>
      </w:r>
      <w:r w:rsidR="00495BBD" w:rsidRPr="00495BBD">
        <w:rPr>
          <w:rFonts w:ascii="Times New Roman" w:hAnsi="Times New Roman" w:cs="Times New Roman"/>
          <w:sz w:val="24"/>
          <w:szCs w:val="24"/>
        </w:rPr>
        <w:t xml:space="preserve">, January 2009: 46-2461; cited as an </w:t>
      </w:r>
    </w:p>
    <w:p w14:paraId="00C9CCD9" w14:textId="77777777" w:rsidR="00BB1F77"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 xml:space="preserve">“Outstanding University Press Book,” </w:t>
      </w:r>
      <w:proofErr w:type="spellStart"/>
      <w:r w:rsidR="00495BBD" w:rsidRPr="00BB1F77">
        <w:rPr>
          <w:rFonts w:ascii="Times New Roman" w:hAnsi="Times New Roman" w:cs="Times New Roman"/>
          <w:i/>
          <w:sz w:val="24"/>
          <w:szCs w:val="24"/>
        </w:rPr>
        <w:t>ForeWord</w:t>
      </w:r>
      <w:proofErr w:type="spellEnd"/>
      <w:r w:rsidR="00495BBD" w:rsidRPr="00BB1F77">
        <w:rPr>
          <w:rFonts w:ascii="Times New Roman" w:hAnsi="Times New Roman" w:cs="Times New Roman"/>
          <w:i/>
          <w:sz w:val="24"/>
          <w:szCs w:val="24"/>
        </w:rPr>
        <w:t xml:space="preserve"> Magazine</w:t>
      </w:r>
      <w:r w:rsidR="00495BBD" w:rsidRPr="00495BBD">
        <w:rPr>
          <w:rFonts w:ascii="Times New Roman" w:hAnsi="Times New Roman" w:cs="Times New Roman"/>
          <w:sz w:val="24"/>
          <w:szCs w:val="24"/>
        </w:rPr>
        <w:t xml:space="preserve">, January/February 2009: </w:t>
      </w:r>
    </w:p>
    <w:p w14:paraId="58C4550E" w14:textId="77777777" w:rsidR="00495BBD" w:rsidRPr="00495BBD"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 xml:space="preserve">20; </w:t>
      </w:r>
      <w:r w:rsidR="00495BBD" w:rsidRPr="00BB1F77">
        <w:rPr>
          <w:rFonts w:ascii="Times New Roman" w:hAnsi="Times New Roman" w:cs="Times New Roman"/>
          <w:i/>
          <w:sz w:val="24"/>
          <w:szCs w:val="24"/>
        </w:rPr>
        <w:t>Hudson Review</w:t>
      </w:r>
      <w:r w:rsidR="00495BBD" w:rsidRPr="00495BBD">
        <w:rPr>
          <w:rFonts w:ascii="Times New Roman" w:hAnsi="Times New Roman" w:cs="Times New Roman"/>
          <w:sz w:val="24"/>
          <w:szCs w:val="24"/>
        </w:rPr>
        <w:t xml:space="preserve"> 62 (Summer 2009): 337-40.</w:t>
      </w:r>
    </w:p>
    <w:p w14:paraId="7EFFEB13" w14:textId="77777777" w:rsidR="004D4051" w:rsidRDefault="004D4051" w:rsidP="00495BBD">
      <w:pPr>
        <w:pStyle w:val="NoSpacing"/>
        <w:rPr>
          <w:rFonts w:ascii="Times New Roman" w:hAnsi="Times New Roman" w:cs="Times New Roman"/>
          <w:sz w:val="24"/>
          <w:szCs w:val="24"/>
        </w:rPr>
      </w:pPr>
    </w:p>
    <w:p w14:paraId="3AEA4046" w14:textId="77777777" w:rsidR="00BB1F77"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BB1F77">
        <w:rPr>
          <w:rFonts w:ascii="Times New Roman" w:hAnsi="Times New Roman" w:cs="Times New Roman"/>
          <w:i/>
          <w:sz w:val="24"/>
          <w:szCs w:val="24"/>
        </w:rPr>
        <w:t xml:space="preserve">Novellas and Shorter Fiction: Cousin Phillis and other Tales from </w:t>
      </w:r>
      <w:r w:rsidR="00495BBD" w:rsidRPr="00495BBD">
        <w:rPr>
          <w:rFonts w:ascii="Times New Roman" w:hAnsi="Times New Roman" w:cs="Times New Roman"/>
          <w:sz w:val="24"/>
          <w:szCs w:val="24"/>
        </w:rPr>
        <w:t xml:space="preserve">All the Year Round </w:t>
      </w:r>
    </w:p>
    <w:p w14:paraId="47B08762" w14:textId="77777777" w:rsidR="00BB1F77"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BB1F77">
        <w:rPr>
          <w:rFonts w:ascii="Times New Roman" w:hAnsi="Times New Roman" w:cs="Times New Roman"/>
          <w:i/>
          <w:sz w:val="24"/>
          <w:szCs w:val="24"/>
        </w:rPr>
        <w:t>and the</w:t>
      </w:r>
      <w:r w:rsidR="00495BBD" w:rsidRPr="00495BBD">
        <w:rPr>
          <w:rFonts w:ascii="Times New Roman" w:hAnsi="Times New Roman" w:cs="Times New Roman"/>
          <w:sz w:val="24"/>
          <w:szCs w:val="24"/>
        </w:rPr>
        <w:t xml:space="preserve"> Cornhill Magazine </w:t>
      </w:r>
      <w:r w:rsidRPr="00BB1F77">
        <w:rPr>
          <w:rFonts w:ascii="Times New Roman" w:hAnsi="Times New Roman" w:cs="Times New Roman"/>
          <w:i/>
          <w:sz w:val="24"/>
          <w:szCs w:val="24"/>
        </w:rPr>
        <w:t>1859–64</w:t>
      </w:r>
      <w:r>
        <w:rPr>
          <w:rFonts w:ascii="Times New Roman" w:hAnsi="Times New Roman" w:cs="Times New Roman"/>
          <w:sz w:val="24"/>
          <w:szCs w:val="24"/>
        </w:rPr>
        <w:t>.  E</w:t>
      </w:r>
      <w:r w:rsidR="00495BBD" w:rsidRPr="00495BBD">
        <w:rPr>
          <w:rFonts w:ascii="Times New Roman" w:hAnsi="Times New Roman" w:cs="Times New Roman"/>
          <w:sz w:val="24"/>
          <w:szCs w:val="24"/>
        </w:rPr>
        <w:t xml:space="preserve">d. Linda K. Hughes. Vol. 4, </w:t>
      </w:r>
      <w:r w:rsidR="00495BBD" w:rsidRPr="00BB1F77">
        <w:rPr>
          <w:rFonts w:ascii="Times New Roman" w:hAnsi="Times New Roman" w:cs="Times New Roman"/>
          <w:i/>
          <w:sz w:val="24"/>
          <w:szCs w:val="24"/>
        </w:rPr>
        <w:t>Works of Elizabeth</w:t>
      </w:r>
      <w:r w:rsidR="00495BBD" w:rsidRPr="00495BBD">
        <w:rPr>
          <w:rFonts w:ascii="Times New Roman" w:hAnsi="Times New Roman" w:cs="Times New Roman"/>
          <w:sz w:val="24"/>
          <w:szCs w:val="24"/>
        </w:rPr>
        <w:t xml:space="preserve"> </w:t>
      </w:r>
    </w:p>
    <w:p w14:paraId="5A469F27" w14:textId="77777777" w:rsidR="00495BBD" w:rsidRPr="00495BBD"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BB1F77">
        <w:rPr>
          <w:rFonts w:ascii="Times New Roman" w:hAnsi="Times New Roman" w:cs="Times New Roman"/>
          <w:i/>
          <w:sz w:val="24"/>
          <w:szCs w:val="24"/>
        </w:rPr>
        <w:t>Gaskell</w:t>
      </w:r>
      <w:r w:rsidR="00495BBD" w:rsidRPr="00495BBD">
        <w:rPr>
          <w:rFonts w:ascii="Times New Roman" w:hAnsi="Times New Roman" w:cs="Times New Roman"/>
          <w:sz w:val="24"/>
          <w:szCs w:val="24"/>
        </w:rPr>
        <w:t xml:space="preserve">. General editor, Joanne </w:t>
      </w:r>
      <w:proofErr w:type="spellStart"/>
      <w:r w:rsidR="00495BBD" w:rsidRPr="00495BBD">
        <w:rPr>
          <w:rFonts w:ascii="Times New Roman" w:hAnsi="Times New Roman" w:cs="Times New Roman"/>
          <w:sz w:val="24"/>
          <w:szCs w:val="24"/>
        </w:rPr>
        <w:t>Shattock</w:t>
      </w:r>
      <w:proofErr w:type="spellEnd"/>
      <w:r w:rsidR="00495BBD" w:rsidRPr="00495BBD">
        <w:rPr>
          <w:rFonts w:ascii="Times New Roman" w:hAnsi="Times New Roman" w:cs="Times New Roman"/>
          <w:sz w:val="24"/>
          <w:szCs w:val="24"/>
        </w:rPr>
        <w:t>. London: Pickering &amp; Chatto, 2006.</w:t>
      </w:r>
    </w:p>
    <w:p w14:paraId="6254923A" w14:textId="77777777" w:rsidR="004D4051" w:rsidRDefault="004D4051" w:rsidP="00495BBD">
      <w:pPr>
        <w:pStyle w:val="NoSpacing"/>
        <w:rPr>
          <w:rFonts w:ascii="Times New Roman" w:hAnsi="Times New Roman" w:cs="Times New Roman"/>
          <w:sz w:val="24"/>
          <w:szCs w:val="24"/>
        </w:rPr>
      </w:pPr>
    </w:p>
    <w:p w14:paraId="617AACF6" w14:textId="77777777" w:rsidR="00BB1F77"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BB1F77">
        <w:rPr>
          <w:rFonts w:ascii="Times New Roman" w:hAnsi="Times New Roman" w:cs="Times New Roman"/>
          <w:i/>
          <w:sz w:val="24"/>
          <w:szCs w:val="24"/>
        </w:rPr>
        <w:t xml:space="preserve">Graham R.: </w:t>
      </w:r>
      <w:proofErr w:type="spellStart"/>
      <w:r w:rsidR="00495BBD" w:rsidRPr="00BB1F77">
        <w:rPr>
          <w:rFonts w:ascii="Times New Roman" w:hAnsi="Times New Roman" w:cs="Times New Roman"/>
          <w:i/>
          <w:sz w:val="24"/>
          <w:szCs w:val="24"/>
        </w:rPr>
        <w:t>Rosamund</w:t>
      </w:r>
      <w:proofErr w:type="spellEnd"/>
      <w:r w:rsidR="00495BBD" w:rsidRPr="00BB1F77">
        <w:rPr>
          <w:rFonts w:ascii="Times New Roman" w:hAnsi="Times New Roman" w:cs="Times New Roman"/>
          <w:i/>
          <w:sz w:val="24"/>
          <w:szCs w:val="24"/>
        </w:rPr>
        <w:t xml:space="preserve"> Marriott Watson, Woman of Letters</w:t>
      </w:r>
      <w:r w:rsidR="00495BBD" w:rsidRPr="00495BBD">
        <w:rPr>
          <w:rFonts w:ascii="Times New Roman" w:hAnsi="Times New Roman" w:cs="Times New Roman"/>
          <w:sz w:val="24"/>
          <w:szCs w:val="24"/>
        </w:rPr>
        <w:t>. Athens, OH: Ohio UP, 2005.</w:t>
      </w:r>
    </w:p>
    <w:p w14:paraId="3A4A36CE" w14:textId="77777777" w:rsidR="00BB1F77"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BB1F77">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Reviewed in </w:t>
      </w:r>
      <w:r w:rsidR="00495BBD" w:rsidRPr="00BB1F77">
        <w:rPr>
          <w:rFonts w:ascii="Times New Roman" w:hAnsi="Times New Roman" w:cs="Times New Roman"/>
          <w:i/>
          <w:sz w:val="24"/>
          <w:szCs w:val="24"/>
        </w:rPr>
        <w:t xml:space="preserve">Biography </w:t>
      </w:r>
      <w:r w:rsidR="00495BBD" w:rsidRPr="00495BBD">
        <w:rPr>
          <w:rFonts w:ascii="Times New Roman" w:hAnsi="Times New Roman" w:cs="Times New Roman"/>
          <w:sz w:val="24"/>
          <w:szCs w:val="24"/>
        </w:rPr>
        <w:t xml:space="preserve">29.2 (Spring 2006): 349-51; </w:t>
      </w:r>
      <w:r w:rsidR="00495BBD" w:rsidRPr="00BB1F77">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w:t>
      </w:r>
    </w:p>
    <w:p w14:paraId="4C2543B8" w14:textId="77777777" w:rsidR="00BB1F77"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 xml:space="preserve">39.3 (Fall 2006): 300-2; </w:t>
      </w:r>
      <w:r w:rsidR="00495BBD" w:rsidRPr="00BB1F77">
        <w:rPr>
          <w:rFonts w:ascii="Times New Roman" w:hAnsi="Times New Roman" w:cs="Times New Roman"/>
          <w:i/>
          <w:sz w:val="24"/>
          <w:szCs w:val="24"/>
        </w:rPr>
        <w:t>SEL: Studies in English Literature</w:t>
      </w:r>
      <w:r w:rsidR="00495BBD" w:rsidRPr="00495BBD">
        <w:rPr>
          <w:rFonts w:ascii="Times New Roman" w:hAnsi="Times New Roman" w:cs="Times New Roman"/>
          <w:sz w:val="24"/>
          <w:szCs w:val="24"/>
        </w:rPr>
        <w:t xml:space="preserve"> 46.4 (Autumn 2006): 931-</w:t>
      </w:r>
    </w:p>
    <w:p w14:paraId="4CA3BD3D" w14:textId="77777777" w:rsidR="00BB1F77"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 xml:space="preserve">2; </w:t>
      </w:r>
      <w:r w:rsidR="00495BBD" w:rsidRPr="00BB1F77">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44.3 (Fall 2006): 362-3; </w:t>
      </w:r>
      <w:r w:rsidR="00495BBD" w:rsidRPr="00BB1F77">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49.2 (Winter 2007): </w:t>
      </w:r>
    </w:p>
    <w:p w14:paraId="409FAD5E" w14:textId="77777777" w:rsidR="00BB1F77" w:rsidRDefault="00BB1F77" w:rsidP="00495BBD">
      <w:pPr>
        <w:pStyle w:val="NoSpacing"/>
        <w:rPr>
          <w:rFonts w:ascii="Times New Roman" w:hAnsi="Times New Roman" w:cs="Times New Roman"/>
          <w:i/>
          <w:sz w:val="24"/>
          <w:szCs w:val="24"/>
        </w:rPr>
      </w:pPr>
      <w:r>
        <w:rPr>
          <w:rFonts w:ascii="Times New Roman" w:hAnsi="Times New Roman" w:cs="Times New Roman"/>
          <w:sz w:val="24"/>
          <w:szCs w:val="24"/>
        </w:rPr>
        <w:t xml:space="preserve">                  367-68; </w:t>
      </w:r>
      <w:r w:rsidR="00495BBD" w:rsidRPr="00BB1F77">
        <w:rPr>
          <w:rFonts w:ascii="Times New Roman" w:hAnsi="Times New Roman" w:cs="Times New Roman"/>
          <w:i/>
          <w:sz w:val="24"/>
          <w:szCs w:val="24"/>
        </w:rPr>
        <w:t>ELT: English Literature in Transition</w:t>
      </w:r>
      <w:r w:rsidR="00495BBD" w:rsidRPr="00495BBD">
        <w:rPr>
          <w:rFonts w:ascii="Times New Roman" w:hAnsi="Times New Roman" w:cs="Times New Roman"/>
          <w:sz w:val="24"/>
          <w:szCs w:val="24"/>
        </w:rPr>
        <w:t xml:space="preserve"> 50.3 (2007): 343-45; </w:t>
      </w:r>
      <w:r w:rsidR="00495BBD" w:rsidRPr="00BB1F77">
        <w:rPr>
          <w:rFonts w:ascii="Times New Roman" w:hAnsi="Times New Roman" w:cs="Times New Roman"/>
          <w:i/>
          <w:sz w:val="24"/>
          <w:szCs w:val="24"/>
        </w:rPr>
        <w:t xml:space="preserve">Victorians </w:t>
      </w:r>
    </w:p>
    <w:p w14:paraId="48CAD1AE" w14:textId="77777777" w:rsidR="00BB1F77" w:rsidRDefault="00BB1F77" w:rsidP="00495BBD">
      <w:pPr>
        <w:pStyle w:val="NoSpacing"/>
        <w:rPr>
          <w:rFonts w:ascii="Times New Roman" w:hAnsi="Times New Roman" w:cs="Times New Roman"/>
          <w:sz w:val="24"/>
          <w:szCs w:val="24"/>
        </w:rPr>
      </w:pPr>
      <w:r>
        <w:rPr>
          <w:rFonts w:ascii="Times New Roman" w:hAnsi="Times New Roman" w:cs="Times New Roman"/>
          <w:i/>
          <w:sz w:val="24"/>
          <w:szCs w:val="24"/>
        </w:rPr>
        <w:t xml:space="preserve">                  </w:t>
      </w:r>
      <w:r w:rsidR="00495BBD" w:rsidRPr="00BB1F77">
        <w:rPr>
          <w:rFonts w:ascii="Times New Roman" w:hAnsi="Times New Roman" w:cs="Times New Roman"/>
          <w:i/>
          <w:sz w:val="24"/>
          <w:szCs w:val="24"/>
        </w:rPr>
        <w:t>Institute Journal</w:t>
      </w:r>
      <w:r w:rsidR="00495BBD" w:rsidRPr="00495BBD">
        <w:rPr>
          <w:rFonts w:ascii="Times New Roman" w:hAnsi="Times New Roman" w:cs="Times New Roman"/>
          <w:sz w:val="24"/>
          <w:szCs w:val="24"/>
        </w:rPr>
        <w:t xml:space="preserve"> 35 (2007): 309-12; </w:t>
      </w:r>
      <w:r w:rsidR="00495BBD" w:rsidRPr="00BB1F77">
        <w:rPr>
          <w:rFonts w:ascii="Times New Roman" w:hAnsi="Times New Roman" w:cs="Times New Roman"/>
          <w:i/>
          <w:sz w:val="24"/>
          <w:szCs w:val="24"/>
        </w:rPr>
        <w:t>Latchkey</w:t>
      </w:r>
      <w:r w:rsidR="00495BBD" w:rsidRPr="00495BBD">
        <w:rPr>
          <w:rFonts w:ascii="Times New Roman" w:hAnsi="Times New Roman" w:cs="Times New Roman"/>
          <w:sz w:val="24"/>
          <w:szCs w:val="24"/>
        </w:rPr>
        <w:t xml:space="preserve"> (Summer 2011), </w:t>
      </w:r>
    </w:p>
    <w:p w14:paraId="27DAD495" w14:textId="77777777" w:rsidR="00495BBD"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D4051">
        <w:rPr>
          <w:rFonts w:ascii="Times New Roman" w:hAnsi="Times New Roman" w:cs="Times New Roman"/>
          <w:sz w:val="24"/>
          <w:szCs w:val="24"/>
        </w:rPr>
        <w:tab/>
      </w:r>
      <w:r>
        <w:rPr>
          <w:rFonts w:ascii="Times New Roman" w:hAnsi="Times New Roman" w:cs="Times New Roman"/>
          <w:sz w:val="24"/>
          <w:szCs w:val="24"/>
        </w:rPr>
        <w:t xml:space="preserve">      </w:t>
      </w:r>
      <w:hyperlink r:id="rId9" w:history="1">
        <w:r w:rsidRPr="006473B0">
          <w:rPr>
            <w:rStyle w:val="Hyperlink"/>
            <w:rFonts w:ascii="Times New Roman" w:hAnsi="Times New Roman" w:cs="Times New Roman"/>
            <w:sz w:val="24"/>
            <w:szCs w:val="24"/>
          </w:rPr>
          <w:t>http://www.oscholars.com/Latchkey/Latchkey3/br3.htm</w:t>
        </w:r>
      </w:hyperlink>
    </w:p>
    <w:p w14:paraId="111A1FD7" w14:textId="77777777" w:rsidR="004D4051" w:rsidRDefault="004D4051" w:rsidP="00495BBD">
      <w:pPr>
        <w:pStyle w:val="NoSpacing"/>
        <w:rPr>
          <w:rFonts w:ascii="Times New Roman" w:hAnsi="Times New Roman" w:cs="Times New Roman"/>
          <w:sz w:val="24"/>
          <w:szCs w:val="24"/>
        </w:rPr>
      </w:pPr>
    </w:p>
    <w:p w14:paraId="32442810" w14:textId="77777777" w:rsidR="00BB1F77"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BB1F77">
        <w:rPr>
          <w:rFonts w:ascii="Times New Roman" w:hAnsi="Times New Roman" w:cs="Times New Roman"/>
          <w:i/>
          <w:sz w:val="24"/>
          <w:szCs w:val="24"/>
        </w:rPr>
        <w:t>Biographical Passages: Essays in Victorian and Modernist Biography</w:t>
      </w:r>
      <w:r w:rsidR="00495BBD" w:rsidRPr="00495BBD">
        <w:rPr>
          <w:rFonts w:ascii="Times New Roman" w:hAnsi="Times New Roman" w:cs="Times New Roman"/>
          <w:sz w:val="24"/>
          <w:szCs w:val="24"/>
        </w:rPr>
        <w:t xml:space="preserve">. Ed. Joe Law and </w:t>
      </w:r>
    </w:p>
    <w:p w14:paraId="7BC1C70C" w14:textId="77777777" w:rsidR="00BB1F77"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95BBD" w:rsidRPr="00BB1F77">
        <w:rPr>
          <w:rFonts w:ascii="Times New Roman" w:hAnsi="Times New Roman" w:cs="Times New Roman"/>
          <w:i/>
          <w:sz w:val="24"/>
          <w:szCs w:val="24"/>
        </w:rPr>
        <w:t>Linda K. Hughes</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Contributors include</w:t>
      </w:r>
      <w:r w:rsidR="00AC24F7">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P. N. </w:t>
      </w:r>
      <w:proofErr w:type="spellStart"/>
      <w:r w:rsidR="00495BBD" w:rsidRPr="00495BBD">
        <w:rPr>
          <w:rFonts w:ascii="Times New Roman" w:hAnsi="Times New Roman" w:cs="Times New Roman"/>
          <w:sz w:val="24"/>
          <w:szCs w:val="24"/>
        </w:rPr>
        <w:t>Furbank</w:t>
      </w:r>
      <w:proofErr w:type="spellEnd"/>
      <w:r w:rsidR="00495BBD" w:rsidRPr="00495BBD">
        <w:rPr>
          <w:rFonts w:ascii="Times New Roman" w:hAnsi="Times New Roman" w:cs="Times New Roman"/>
          <w:sz w:val="24"/>
          <w:szCs w:val="24"/>
        </w:rPr>
        <w:t xml:space="preserve">, Michael Holroyd, </w:t>
      </w:r>
      <w:r w:rsidR="00AC24F7" w:rsidRPr="00495BBD">
        <w:rPr>
          <w:rFonts w:ascii="Times New Roman" w:hAnsi="Times New Roman" w:cs="Times New Roman"/>
          <w:sz w:val="24"/>
          <w:szCs w:val="24"/>
        </w:rPr>
        <w:t xml:space="preserve">Julie </w:t>
      </w:r>
      <w:proofErr w:type="spellStart"/>
      <w:r w:rsidR="00AC24F7">
        <w:rPr>
          <w:rFonts w:ascii="Times New Roman" w:hAnsi="Times New Roman" w:cs="Times New Roman"/>
          <w:sz w:val="24"/>
          <w:szCs w:val="24"/>
        </w:rPr>
        <w:t>Codell</w:t>
      </w:r>
      <w:proofErr w:type="spellEnd"/>
      <w:r w:rsidR="00AC24F7">
        <w:rPr>
          <w:rFonts w:ascii="Times New Roman" w:hAnsi="Times New Roman" w:cs="Times New Roman"/>
          <w:sz w:val="24"/>
          <w:szCs w:val="24"/>
        </w:rPr>
        <w:t>,</w:t>
      </w:r>
    </w:p>
    <w:p w14:paraId="53FE2460" w14:textId="77777777" w:rsidR="00BB1F77" w:rsidRDefault="00BB1F77"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t xml:space="preserve">Debra </w:t>
      </w:r>
      <w:proofErr w:type="spellStart"/>
      <w:r>
        <w:rPr>
          <w:rFonts w:ascii="Times New Roman" w:hAnsi="Times New Roman" w:cs="Times New Roman"/>
          <w:sz w:val="24"/>
          <w:szCs w:val="24"/>
        </w:rPr>
        <w:t>Mancoff</w:t>
      </w:r>
      <w:proofErr w:type="spellEnd"/>
      <w:r w:rsidR="00495BBD" w:rsidRPr="00495BBD">
        <w:rPr>
          <w:rFonts w:ascii="Times New Roman" w:hAnsi="Times New Roman" w:cs="Times New Roman"/>
          <w:sz w:val="24"/>
          <w:szCs w:val="24"/>
        </w:rPr>
        <w:t>.</w:t>
      </w:r>
      <w:r>
        <w:rPr>
          <w:rFonts w:ascii="Times New Roman" w:hAnsi="Times New Roman" w:cs="Times New Roman"/>
          <w:sz w:val="24"/>
          <w:szCs w:val="24"/>
        </w:rPr>
        <w:t>)</w:t>
      </w:r>
      <w:r w:rsidR="00495BBD" w:rsidRPr="00495BBD">
        <w:rPr>
          <w:rFonts w:ascii="Times New Roman" w:hAnsi="Times New Roman" w:cs="Times New Roman"/>
          <w:sz w:val="24"/>
          <w:szCs w:val="24"/>
        </w:rPr>
        <w:t xml:space="preserve"> Columbia: U of Missouri P, 2000.</w:t>
      </w:r>
    </w:p>
    <w:p w14:paraId="57C64B05" w14:textId="77777777" w:rsidR="00AC24F7"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BB1F77">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Reviewed in </w:t>
      </w:r>
      <w:r w:rsidR="00495BBD" w:rsidRPr="00BB1F77">
        <w:rPr>
          <w:rFonts w:ascii="Times New Roman" w:hAnsi="Times New Roman" w:cs="Times New Roman"/>
          <w:i/>
          <w:sz w:val="24"/>
          <w:szCs w:val="24"/>
        </w:rPr>
        <w:t>Biography</w:t>
      </w:r>
      <w:r w:rsidR="00495BBD" w:rsidRPr="00495BBD">
        <w:rPr>
          <w:rFonts w:ascii="Times New Roman" w:hAnsi="Times New Roman" w:cs="Times New Roman"/>
          <w:sz w:val="24"/>
          <w:szCs w:val="24"/>
        </w:rPr>
        <w:t xml:space="preserve"> 24.3 (Summer 2001): 653-56; </w:t>
      </w:r>
      <w:r w:rsidR="00495BBD" w:rsidRPr="00AC24F7">
        <w:rPr>
          <w:rFonts w:ascii="Times New Roman" w:hAnsi="Times New Roman" w:cs="Times New Roman"/>
          <w:i/>
          <w:sz w:val="24"/>
          <w:szCs w:val="24"/>
        </w:rPr>
        <w:t>Victori</w:t>
      </w:r>
      <w:r w:rsidRPr="00AC24F7">
        <w:rPr>
          <w:rFonts w:ascii="Times New Roman" w:hAnsi="Times New Roman" w:cs="Times New Roman"/>
          <w:i/>
          <w:sz w:val="24"/>
          <w:szCs w:val="24"/>
        </w:rPr>
        <w:t>an Studies</w:t>
      </w:r>
      <w:r>
        <w:rPr>
          <w:rFonts w:ascii="Times New Roman" w:hAnsi="Times New Roman" w:cs="Times New Roman"/>
          <w:sz w:val="24"/>
          <w:szCs w:val="24"/>
        </w:rPr>
        <w:t xml:space="preserve"> 44</w:t>
      </w:r>
      <w:r w:rsidR="00AC24F7">
        <w:rPr>
          <w:rFonts w:ascii="Times New Roman" w:hAnsi="Times New Roman" w:cs="Times New Roman"/>
          <w:sz w:val="24"/>
          <w:szCs w:val="24"/>
        </w:rPr>
        <w:t xml:space="preserve">.1 (2001) </w:t>
      </w:r>
    </w:p>
    <w:p w14:paraId="6D38D7FB" w14:textId="77777777" w:rsidR="00AC24F7" w:rsidRDefault="00AC24F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D4051">
        <w:rPr>
          <w:rFonts w:ascii="Times New Roman" w:hAnsi="Times New Roman" w:cs="Times New Roman"/>
          <w:sz w:val="24"/>
          <w:szCs w:val="24"/>
        </w:rPr>
        <w:t>144-46.</w:t>
      </w:r>
    </w:p>
    <w:p w14:paraId="38C297DE" w14:textId="77777777" w:rsidR="00AC24F7" w:rsidRDefault="00AC24F7" w:rsidP="00495BBD">
      <w:pPr>
        <w:pStyle w:val="NoSpacing"/>
        <w:rPr>
          <w:rFonts w:ascii="Times New Roman" w:hAnsi="Times New Roman" w:cs="Times New Roman"/>
          <w:sz w:val="24"/>
          <w:szCs w:val="24"/>
        </w:rPr>
      </w:pPr>
    </w:p>
    <w:p w14:paraId="1C48F7D7" w14:textId="77777777" w:rsidR="00FA1D37"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A1D37">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Michael Lund. </w:t>
      </w:r>
      <w:r w:rsidR="00495BBD" w:rsidRPr="00FA1D37">
        <w:rPr>
          <w:rFonts w:ascii="Times New Roman" w:hAnsi="Times New Roman" w:cs="Times New Roman"/>
          <w:i/>
          <w:sz w:val="24"/>
          <w:szCs w:val="24"/>
        </w:rPr>
        <w:t>Victorian</w:t>
      </w:r>
      <w:r w:rsidR="00495BBD" w:rsidRPr="00495BBD">
        <w:rPr>
          <w:rFonts w:ascii="Times New Roman" w:hAnsi="Times New Roman" w:cs="Times New Roman"/>
          <w:sz w:val="24"/>
          <w:szCs w:val="24"/>
        </w:rPr>
        <w:t xml:space="preserve"> </w:t>
      </w:r>
      <w:r w:rsidR="00495BBD" w:rsidRPr="00FA1D37">
        <w:rPr>
          <w:rFonts w:ascii="Times New Roman" w:hAnsi="Times New Roman" w:cs="Times New Roman"/>
          <w:i/>
          <w:sz w:val="24"/>
          <w:szCs w:val="24"/>
        </w:rPr>
        <w:t>Publishing and Mrs. Gaskell's Work</w:t>
      </w:r>
      <w:r w:rsidR="00495BBD" w:rsidRPr="00495BBD">
        <w:rPr>
          <w:rFonts w:ascii="Times New Roman" w:hAnsi="Times New Roman" w:cs="Times New Roman"/>
          <w:sz w:val="24"/>
          <w:szCs w:val="24"/>
        </w:rPr>
        <w:t xml:space="preserve">. </w:t>
      </w:r>
    </w:p>
    <w:p w14:paraId="3658C4EE" w14:textId="77777777" w:rsidR="00495BBD" w:rsidRPr="00495BBD" w:rsidRDefault="00FA1D37"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Charlottesville: UP of Virginia, 1999.</w:t>
      </w:r>
    </w:p>
    <w:p w14:paraId="06879F6D" w14:textId="77777777" w:rsidR="00FA1D37" w:rsidRDefault="00FA1D3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Reviewed in</w:t>
      </w:r>
      <w:r>
        <w:rPr>
          <w:rFonts w:ascii="Times New Roman" w:hAnsi="Times New Roman" w:cs="Times New Roman"/>
          <w:sz w:val="24"/>
          <w:szCs w:val="24"/>
        </w:rPr>
        <w:t xml:space="preserve"> </w:t>
      </w:r>
      <w:r w:rsidRPr="00FA1D37">
        <w:rPr>
          <w:rFonts w:ascii="Times New Roman" w:hAnsi="Times New Roman" w:cs="Times New Roman"/>
          <w:i/>
          <w:sz w:val="24"/>
          <w:szCs w:val="24"/>
        </w:rPr>
        <w:t>TLS</w:t>
      </w:r>
      <w:r w:rsidR="00495BBD" w:rsidRPr="00495BBD">
        <w:rPr>
          <w:rFonts w:ascii="Times New Roman" w:hAnsi="Times New Roman" w:cs="Times New Roman"/>
          <w:sz w:val="24"/>
          <w:szCs w:val="24"/>
        </w:rPr>
        <w:t xml:space="preserve"> 26 November 1999; </w:t>
      </w:r>
      <w:r w:rsidR="00495BBD" w:rsidRPr="00FA1D37">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33.4 (Winter </w:t>
      </w:r>
    </w:p>
    <w:p w14:paraId="1BFBDE95" w14:textId="77777777" w:rsidR="00FA1D37" w:rsidRDefault="00FA1D3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 xml:space="preserve">2000): 406-8; </w:t>
      </w:r>
      <w:r w:rsidR="00495BBD" w:rsidRPr="00FA1D37">
        <w:rPr>
          <w:rFonts w:ascii="Times New Roman" w:hAnsi="Times New Roman" w:cs="Times New Roman"/>
          <w:i/>
          <w:sz w:val="24"/>
          <w:szCs w:val="24"/>
        </w:rPr>
        <w:t>George Eliot-George Henry Lewes Studies</w:t>
      </w:r>
      <w:r w:rsidR="00495BBD" w:rsidRPr="00495BBD">
        <w:rPr>
          <w:rFonts w:ascii="Times New Roman" w:hAnsi="Times New Roman" w:cs="Times New Roman"/>
          <w:sz w:val="24"/>
          <w:szCs w:val="24"/>
        </w:rPr>
        <w:t xml:space="preserve"> 38-</w:t>
      </w:r>
      <w:proofErr w:type="gramStart"/>
      <w:r w:rsidR="00495BBD" w:rsidRPr="00495BBD">
        <w:rPr>
          <w:rFonts w:ascii="Times New Roman" w:hAnsi="Times New Roman" w:cs="Times New Roman"/>
          <w:sz w:val="24"/>
          <w:szCs w:val="24"/>
        </w:rPr>
        <w:t xml:space="preserve">39 </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w:t>
      </w:r>
      <w:proofErr w:type="gramEnd"/>
      <w:r w:rsidR="00495BBD" w:rsidRPr="00495BBD">
        <w:rPr>
          <w:rFonts w:ascii="Times New Roman" w:hAnsi="Times New Roman" w:cs="Times New Roman"/>
          <w:sz w:val="24"/>
          <w:szCs w:val="24"/>
        </w:rPr>
        <w:t xml:space="preserve">September 2000): </w:t>
      </w:r>
    </w:p>
    <w:p w14:paraId="2896C6A2" w14:textId="77777777" w:rsidR="00FA1D37" w:rsidRDefault="00FA1D37"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107-9; </w:t>
      </w:r>
      <w:r w:rsidR="00495BBD" w:rsidRPr="00FA1D37">
        <w:rPr>
          <w:rFonts w:ascii="Times New Roman" w:hAnsi="Times New Roman" w:cs="Times New Roman"/>
          <w:i/>
          <w:sz w:val="24"/>
          <w:szCs w:val="24"/>
        </w:rPr>
        <w:t>Gaskell Society Journal</w:t>
      </w:r>
      <w:r w:rsidR="00495BBD" w:rsidRPr="00495BBD">
        <w:rPr>
          <w:rFonts w:ascii="Times New Roman" w:hAnsi="Times New Roman" w:cs="Times New Roman"/>
          <w:sz w:val="24"/>
          <w:szCs w:val="24"/>
        </w:rPr>
        <w:t xml:space="preserve"> 15 (2001): 79-82; </w:t>
      </w:r>
      <w:r w:rsidR="00495BBD" w:rsidRPr="00FA1D37">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43.2 (Winter </w:t>
      </w:r>
    </w:p>
    <w:p w14:paraId="3B4EF9C9" w14:textId="77777777" w:rsidR="00FA1D37" w:rsidRDefault="00FA1D37"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2001): 324-26; </w:t>
      </w:r>
      <w:r w:rsidR="00495BBD" w:rsidRPr="00FA1D37">
        <w:rPr>
          <w:rFonts w:ascii="Times New Roman" w:hAnsi="Times New Roman" w:cs="Times New Roman"/>
          <w:i/>
          <w:sz w:val="24"/>
          <w:szCs w:val="24"/>
        </w:rPr>
        <w:t>The Library</w:t>
      </w:r>
      <w:r w:rsidR="00495BBD" w:rsidRPr="00495BBD">
        <w:rPr>
          <w:rFonts w:ascii="Times New Roman" w:hAnsi="Times New Roman" w:cs="Times New Roman"/>
          <w:sz w:val="24"/>
          <w:szCs w:val="24"/>
        </w:rPr>
        <w:t xml:space="preserve"> 7.2.2 (June 2001): 192-93; </w:t>
      </w:r>
      <w:r w:rsidR="00495BBD" w:rsidRPr="00FA1D37">
        <w:rPr>
          <w:rFonts w:ascii="Times New Roman" w:hAnsi="Times New Roman" w:cs="Times New Roman"/>
          <w:i/>
          <w:sz w:val="24"/>
          <w:szCs w:val="24"/>
        </w:rPr>
        <w:t>South Central Review</w:t>
      </w:r>
      <w:r w:rsidR="00495BBD" w:rsidRPr="00495BBD">
        <w:rPr>
          <w:rFonts w:ascii="Times New Roman" w:hAnsi="Times New Roman" w:cs="Times New Roman"/>
          <w:sz w:val="24"/>
          <w:szCs w:val="24"/>
        </w:rPr>
        <w:t xml:space="preserve"> </w:t>
      </w:r>
    </w:p>
    <w:p w14:paraId="5FD1720E" w14:textId="77777777" w:rsidR="00495BBD" w:rsidRPr="00495BBD" w:rsidRDefault="00FA1D37"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95BBD" w:rsidRPr="00495BBD">
        <w:rPr>
          <w:rFonts w:ascii="Times New Roman" w:hAnsi="Times New Roman" w:cs="Times New Roman"/>
          <w:sz w:val="24"/>
          <w:szCs w:val="24"/>
        </w:rPr>
        <w:t>19.4-20.1</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(Winter 2002-Spring 2003): 153-55.</w:t>
      </w:r>
    </w:p>
    <w:p w14:paraId="01115B5B" w14:textId="77777777" w:rsidR="00495BBD" w:rsidRPr="00495BBD" w:rsidRDefault="00495BBD" w:rsidP="00495BBD">
      <w:pPr>
        <w:pStyle w:val="NoSpacing"/>
        <w:rPr>
          <w:rFonts w:ascii="Times New Roman" w:hAnsi="Times New Roman" w:cs="Times New Roman"/>
          <w:sz w:val="24"/>
          <w:szCs w:val="24"/>
        </w:rPr>
      </w:pPr>
    </w:p>
    <w:p w14:paraId="11EA647D"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Michael Lund. </w:t>
      </w:r>
      <w:r w:rsidR="00495BBD" w:rsidRPr="00F0383A">
        <w:rPr>
          <w:rFonts w:ascii="Times New Roman" w:hAnsi="Times New Roman" w:cs="Times New Roman"/>
          <w:i/>
          <w:sz w:val="24"/>
          <w:szCs w:val="24"/>
        </w:rPr>
        <w:t>The Victorian Serial</w:t>
      </w:r>
      <w:r w:rsidR="00495BBD" w:rsidRPr="00495BBD">
        <w:rPr>
          <w:rFonts w:ascii="Times New Roman" w:hAnsi="Times New Roman" w:cs="Times New Roman"/>
          <w:sz w:val="24"/>
          <w:szCs w:val="24"/>
        </w:rPr>
        <w:t xml:space="preserve">. Charlottesville: UP of </w:t>
      </w:r>
      <w:r>
        <w:rPr>
          <w:rFonts w:ascii="Times New Roman" w:hAnsi="Times New Roman" w:cs="Times New Roman"/>
          <w:sz w:val="24"/>
          <w:szCs w:val="24"/>
        </w:rPr>
        <w:tab/>
      </w:r>
      <w:r w:rsidR="00495BBD" w:rsidRPr="00495BBD">
        <w:rPr>
          <w:rFonts w:ascii="Times New Roman" w:hAnsi="Times New Roman" w:cs="Times New Roman"/>
          <w:sz w:val="24"/>
          <w:szCs w:val="24"/>
        </w:rPr>
        <w:t>Virginia, 1991.</w:t>
      </w:r>
    </w:p>
    <w:p w14:paraId="681DCC40" w14:textId="77777777" w:rsidR="00495BBD" w:rsidRPr="00495BBD" w:rsidRDefault="00495BBD" w:rsidP="00495BBD">
      <w:pPr>
        <w:pStyle w:val="NoSpacing"/>
        <w:rPr>
          <w:rFonts w:ascii="Times New Roman" w:hAnsi="Times New Roman" w:cs="Times New Roman"/>
          <w:sz w:val="24"/>
          <w:szCs w:val="24"/>
        </w:rPr>
      </w:pPr>
    </w:p>
    <w:p w14:paraId="5A31AB79"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bookmarkStart w:id="12" w:name="_Hlk111738451"/>
      <w:r w:rsidR="00495BBD" w:rsidRPr="00F0383A">
        <w:rPr>
          <w:rFonts w:ascii="Times New Roman" w:hAnsi="Times New Roman" w:cs="Times New Roman"/>
          <w:i/>
          <w:sz w:val="24"/>
          <w:szCs w:val="24"/>
        </w:rPr>
        <w:t xml:space="preserve">The </w:t>
      </w:r>
      <w:proofErr w:type="spellStart"/>
      <w:r w:rsidR="00495BBD" w:rsidRPr="00F0383A">
        <w:rPr>
          <w:rFonts w:ascii="Times New Roman" w:hAnsi="Times New Roman" w:cs="Times New Roman"/>
          <w:i/>
          <w:sz w:val="24"/>
          <w:szCs w:val="24"/>
        </w:rPr>
        <w:t>Manyfac</w:t>
      </w:r>
      <w:r w:rsidR="00314216">
        <w:rPr>
          <w:rFonts w:ascii="Times New Roman" w:hAnsi="Times New Roman" w:cs="Times New Roman"/>
          <w:i/>
          <w:sz w:val="24"/>
          <w:szCs w:val="24"/>
        </w:rPr>
        <w:t>è</w:t>
      </w:r>
      <w:r w:rsidR="00495BBD" w:rsidRPr="00F0383A">
        <w:rPr>
          <w:rFonts w:ascii="Times New Roman" w:hAnsi="Times New Roman" w:cs="Times New Roman"/>
          <w:i/>
          <w:sz w:val="24"/>
          <w:szCs w:val="24"/>
        </w:rPr>
        <w:t>d</w:t>
      </w:r>
      <w:proofErr w:type="spellEnd"/>
      <w:r w:rsidR="00495BBD" w:rsidRPr="00F0383A">
        <w:rPr>
          <w:rFonts w:ascii="Times New Roman" w:hAnsi="Times New Roman" w:cs="Times New Roman"/>
          <w:i/>
          <w:sz w:val="24"/>
          <w:szCs w:val="24"/>
        </w:rPr>
        <w:t xml:space="preserve"> Glass: Tennyson's Dramatic Monologues</w:t>
      </w:r>
      <w:r w:rsidR="00495BBD" w:rsidRPr="00495BBD">
        <w:rPr>
          <w:rFonts w:ascii="Times New Roman" w:hAnsi="Times New Roman" w:cs="Times New Roman"/>
          <w:sz w:val="24"/>
          <w:szCs w:val="24"/>
        </w:rPr>
        <w:t xml:space="preserve">. Athens: Ohio UP, 1987. </w:t>
      </w:r>
    </w:p>
    <w:p w14:paraId="3E8C18A0"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ab/>
        <w:t>Second printing: 1988.</w:t>
      </w:r>
    </w:p>
    <w:bookmarkEnd w:id="12"/>
    <w:p w14:paraId="1F997989" w14:textId="77777777" w:rsidR="00F0383A" w:rsidRDefault="00F0383A"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 xml:space="preserve">Excerpt reprinted in </w:t>
      </w:r>
      <w:r w:rsidR="00495BBD" w:rsidRPr="00F0383A">
        <w:rPr>
          <w:rFonts w:ascii="Times New Roman" w:hAnsi="Times New Roman" w:cs="Times New Roman"/>
          <w:i/>
          <w:sz w:val="24"/>
          <w:szCs w:val="24"/>
        </w:rPr>
        <w:t>Odysseus/Ulysses</w:t>
      </w:r>
      <w:r w:rsidR="00495BBD" w:rsidRPr="00495BBD">
        <w:rPr>
          <w:rFonts w:ascii="Times New Roman" w:hAnsi="Times New Roman" w:cs="Times New Roman"/>
          <w:sz w:val="24"/>
          <w:szCs w:val="24"/>
        </w:rPr>
        <w:t xml:space="preserve">. Major Literary Characters series. Ed. Harold </w:t>
      </w:r>
    </w:p>
    <w:p w14:paraId="5DD83437" w14:textId="77777777" w:rsidR="00F0383A" w:rsidRDefault="00F0383A"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D4051">
        <w:rPr>
          <w:rFonts w:ascii="Times New Roman" w:hAnsi="Times New Roman" w:cs="Times New Roman"/>
          <w:sz w:val="24"/>
          <w:szCs w:val="24"/>
        </w:rPr>
        <w:tab/>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Bloom. New York and Philadelphia: Chelsea House Publishers,1991. 76-79. </w:t>
      </w:r>
    </w:p>
    <w:p w14:paraId="4A580BB4" w14:textId="77777777" w:rsidR="00495BBD" w:rsidRDefault="00F0383A"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[Reprints discussion of "Ulysses," pp. 94-99]</w:t>
      </w:r>
    </w:p>
    <w:p w14:paraId="2EC5DD8C" w14:textId="77777777" w:rsidR="008538D9" w:rsidRDefault="008538D9" w:rsidP="00495BBD">
      <w:pPr>
        <w:pStyle w:val="NoSpacing"/>
        <w:rPr>
          <w:rFonts w:ascii="Times New Roman" w:hAnsi="Times New Roman" w:cs="Times New Roman"/>
          <w:sz w:val="24"/>
          <w:szCs w:val="24"/>
        </w:rPr>
      </w:pPr>
    </w:p>
    <w:p w14:paraId="77D0FF93" w14:textId="4670795E" w:rsidR="008538D9" w:rsidRPr="00495BBD" w:rsidRDefault="00E5385C" w:rsidP="008538D9">
      <w:pPr>
        <w:pStyle w:val="NoSpacing"/>
        <w:rPr>
          <w:rFonts w:ascii="Times New Roman" w:hAnsi="Times New Roman" w:cs="Times New Roman"/>
          <w:sz w:val="24"/>
          <w:szCs w:val="24"/>
        </w:rPr>
      </w:pPr>
      <w:r>
        <w:rPr>
          <w:rFonts w:ascii="Times New Roman" w:hAnsi="Times New Roman" w:cs="Times New Roman"/>
          <w:sz w:val="24"/>
          <w:szCs w:val="24"/>
        </w:rPr>
        <w:t xml:space="preserve">BRIEF </w:t>
      </w:r>
      <w:r w:rsidR="008538D9" w:rsidRPr="00495BBD">
        <w:rPr>
          <w:rFonts w:ascii="Times New Roman" w:hAnsi="Times New Roman" w:cs="Times New Roman"/>
          <w:sz w:val="24"/>
          <w:szCs w:val="24"/>
        </w:rPr>
        <w:t>MONOGRAPHS:</w:t>
      </w:r>
    </w:p>
    <w:p w14:paraId="27E9A1B1" w14:textId="77777777" w:rsidR="008538D9" w:rsidRPr="00495BBD" w:rsidRDefault="008538D9" w:rsidP="008538D9">
      <w:pPr>
        <w:pStyle w:val="NoSpacing"/>
        <w:rPr>
          <w:rFonts w:ascii="Times New Roman" w:hAnsi="Times New Roman" w:cs="Times New Roman"/>
          <w:sz w:val="24"/>
          <w:szCs w:val="24"/>
        </w:rPr>
      </w:pPr>
      <w:r>
        <w:rPr>
          <w:rFonts w:ascii="Times New Roman" w:hAnsi="Times New Roman" w:cs="Times New Roman"/>
          <w:sz w:val="24"/>
          <w:szCs w:val="24"/>
        </w:rPr>
        <w:tab/>
      </w:r>
      <w:r w:rsidRPr="004230A7">
        <w:rPr>
          <w:rFonts w:ascii="Times New Roman" w:hAnsi="Times New Roman" w:cs="Times New Roman"/>
          <w:i/>
          <w:sz w:val="24"/>
          <w:szCs w:val="24"/>
        </w:rPr>
        <w:t>New Women Poets: An Anthology</w:t>
      </w:r>
      <w:r w:rsidRPr="00495BBD">
        <w:rPr>
          <w:rFonts w:ascii="Times New Roman" w:hAnsi="Times New Roman" w:cs="Times New Roman"/>
          <w:sz w:val="24"/>
          <w:szCs w:val="24"/>
        </w:rPr>
        <w:t xml:space="preserve">, </w:t>
      </w:r>
      <w:proofErr w:type="gramStart"/>
      <w:r w:rsidRPr="00495BBD">
        <w:rPr>
          <w:rFonts w:ascii="Times New Roman" w:hAnsi="Times New Roman" w:cs="Times New Roman"/>
          <w:sz w:val="24"/>
          <w:szCs w:val="24"/>
        </w:rPr>
        <w:t>ed.</w:t>
      </w:r>
      <w:proofErr w:type="gramEnd"/>
      <w:r w:rsidRPr="00495BBD">
        <w:rPr>
          <w:rFonts w:ascii="Times New Roman" w:hAnsi="Times New Roman" w:cs="Times New Roman"/>
          <w:sz w:val="24"/>
          <w:szCs w:val="24"/>
        </w:rPr>
        <w:t xml:space="preserve"> and introduction by Linda K. Hughes. London: </w:t>
      </w:r>
      <w:r>
        <w:rPr>
          <w:rFonts w:ascii="Times New Roman" w:hAnsi="Times New Roman" w:cs="Times New Roman"/>
          <w:sz w:val="24"/>
          <w:szCs w:val="24"/>
        </w:rPr>
        <w:tab/>
      </w:r>
      <w:r>
        <w:rPr>
          <w:rFonts w:ascii="Times New Roman" w:hAnsi="Times New Roman" w:cs="Times New Roman"/>
          <w:sz w:val="24"/>
          <w:szCs w:val="24"/>
        </w:rPr>
        <w:tab/>
      </w:r>
      <w:r w:rsidRPr="00495BBD">
        <w:rPr>
          <w:rFonts w:ascii="Times New Roman" w:hAnsi="Times New Roman" w:cs="Times New Roman"/>
          <w:sz w:val="24"/>
          <w:szCs w:val="24"/>
        </w:rPr>
        <w:t>1890s Society, 2001.</w:t>
      </w:r>
    </w:p>
    <w:p w14:paraId="48ECBD5F" w14:textId="77777777" w:rsidR="008538D9" w:rsidRPr="00495BBD" w:rsidRDefault="008538D9" w:rsidP="008538D9">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Pr="00495BBD">
        <w:rPr>
          <w:rFonts w:ascii="Times New Roman" w:hAnsi="Times New Roman" w:cs="Times New Roman"/>
          <w:sz w:val="24"/>
          <w:szCs w:val="24"/>
        </w:rPr>
        <w:t xml:space="preserve">Reviewed in </w:t>
      </w:r>
      <w:r w:rsidRPr="004230A7">
        <w:rPr>
          <w:rFonts w:ascii="Times New Roman" w:hAnsi="Times New Roman" w:cs="Times New Roman"/>
          <w:i/>
          <w:sz w:val="24"/>
          <w:szCs w:val="24"/>
        </w:rPr>
        <w:t>ELT: English Literature in Transition</w:t>
      </w:r>
      <w:r w:rsidRPr="00495BBD">
        <w:rPr>
          <w:rFonts w:ascii="Times New Roman" w:hAnsi="Times New Roman" w:cs="Times New Roman"/>
          <w:sz w:val="24"/>
          <w:szCs w:val="24"/>
        </w:rPr>
        <w:t xml:space="preserve"> 45.1 (2002): 69-73; </w:t>
      </w:r>
      <w:r w:rsidRPr="004230A7">
        <w:rPr>
          <w:rFonts w:ascii="Times New Roman" w:hAnsi="Times New Roman" w:cs="Times New Roman"/>
          <w:i/>
          <w:sz w:val="24"/>
          <w:szCs w:val="24"/>
        </w:rPr>
        <w:t>Victorians</w:t>
      </w:r>
      <w:r w:rsidRPr="00495BB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4230A7">
        <w:rPr>
          <w:rFonts w:ascii="Times New Roman" w:hAnsi="Times New Roman" w:cs="Times New Roman"/>
          <w:i/>
          <w:sz w:val="24"/>
          <w:szCs w:val="24"/>
        </w:rPr>
        <w:t>Institute Journal</w:t>
      </w:r>
      <w:r w:rsidRPr="00495BBD">
        <w:rPr>
          <w:rFonts w:ascii="Times New Roman" w:hAnsi="Times New Roman" w:cs="Times New Roman"/>
          <w:sz w:val="24"/>
          <w:szCs w:val="24"/>
        </w:rPr>
        <w:t xml:space="preserve"> 29 (2001): 214-18.</w:t>
      </w:r>
    </w:p>
    <w:p w14:paraId="3D29B696" w14:textId="77777777" w:rsidR="008538D9" w:rsidRDefault="008538D9" w:rsidP="008538D9">
      <w:pPr>
        <w:pStyle w:val="NoSpacing"/>
        <w:rPr>
          <w:rFonts w:ascii="Times New Roman" w:hAnsi="Times New Roman" w:cs="Times New Roman"/>
          <w:sz w:val="24"/>
          <w:szCs w:val="24"/>
        </w:rPr>
      </w:pPr>
      <w:r>
        <w:rPr>
          <w:rFonts w:ascii="Times New Roman" w:hAnsi="Times New Roman" w:cs="Times New Roman"/>
          <w:sz w:val="24"/>
          <w:szCs w:val="24"/>
        </w:rPr>
        <w:tab/>
      </w:r>
      <w:r w:rsidRPr="004230A7">
        <w:rPr>
          <w:rFonts w:ascii="Times New Roman" w:hAnsi="Times New Roman" w:cs="Times New Roman"/>
          <w:i/>
          <w:sz w:val="24"/>
          <w:szCs w:val="24"/>
        </w:rPr>
        <w:t>Strange Bedfellows: W. E. Henley and Feminist Fashion History</w:t>
      </w:r>
      <w:r w:rsidRPr="00495BBD">
        <w:rPr>
          <w:rFonts w:ascii="Times New Roman" w:hAnsi="Times New Roman" w:cs="Times New Roman"/>
          <w:sz w:val="24"/>
          <w:szCs w:val="24"/>
        </w:rPr>
        <w:t>.</w:t>
      </w:r>
      <w:r>
        <w:rPr>
          <w:rFonts w:ascii="Times New Roman" w:hAnsi="Times New Roman" w:cs="Times New Roman"/>
          <w:sz w:val="24"/>
          <w:szCs w:val="24"/>
        </w:rPr>
        <w:t xml:space="preserve">  </w:t>
      </w:r>
      <w:r w:rsidRPr="00495BBD">
        <w:rPr>
          <w:rFonts w:ascii="Times New Roman" w:hAnsi="Times New Roman" w:cs="Times New Roman"/>
          <w:sz w:val="24"/>
          <w:szCs w:val="24"/>
        </w:rPr>
        <w:t xml:space="preserve">Occasional Series </w:t>
      </w:r>
    </w:p>
    <w:p w14:paraId="044E6081" w14:textId="77777777" w:rsidR="008538D9" w:rsidRPr="00495BBD" w:rsidRDefault="008538D9" w:rsidP="008538D9">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No. 3. London: Privately Printed for</w:t>
      </w:r>
      <w:r>
        <w:rPr>
          <w:rFonts w:ascii="Times New Roman" w:hAnsi="Times New Roman" w:cs="Times New Roman"/>
          <w:sz w:val="24"/>
          <w:szCs w:val="24"/>
        </w:rPr>
        <w:t xml:space="preserve"> the Eighteen Nineties Society, </w:t>
      </w:r>
      <w:r w:rsidRPr="00495BBD">
        <w:rPr>
          <w:rFonts w:ascii="Times New Roman" w:hAnsi="Times New Roman" w:cs="Times New Roman"/>
          <w:sz w:val="24"/>
          <w:szCs w:val="24"/>
        </w:rPr>
        <w:t>1997.</w:t>
      </w:r>
      <w:r>
        <w:rPr>
          <w:rFonts w:ascii="Times New Roman" w:hAnsi="Times New Roman" w:cs="Times New Roman"/>
          <w:sz w:val="24"/>
          <w:szCs w:val="24"/>
        </w:rPr>
        <w:t xml:space="preserve"> </w:t>
      </w:r>
      <w:r w:rsidR="00A96847">
        <w:rPr>
          <w:rFonts w:ascii="Times New Roman" w:hAnsi="Times New Roman" w:cs="Times New Roman"/>
          <w:sz w:val="24"/>
          <w:szCs w:val="24"/>
        </w:rPr>
        <w:t xml:space="preserve"> </w:t>
      </w:r>
    </w:p>
    <w:p w14:paraId="4DD8D754" w14:textId="77777777" w:rsidR="00495BBD" w:rsidRPr="00495BBD" w:rsidRDefault="00495BBD" w:rsidP="00495BBD">
      <w:pPr>
        <w:pStyle w:val="NoSpacing"/>
        <w:rPr>
          <w:rFonts w:ascii="Times New Roman" w:hAnsi="Times New Roman" w:cs="Times New Roman"/>
          <w:sz w:val="24"/>
          <w:szCs w:val="24"/>
        </w:rPr>
      </w:pPr>
    </w:p>
    <w:p w14:paraId="12C9A0A3" w14:textId="0C1FC121" w:rsidR="004D4051"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GUEST</w:t>
      </w:r>
      <w:r w:rsidR="004D4051">
        <w:rPr>
          <w:rFonts w:ascii="Times New Roman" w:hAnsi="Times New Roman" w:cs="Times New Roman"/>
          <w:sz w:val="24"/>
          <w:szCs w:val="24"/>
        </w:rPr>
        <w:t xml:space="preserve"> </w:t>
      </w:r>
      <w:r w:rsidR="004D4051" w:rsidRPr="00495BBD">
        <w:rPr>
          <w:rFonts w:ascii="Times New Roman" w:hAnsi="Times New Roman" w:cs="Times New Roman"/>
          <w:sz w:val="24"/>
          <w:szCs w:val="24"/>
        </w:rPr>
        <w:t>EDITOR:</w:t>
      </w:r>
    </w:p>
    <w:p w14:paraId="61B59667" w14:textId="77777777" w:rsidR="00D14086" w:rsidRDefault="00D14086"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Special issue of </w:t>
      </w:r>
      <w:r w:rsidRPr="00D14086">
        <w:rPr>
          <w:rFonts w:ascii="Times New Roman" w:hAnsi="Times New Roman" w:cs="Times New Roman"/>
          <w:i/>
          <w:iCs/>
          <w:sz w:val="24"/>
          <w:szCs w:val="24"/>
        </w:rPr>
        <w:t>Victorian Poetry</w:t>
      </w:r>
      <w:r>
        <w:rPr>
          <w:rFonts w:ascii="Times New Roman" w:hAnsi="Times New Roman" w:cs="Times New Roman"/>
          <w:sz w:val="24"/>
          <w:szCs w:val="24"/>
        </w:rPr>
        <w:t xml:space="preserve">, co-edited with Phyllis </w:t>
      </w:r>
      <w:proofErr w:type="spellStart"/>
      <w:r>
        <w:rPr>
          <w:rFonts w:ascii="Times New Roman" w:hAnsi="Times New Roman" w:cs="Times New Roman"/>
          <w:sz w:val="24"/>
          <w:szCs w:val="24"/>
        </w:rPr>
        <w:t>Weliver</w:t>
      </w:r>
      <w:proofErr w:type="spellEnd"/>
      <w:r>
        <w:rPr>
          <w:rFonts w:ascii="Times New Roman" w:hAnsi="Times New Roman" w:cs="Times New Roman"/>
          <w:sz w:val="24"/>
          <w:szCs w:val="24"/>
        </w:rPr>
        <w:t xml:space="preserve">: Victorian Poetry and </w:t>
      </w:r>
    </w:p>
    <w:p w14:paraId="3940CBC2" w14:textId="5C32D63A" w:rsidR="00D14086" w:rsidRDefault="00D14086" w:rsidP="00D14086">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Salon;</w:t>
      </w:r>
      <w:proofErr w:type="gramEnd"/>
      <w:r>
        <w:rPr>
          <w:rFonts w:ascii="Times New Roman" w:hAnsi="Times New Roman" w:cs="Times New Roman"/>
          <w:sz w:val="24"/>
          <w:szCs w:val="24"/>
        </w:rPr>
        <w:t xml:space="preserve"> in progress, scheduled for Summer 2022</w:t>
      </w:r>
    </w:p>
    <w:p w14:paraId="5C244F00"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Special issue of </w:t>
      </w:r>
      <w:r w:rsidR="00495BBD" w:rsidRPr="00F0383A">
        <w:rPr>
          <w:rFonts w:ascii="Times New Roman" w:hAnsi="Times New Roman" w:cs="Times New Roman"/>
          <w:i/>
          <w:sz w:val="24"/>
          <w:szCs w:val="24"/>
        </w:rPr>
        <w:t>Romanticism and Vic</w:t>
      </w:r>
      <w:r w:rsidRPr="00F0383A">
        <w:rPr>
          <w:rFonts w:ascii="Times New Roman" w:hAnsi="Times New Roman" w:cs="Times New Roman"/>
          <w:i/>
          <w:sz w:val="24"/>
          <w:szCs w:val="24"/>
        </w:rPr>
        <w:t>torianism on the Net</w:t>
      </w:r>
      <w:r>
        <w:rPr>
          <w:rFonts w:ascii="Times New Roman" w:hAnsi="Times New Roman" w:cs="Times New Roman"/>
          <w:sz w:val="24"/>
          <w:szCs w:val="24"/>
        </w:rPr>
        <w:t xml:space="preserve">: Victorian </w:t>
      </w:r>
      <w:r w:rsidR="00495BBD" w:rsidRPr="00495BBD">
        <w:rPr>
          <w:rFonts w:ascii="Times New Roman" w:hAnsi="Times New Roman" w:cs="Times New Roman"/>
          <w:sz w:val="24"/>
          <w:szCs w:val="24"/>
        </w:rPr>
        <w:t xml:space="preserve">Studies and Its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Publics 55 (August 2009; launched 20 September 2010)</w:t>
      </w:r>
    </w:p>
    <w:p w14:paraId="77F79F45"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Special double issue of </w:t>
      </w:r>
      <w:r w:rsidR="00495BBD" w:rsidRPr="004230A7">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Whither Victorian Poetry? 41.4 (Winter 2003),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42.1 (Spring 2004).</w:t>
      </w:r>
    </w:p>
    <w:p w14:paraId="71A605F6" w14:textId="77777777" w:rsid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Special issue of </w:t>
      </w:r>
      <w:r w:rsidR="00495BBD" w:rsidRPr="004230A7">
        <w:rPr>
          <w:rFonts w:ascii="Times New Roman" w:hAnsi="Times New Roman" w:cs="Times New Roman"/>
          <w:i/>
          <w:sz w:val="24"/>
          <w:szCs w:val="24"/>
        </w:rPr>
        <w:t>Victorian Poetry</w:t>
      </w:r>
      <w:r w:rsidR="00495BBD" w:rsidRPr="00495BBD">
        <w:rPr>
          <w:rFonts w:ascii="Times New Roman" w:hAnsi="Times New Roman" w:cs="Times New Roman"/>
          <w:sz w:val="24"/>
          <w:szCs w:val="24"/>
        </w:rPr>
        <w:t>: Victorian Women Poets. Spring 1995.</w:t>
      </w:r>
    </w:p>
    <w:p w14:paraId="093F9DCA" w14:textId="77777777" w:rsidR="008538D9" w:rsidRDefault="008538D9" w:rsidP="00495BBD">
      <w:pPr>
        <w:pStyle w:val="NoSpacing"/>
        <w:rPr>
          <w:rFonts w:ascii="Times New Roman" w:hAnsi="Times New Roman" w:cs="Times New Roman"/>
          <w:sz w:val="24"/>
          <w:szCs w:val="24"/>
        </w:rPr>
      </w:pPr>
    </w:p>
    <w:p w14:paraId="689505C1" w14:textId="77777777" w:rsidR="008538D9" w:rsidRDefault="008538D9" w:rsidP="00495BBD">
      <w:pPr>
        <w:pStyle w:val="NoSpacing"/>
        <w:rPr>
          <w:rFonts w:ascii="Times New Roman" w:hAnsi="Times New Roman" w:cs="Times New Roman"/>
          <w:sz w:val="24"/>
          <w:szCs w:val="24"/>
        </w:rPr>
      </w:pPr>
      <w:bookmarkStart w:id="13" w:name="_Hlk502325632"/>
      <w:r>
        <w:rPr>
          <w:rFonts w:ascii="Times New Roman" w:hAnsi="Times New Roman" w:cs="Times New Roman"/>
          <w:sz w:val="24"/>
          <w:szCs w:val="24"/>
        </w:rPr>
        <w:t>ASSOCIATE EDITOR:</w:t>
      </w:r>
    </w:p>
    <w:p w14:paraId="380A9FDF" w14:textId="77777777" w:rsidR="00A96847" w:rsidRPr="00495BBD" w:rsidRDefault="00A96847" w:rsidP="00A96847">
      <w:pPr>
        <w:pStyle w:val="NoSpacing"/>
        <w:rPr>
          <w:rFonts w:ascii="Times New Roman" w:hAnsi="Times New Roman" w:cs="Times New Roman"/>
          <w:sz w:val="24"/>
          <w:szCs w:val="24"/>
        </w:rPr>
      </w:pPr>
      <w:r w:rsidRPr="00495BBD">
        <w:rPr>
          <w:rFonts w:ascii="Times New Roman" w:hAnsi="Times New Roman" w:cs="Times New Roman"/>
          <w:sz w:val="24"/>
          <w:szCs w:val="24"/>
        </w:rPr>
        <w:t>Associate Editor</w:t>
      </w:r>
      <w:r>
        <w:rPr>
          <w:rFonts w:ascii="Times New Roman" w:hAnsi="Times New Roman" w:cs="Times New Roman"/>
          <w:sz w:val="24"/>
          <w:szCs w:val="24"/>
        </w:rPr>
        <w:t xml:space="preserve">, </w:t>
      </w:r>
      <w:r w:rsidRPr="00DF2510">
        <w:rPr>
          <w:rFonts w:ascii="Times New Roman" w:hAnsi="Times New Roman" w:cs="Times New Roman"/>
          <w:i/>
          <w:sz w:val="24"/>
          <w:szCs w:val="24"/>
        </w:rPr>
        <w:t>Encyclopedia of Victorian Literature</w:t>
      </w:r>
      <w:r>
        <w:rPr>
          <w:rFonts w:ascii="Times New Roman" w:hAnsi="Times New Roman" w:cs="Times New Roman"/>
          <w:sz w:val="24"/>
          <w:szCs w:val="24"/>
        </w:rPr>
        <w:t xml:space="preserve">. </w:t>
      </w:r>
      <w:r w:rsidR="00A00679">
        <w:rPr>
          <w:rFonts w:ascii="Times New Roman" w:hAnsi="Times New Roman" w:cs="Times New Roman"/>
          <w:sz w:val="24"/>
          <w:szCs w:val="24"/>
        </w:rPr>
        <w:t xml:space="preserve">4 vol.  </w:t>
      </w:r>
      <w:r>
        <w:rPr>
          <w:rFonts w:ascii="Times New Roman" w:hAnsi="Times New Roman" w:cs="Times New Roman"/>
          <w:sz w:val="24"/>
          <w:szCs w:val="24"/>
        </w:rPr>
        <w:t>Ed.</w:t>
      </w:r>
      <w:r w:rsidRPr="00495BBD">
        <w:rPr>
          <w:rFonts w:ascii="Times New Roman" w:hAnsi="Times New Roman" w:cs="Times New Roman"/>
          <w:sz w:val="24"/>
          <w:szCs w:val="24"/>
        </w:rPr>
        <w:t xml:space="preserve"> Dino </w:t>
      </w:r>
      <w:proofErr w:type="spellStart"/>
      <w:r w:rsidRPr="00495BBD">
        <w:rPr>
          <w:rFonts w:ascii="Times New Roman" w:hAnsi="Times New Roman" w:cs="Times New Roman"/>
          <w:sz w:val="24"/>
          <w:szCs w:val="24"/>
        </w:rPr>
        <w:t>Felluga</w:t>
      </w:r>
      <w:proofErr w:type="spellEnd"/>
      <w:r w:rsidRPr="00495BBD">
        <w:rPr>
          <w:rFonts w:ascii="Times New Roman" w:hAnsi="Times New Roman" w:cs="Times New Roman"/>
          <w:sz w:val="24"/>
          <w:szCs w:val="24"/>
        </w:rPr>
        <w:t>; co-</w:t>
      </w:r>
      <w:r>
        <w:rPr>
          <w:rFonts w:ascii="Times New Roman" w:hAnsi="Times New Roman" w:cs="Times New Roman"/>
          <w:sz w:val="24"/>
          <w:szCs w:val="24"/>
        </w:rPr>
        <w:t>a</w:t>
      </w:r>
      <w:r w:rsidRPr="00495BBD">
        <w:rPr>
          <w:rFonts w:ascii="Times New Roman" w:hAnsi="Times New Roman" w:cs="Times New Roman"/>
          <w:sz w:val="24"/>
          <w:szCs w:val="24"/>
        </w:rPr>
        <w:t>s</w:t>
      </w:r>
      <w:r>
        <w:rPr>
          <w:rFonts w:ascii="Times New Roman" w:hAnsi="Times New Roman" w:cs="Times New Roman"/>
          <w:sz w:val="24"/>
          <w:szCs w:val="24"/>
        </w:rPr>
        <w:t xml:space="preserve">sociate ed. Pamela Gilbert.  Oxford: Wiley </w:t>
      </w:r>
      <w:r w:rsidRPr="00495BBD">
        <w:rPr>
          <w:rFonts w:ascii="Times New Roman" w:hAnsi="Times New Roman" w:cs="Times New Roman"/>
          <w:sz w:val="24"/>
          <w:szCs w:val="24"/>
        </w:rPr>
        <w:t xml:space="preserve">Blackwell, </w:t>
      </w:r>
      <w:r w:rsidR="00A00679">
        <w:rPr>
          <w:rFonts w:ascii="Times New Roman" w:hAnsi="Times New Roman" w:cs="Times New Roman"/>
          <w:sz w:val="24"/>
          <w:szCs w:val="24"/>
        </w:rPr>
        <w:t>2015</w:t>
      </w:r>
      <w:r w:rsidRPr="00495BBD">
        <w:rPr>
          <w:rFonts w:ascii="Times New Roman" w:hAnsi="Times New Roman" w:cs="Times New Roman"/>
          <w:sz w:val="24"/>
          <w:szCs w:val="24"/>
        </w:rPr>
        <w:t>.</w:t>
      </w:r>
      <w:bookmarkEnd w:id="13"/>
    </w:p>
    <w:p w14:paraId="0AA3F0ED" w14:textId="77777777" w:rsidR="00A96847" w:rsidRDefault="00A96847" w:rsidP="00495BBD">
      <w:pPr>
        <w:pStyle w:val="NoSpacing"/>
        <w:rPr>
          <w:rFonts w:ascii="Times New Roman" w:hAnsi="Times New Roman" w:cs="Times New Roman"/>
          <w:sz w:val="24"/>
          <w:szCs w:val="24"/>
        </w:rPr>
      </w:pPr>
    </w:p>
    <w:p w14:paraId="4E5E6F71" w14:textId="77777777" w:rsidR="008538D9" w:rsidRDefault="008538D9"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Associate Editor</w:t>
      </w:r>
      <w:r w:rsidRPr="007B15F9">
        <w:rPr>
          <w:rFonts w:ascii="Times New Roman" w:hAnsi="Times New Roman" w:cs="Times New Roman"/>
          <w:i/>
          <w:sz w:val="24"/>
          <w:szCs w:val="24"/>
        </w:rPr>
        <w:t>, Dictionary of Nineteenth-Century Journalism</w:t>
      </w:r>
      <w:r w:rsidRPr="00495BBD">
        <w:rPr>
          <w:rFonts w:ascii="Times New Roman" w:hAnsi="Times New Roman" w:cs="Times New Roman"/>
          <w:sz w:val="24"/>
          <w:szCs w:val="24"/>
        </w:rPr>
        <w:t xml:space="preserve"> (commissioned and edited approx. 120 entries). Ed. Laurel Brake and </w:t>
      </w:r>
      <w:proofErr w:type="spellStart"/>
      <w:r w:rsidRPr="00495BBD">
        <w:rPr>
          <w:rFonts w:ascii="Times New Roman" w:hAnsi="Times New Roman" w:cs="Times New Roman"/>
          <w:sz w:val="24"/>
          <w:szCs w:val="24"/>
        </w:rPr>
        <w:t>Marysa</w:t>
      </w:r>
      <w:proofErr w:type="spellEnd"/>
      <w:r w:rsidRPr="00495BBD">
        <w:rPr>
          <w:rFonts w:ascii="Times New Roman" w:hAnsi="Times New Roman" w:cs="Times New Roman"/>
          <w:sz w:val="24"/>
          <w:szCs w:val="24"/>
        </w:rPr>
        <w:t xml:space="preserve"> </w:t>
      </w:r>
      <w:proofErr w:type="spellStart"/>
      <w:r w:rsidRPr="00495BBD">
        <w:rPr>
          <w:rFonts w:ascii="Times New Roman" w:hAnsi="Times New Roman" w:cs="Times New Roman"/>
          <w:sz w:val="24"/>
          <w:szCs w:val="24"/>
        </w:rPr>
        <w:t>Demoor</w:t>
      </w:r>
      <w:proofErr w:type="spellEnd"/>
      <w:r w:rsidRPr="00495BBD">
        <w:rPr>
          <w:rFonts w:ascii="Times New Roman" w:hAnsi="Times New Roman" w:cs="Times New Roman"/>
          <w:sz w:val="24"/>
          <w:szCs w:val="24"/>
        </w:rPr>
        <w:t>. Ghent: Academia Press in conjunction with the British Library, 2009.</w:t>
      </w:r>
    </w:p>
    <w:p w14:paraId="17E6167F" w14:textId="77777777" w:rsidR="004D4051" w:rsidRDefault="004D4051" w:rsidP="00495BBD">
      <w:pPr>
        <w:pStyle w:val="NoSpacing"/>
        <w:rPr>
          <w:rFonts w:ascii="Times New Roman" w:hAnsi="Times New Roman" w:cs="Times New Roman"/>
          <w:sz w:val="24"/>
          <w:szCs w:val="24"/>
        </w:rPr>
      </w:pPr>
    </w:p>
    <w:p w14:paraId="7D893940" w14:textId="0667BAF6" w:rsidR="00CE4EC6" w:rsidRDefault="00495BBD" w:rsidP="00C85EE6">
      <w:pPr>
        <w:pStyle w:val="NoSpacing"/>
        <w:rPr>
          <w:rFonts w:ascii="Times New Roman" w:hAnsi="Times New Roman" w:cs="Times New Roman"/>
          <w:sz w:val="24"/>
          <w:szCs w:val="24"/>
        </w:rPr>
      </w:pPr>
      <w:r w:rsidRPr="00495BBD">
        <w:rPr>
          <w:rFonts w:ascii="Times New Roman" w:hAnsi="Times New Roman" w:cs="Times New Roman"/>
          <w:sz w:val="24"/>
          <w:szCs w:val="24"/>
        </w:rPr>
        <w:lastRenderedPageBreak/>
        <w:t xml:space="preserve">ESSAYS IN </w:t>
      </w:r>
      <w:r w:rsidR="004D4051" w:rsidRPr="00495BBD">
        <w:rPr>
          <w:rFonts w:ascii="Times New Roman" w:hAnsi="Times New Roman" w:cs="Times New Roman"/>
          <w:sz w:val="24"/>
          <w:szCs w:val="24"/>
        </w:rPr>
        <w:t>BOOKS:</w:t>
      </w:r>
      <w:r w:rsidRPr="00495BBD">
        <w:rPr>
          <w:rFonts w:ascii="Times New Roman" w:hAnsi="Times New Roman" w:cs="Times New Roman"/>
          <w:sz w:val="24"/>
          <w:szCs w:val="24"/>
        </w:rPr>
        <w:t xml:space="preserve"> </w:t>
      </w:r>
    </w:p>
    <w:p w14:paraId="5F9FA7D2" w14:textId="76AFA5C0" w:rsidR="00857DC9" w:rsidRDefault="00857DC9" w:rsidP="00857DC9">
      <w:pPr>
        <w:spacing w:after="0" w:line="240" w:lineRule="auto"/>
        <w:ind w:firstLine="720"/>
        <w:rPr>
          <w:rFonts w:ascii="Times New Roman" w:eastAsia="Calibri" w:hAnsi="Times New Roman" w:cs="Times New Roman"/>
          <w:sz w:val="24"/>
        </w:rPr>
      </w:pPr>
      <w:r>
        <w:rPr>
          <w:rFonts w:ascii="Times New Roman" w:hAnsi="Times New Roman" w:cs="Times New Roman"/>
          <w:sz w:val="24"/>
          <w:szCs w:val="24"/>
        </w:rPr>
        <w:t>“</w:t>
      </w:r>
      <w:r w:rsidRPr="00857DC9">
        <w:rPr>
          <w:rFonts w:ascii="Times New Roman" w:eastAsia="Calibri" w:hAnsi="Times New Roman" w:cs="Times New Roman"/>
          <w:sz w:val="24"/>
        </w:rPr>
        <w:t>Anti-Elitist Elitist Verse Forms:</w:t>
      </w:r>
      <w:r>
        <w:rPr>
          <w:rFonts w:ascii="Times New Roman" w:eastAsia="Calibri" w:hAnsi="Times New Roman" w:cs="Times New Roman"/>
          <w:sz w:val="24"/>
        </w:rPr>
        <w:t xml:space="preserve"> </w:t>
      </w:r>
      <w:r w:rsidRPr="00857DC9">
        <w:rPr>
          <w:rFonts w:ascii="Times New Roman" w:eastAsia="Calibri" w:hAnsi="Times New Roman" w:cs="Times New Roman"/>
          <w:sz w:val="24"/>
        </w:rPr>
        <w:t xml:space="preserve">Comic Ballades and Rondeaus in </w:t>
      </w:r>
      <w:r w:rsidRPr="00857DC9">
        <w:rPr>
          <w:rFonts w:ascii="Times New Roman" w:eastAsia="Calibri" w:hAnsi="Times New Roman" w:cs="Times New Roman"/>
          <w:i/>
          <w:sz w:val="24"/>
        </w:rPr>
        <w:t>Punch</w:t>
      </w:r>
      <w:r w:rsidRPr="00857DC9">
        <w:rPr>
          <w:rFonts w:ascii="Times New Roman" w:eastAsia="Calibri" w:hAnsi="Times New Roman" w:cs="Times New Roman"/>
          <w:sz w:val="24"/>
        </w:rPr>
        <w:t xml:space="preserve"> and </w:t>
      </w:r>
      <w:r w:rsidRPr="00857DC9">
        <w:rPr>
          <w:rFonts w:ascii="Times New Roman" w:eastAsia="Calibri" w:hAnsi="Times New Roman" w:cs="Times New Roman"/>
          <w:i/>
          <w:sz w:val="24"/>
        </w:rPr>
        <w:t>Fun</w:t>
      </w:r>
      <w:r>
        <w:rPr>
          <w:rFonts w:ascii="Times New Roman" w:eastAsia="Calibri" w:hAnsi="Times New Roman" w:cs="Times New Roman"/>
          <w:sz w:val="24"/>
        </w:rPr>
        <w:t>.</w:t>
      </w:r>
      <w:r w:rsidR="00AE4484">
        <w:rPr>
          <w:rFonts w:ascii="Times New Roman" w:eastAsia="Calibri" w:hAnsi="Times New Roman" w:cs="Times New Roman"/>
          <w:sz w:val="24"/>
        </w:rPr>
        <w:t>”</w:t>
      </w:r>
      <w:r>
        <w:rPr>
          <w:rFonts w:ascii="Times New Roman" w:eastAsia="Calibri" w:hAnsi="Times New Roman" w:cs="Times New Roman"/>
          <w:sz w:val="24"/>
        </w:rPr>
        <w:t xml:space="preserve"> </w:t>
      </w:r>
    </w:p>
    <w:p w14:paraId="0DAE7F60" w14:textId="5A3C9D2C" w:rsidR="00E5385C" w:rsidRDefault="00857DC9" w:rsidP="00E5385C">
      <w:pPr>
        <w:spacing w:after="0" w:line="240" w:lineRule="auto"/>
        <w:ind w:firstLine="720"/>
        <w:rPr>
          <w:rFonts w:ascii="Times New Roman" w:eastAsia="Calibri" w:hAnsi="Times New Roman" w:cs="Times New Roman"/>
          <w:sz w:val="24"/>
        </w:rPr>
      </w:pPr>
      <w:r w:rsidRPr="00857DC9">
        <w:rPr>
          <w:rFonts w:ascii="Times New Roman" w:eastAsia="Calibri" w:hAnsi="Times New Roman" w:cs="Times New Roman"/>
          <w:i/>
          <w:sz w:val="24"/>
        </w:rPr>
        <w:t>Victorian Verse</w:t>
      </w:r>
      <w:r w:rsidR="00127DCC">
        <w:rPr>
          <w:rFonts w:ascii="Times New Roman" w:eastAsia="Calibri" w:hAnsi="Times New Roman" w:cs="Times New Roman"/>
          <w:i/>
          <w:sz w:val="24"/>
        </w:rPr>
        <w:t xml:space="preserve"> in</w:t>
      </w:r>
      <w:r w:rsidR="009719DB">
        <w:rPr>
          <w:rFonts w:ascii="Times New Roman" w:eastAsia="Calibri" w:hAnsi="Times New Roman" w:cs="Times New Roman"/>
          <w:i/>
          <w:sz w:val="24"/>
        </w:rPr>
        <w:t xml:space="preserve"> Everyday Life</w:t>
      </w:r>
      <w:r>
        <w:rPr>
          <w:rFonts w:ascii="Times New Roman" w:eastAsia="Calibri" w:hAnsi="Times New Roman" w:cs="Times New Roman"/>
          <w:sz w:val="24"/>
        </w:rPr>
        <w:t xml:space="preserve">.  Ed. Lee </w:t>
      </w:r>
      <w:proofErr w:type="spellStart"/>
      <w:r>
        <w:rPr>
          <w:rFonts w:ascii="Times New Roman" w:eastAsia="Calibri" w:hAnsi="Times New Roman" w:cs="Times New Roman"/>
          <w:sz w:val="24"/>
        </w:rPr>
        <w:t>Behlman</w:t>
      </w:r>
      <w:proofErr w:type="spellEnd"/>
      <w:r>
        <w:rPr>
          <w:rFonts w:ascii="Times New Roman" w:eastAsia="Calibri" w:hAnsi="Times New Roman" w:cs="Times New Roman"/>
          <w:sz w:val="24"/>
        </w:rPr>
        <w:t xml:space="preserve"> and </w:t>
      </w:r>
      <w:r w:rsidR="00D14086">
        <w:rPr>
          <w:rFonts w:ascii="Times New Roman" w:eastAsia="Calibri" w:hAnsi="Times New Roman" w:cs="Times New Roman"/>
          <w:sz w:val="24"/>
        </w:rPr>
        <w:t xml:space="preserve">Olive </w:t>
      </w:r>
      <w:proofErr w:type="spellStart"/>
      <w:r w:rsidR="00E5385C">
        <w:rPr>
          <w:rFonts w:ascii="Times New Roman" w:eastAsia="Calibri" w:hAnsi="Times New Roman" w:cs="Times New Roman"/>
          <w:sz w:val="24"/>
        </w:rPr>
        <w:t>Loksing</w:t>
      </w:r>
      <w:proofErr w:type="spellEnd"/>
      <w:r w:rsidR="00E5385C">
        <w:rPr>
          <w:rFonts w:ascii="Times New Roman" w:eastAsia="Calibri" w:hAnsi="Times New Roman" w:cs="Times New Roman"/>
          <w:sz w:val="24"/>
        </w:rPr>
        <w:t xml:space="preserve"> </w:t>
      </w:r>
    </w:p>
    <w:p w14:paraId="2704A9A7" w14:textId="7EC64EB3" w:rsidR="00857DC9" w:rsidRDefault="00E5385C" w:rsidP="00E5385C">
      <w:pPr>
        <w:spacing w:after="0" w:line="240" w:lineRule="auto"/>
        <w:ind w:firstLine="720"/>
        <w:rPr>
          <w:rFonts w:ascii="Times New Roman" w:eastAsia="Calibri" w:hAnsi="Times New Roman" w:cs="Times New Roman"/>
          <w:sz w:val="24"/>
        </w:rPr>
      </w:pPr>
      <w:r>
        <w:rPr>
          <w:rFonts w:ascii="Times New Roman" w:eastAsia="Calibri" w:hAnsi="Times New Roman" w:cs="Times New Roman"/>
          <w:sz w:val="24"/>
        </w:rPr>
        <w:t>Moy</w:t>
      </w:r>
      <w:r w:rsidR="00857DC9">
        <w:rPr>
          <w:rFonts w:ascii="Times New Roman" w:eastAsia="Calibri" w:hAnsi="Times New Roman" w:cs="Times New Roman"/>
          <w:sz w:val="24"/>
        </w:rPr>
        <w:t>. Palgrave Macmillan</w:t>
      </w:r>
      <w:r>
        <w:rPr>
          <w:rFonts w:ascii="Times New Roman" w:eastAsia="Calibri" w:hAnsi="Times New Roman" w:cs="Times New Roman"/>
          <w:sz w:val="24"/>
        </w:rPr>
        <w:t xml:space="preserve">, </w:t>
      </w:r>
      <w:r w:rsidR="00127DCC">
        <w:rPr>
          <w:rFonts w:ascii="Times New Roman" w:eastAsia="Calibri" w:hAnsi="Times New Roman" w:cs="Times New Roman"/>
          <w:sz w:val="24"/>
        </w:rPr>
        <w:t>Fall 2022</w:t>
      </w:r>
      <w:r>
        <w:rPr>
          <w:rFonts w:ascii="Times New Roman" w:eastAsia="Calibri" w:hAnsi="Times New Roman" w:cs="Times New Roman"/>
          <w:sz w:val="24"/>
        </w:rPr>
        <w:t>.</w:t>
      </w:r>
    </w:p>
    <w:p w14:paraId="5700BD33" w14:textId="52673A19" w:rsidR="00E5385C" w:rsidRPr="00E5385C" w:rsidRDefault="00E5385C" w:rsidP="00E5385C">
      <w:pPr>
        <w:spacing w:after="0" w:line="240" w:lineRule="auto"/>
        <w:ind w:firstLine="720"/>
        <w:rPr>
          <w:rFonts w:ascii="Times New Roman" w:eastAsia="Calibri" w:hAnsi="Times New Roman" w:cs="Times New Roman"/>
          <w:sz w:val="24"/>
          <w:szCs w:val="24"/>
        </w:rPr>
      </w:pPr>
    </w:p>
    <w:p w14:paraId="58FFD4F8" w14:textId="77777777" w:rsidR="005C5C62" w:rsidRDefault="00E5385C" w:rsidP="00E538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E5385C">
        <w:rPr>
          <w:rFonts w:ascii="Times New Roman" w:hAnsi="Times New Roman" w:cs="Times New Roman"/>
          <w:sz w:val="24"/>
          <w:szCs w:val="24"/>
        </w:rPr>
        <w:t>Silent Center, Vocal Margins: British Literary Response to the US Civil War</w:t>
      </w:r>
      <w:r>
        <w:rPr>
          <w:rFonts w:ascii="Times New Roman" w:hAnsi="Times New Roman" w:cs="Times New Roman"/>
          <w:sz w:val="24"/>
          <w:szCs w:val="24"/>
        </w:rPr>
        <w:t xml:space="preserve">.” </w:t>
      </w:r>
    </w:p>
    <w:p w14:paraId="5953DDC6" w14:textId="77777777" w:rsidR="005C5C62" w:rsidRDefault="005C5C62" w:rsidP="00E5385C">
      <w:pPr>
        <w:spacing w:after="0" w:line="240" w:lineRule="auto"/>
        <w:ind w:firstLine="720"/>
        <w:rPr>
          <w:rFonts w:ascii="Times New Roman" w:hAnsi="Times New Roman" w:cs="Times New Roman"/>
          <w:sz w:val="24"/>
          <w:szCs w:val="24"/>
        </w:rPr>
      </w:pPr>
      <w:r w:rsidRPr="005C5C62">
        <w:rPr>
          <w:rFonts w:ascii="Times New Roman" w:hAnsi="Times New Roman" w:cs="Times New Roman"/>
          <w:i/>
          <w:iCs/>
          <w:sz w:val="24"/>
          <w:szCs w:val="24"/>
        </w:rPr>
        <w:t>Nineteenth-Century Literature in Transition: The 1860s</w:t>
      </w:r>
      <w:r>
        <w:rPr>
          <w:rFonts w:ascii="Times New Roman" w:hAnsi="Times New Roman" w:cs="Times New Roman"/>
          <w:sz w:val="24"/>
          <w:szCs w:val="24"/>
        </w:rPr>
        <w:t xml:space="preserve">. Ed. Pamela Gilbert. Cambridge: </w:t>
      </w:r>
    </w:p>
    <w:p w14:paraId="5D2CB27D" w14:textId="016FDC2F" w:rsidR="00E5385C" w:rsidRDefault="005C5C62" w:rsidP="00E538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Cambridge University Press, under contract.</w:t>
      </w:r>
    </w:p>
    <w:p w14:paraId="3B5EB617" w14:textId="3B7C60FB" w:rsidR="005C5C62" w:rsidRDefault="005C5C62" w:rsidP="00E5385C">
      <w:pPr>
        <w:spacing w:after="0" w:line="240" w:lineRule="auto"/>
        <w:ind w:firstLine="720"/>
        <w:rPr>
          <w:rFonts w:ascii="Times New Roman" w:hAnsi="Times New Roman" w:cs="Times New Roman"/>
          <w:sz w:val="24"/>
          <w:szCs w:val="24"/>
        </w:rPr>
      </w:pPr>
    </w:p>
    <w:p w14:paraId="6C4195FC" w14:textId="77777777" w:rsidR="005C5C62" w:rsidRDefault="005C5C62" w:rsidP="00E538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“Goethe and Eliot.” </w:t>
      </w:r>
      <w:r w:rsidRPr="005C5C62">
        <w:rPr>
          <w:rFonts w:ascii="Times New Roman" w:hAnsi="Times New Roman" w:cs="Times New Roman"/>
          <w:i/>
          <w:iCs/>
          <w:sz w:val="24"/>
          <w:szCs w:val="24"/>
        </w:rPr>
        <w:t>The Oxford Handbook of George Eliot</w:t>
      </w:r>
      <w:r>
        <w:rPr>
          <w:rFonts w:ascii="Times New Roman" w:hAnsi="Times New Roman" w:cs="Times New Roman"/>
          <w:sz w:val="24"/>
          <w:szCs w:val="24"/>
        </w:rPr>
        <w:t xml:space="preserve">. Ed. Juliette Atkinson and </w:t>
      </w:r>
    </w:p>
    <w:p w14:paraId="2DA14D35" w14:textId="65E3962F" w:rsidR="005C5C62" w:rsidRDefault="005C5C62" w:rsidP="00E5385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Elisha Cohn.</w:t>
      </w:r>
      <w:r w:rsidR="008D680B">
        <w:rPr>
          <w:rFonts w:ascii="Times New Roman" w:hAnsi="Times New Roman" w:cs="Times New Roman"/>
          <w:sz w:val="24"/>
          <w:szCs w:val="24"/>
        </w:rPr>
        <w:t xml:space="preserve"> Oxford: Oxford University Press, forthcoming.</w:t>
      </w:r>
    </w:p>
    <w:p w14:paraId="1939C073" w14:textId="5798C535" w:rsidR="005C5C62" w:rsidRDefault="005C5C62" w:rsidP="00E5385C">
      <w:pPr>
        <w:spacing w:after="0" w:line="240" w:lineRule="auto"/>
        <w:ind w:firstLine="720"/>
        <w:rPr>
          <w:rFonts w:ascii="Times New Roman" w:hAnsi="Times New Roman" w:cs="Times New Roman"/>
          <w:sz w:val="24"/>
          <w:szCs w:val="24"/>
        </w:rPr>
      </w:pPr>
    </w:p>
    <w:p w14:paraId="4F9905F5" w14:textId="0926924F" w:rsidR="008D680B" w:rsidRDefault="008D680B" w:rsidP="008D680B">
      <w:pPr>
        <w:spacing w:after="0" w:line="240" w:lineRule="auto"/>
        <w:ind w:firstLine="720"/>
        <w:rPr>
          <w:rFonts w:ascii="Times New Roman" w:eastAsia="Calibri" w:hAnsi="Times New Roman" w:cs="Times New Roman"/>
          <w:sz w:val="24"/>
        </w:rPr>
      </w:pPr>
      <w:r>
        <w:rPr>
          <w:rFonts w:ascii="Times New Roman" w:eastAsia="Calibri" w:hAnsi="Times New Roman" w:cs="Times New Roman"/>
          <w:sz w:val="24"/>
        </w:rPr>
        <w:t>“</w:t>
      </w:r>
      <w:r w:rsidRPr="008D680B">
        <w:rPr>
          <w:rFonts w:ascii="Times New Roman" w:eastAsia="Calibri" w:hAnsi="Times New Roman" w:cs="Times New Roman"/>
          <w:sz w:val="24"/>
        </w:rPr>
        <w:t>Fauna, Flora, and Illustrated Verse in Mary Howitt’s Environmental Children’s Poetry</w:t>
      </w:r>
      <w:r>
        <w:rPr>
          <w:rFonts w:ascii="Times New Roman" w:eastAsia="Calibri" w:hAnsi="Times New Roman" w:cs="Times New Roman"/>
          <w:sz w:val="24"/>
        </w:rPr>
        <w:t xml:space="preserve">.” </w:t>
      </w:r>
    </w:p>
    <w:p w14:paraId="5A6A7AB9" w14:textId="161325C6" w:rsidR="0096586B" w:rsidRDefault="008D680B" w:rsidP="0096586B">
      <w:pPr>
        <w:spacing w:after="0" w:line="240" w:lineRule="auto"/>
        <w:ind w:firstLine="720"/>
        <w:rPr>
          <w:rFonts w:ascii="Times New Roman" w:hAnsi="Times New Roman" w:cs="Times New Roman"/>
          <w:color w:val="212121"/>
          <w:sz w:val="24"/>
          <w:szCs w:val="24"/>
          <w:shd w:val="clear" w:color="auto" w:fill="FFFFFF"/>
        </w:rPr>
      </w:pPr>
      <w:r w:rsidRPr="008D680B">
        <w:rPr>
          <w:rFonts w:ascii="Times New Roman" w:hAnsi="Times New Roman" w:cs="Times New Roman"/>
          <w:i/>
          <w:iCs/>
          <w:color w:val="212121"/>
          <w:sz w:val="24"/>
          <w:szCs w:val="24"/>
          <w:shd w:val="clear" w:color="auto" w:fill="FFFFFF"/>
        </w:rPr>
        <w:t>British Writers, Popular Literature, and New Media Innovation, 1820-45</w:t>
      </w:r>
      <w:r>
        <w:rPr>
          <w:rFonts w:ascii="Times New Roman" w:hAnsi="Times New Roman" w:cs="Times New Roman"/>
          <w:color w:val="212121"/>
          <w:sz w:val="24"/>
          <w:szCs w:val="24"/>
          <w:shd w:val="clear" w:color="auto" w:fill="FFFFFF"/>
        </w:rPr>
        <w:t xml:space="preserve">. Ed. </w:t>
      </w:r>
    </w:p>
    <w:p w14:paraId="1AD25C65" w14:textId="54A0580C" w:rsidR="005C5C62" w:rsidRPr="00E5385C" w:rsidRDefault="008D680B" w:rsidP="008D680B">
      <w:pPr>
        <w:spacing w:after="0" w:line="240" w:lineRule="auto"/>
        <w:ind w:firstLine="720"/>
        <w:rPr>
          <w:rFonts w:ascii="Times New Roman" w:eastAsia="Calibri" w:hAnsi="Times New Roman" w:cs="Times New Roman"/>
          <w:sz w:val="24"/>
          <w:szCs w:val="24"/>
        </w:rPr>
      </w:pPr>
      <w:r>
        <w:rPr>
          <w:rFonts w:ascii="Times New Roman" w:hAnsi="Times New Roman" w:cs="Times New Roman"/>
          <w:color w:val="212121"/>
          <w:sz w:val="24"/>
          <w:szCs w:val="24"/>
          <w:shd w:val="clear" w:color="auto" w:fill="FFFFFF"/>
        </w:rPr>
        <w:t>Alexis M. Easley. Edinburgh: Edinburgh University Press, forthcoming.</w:t>
      </w:r>
    </w:p>
    <w:p w14:paraId="722E3AF2" w14:textId="7298457B" w:rsidR="00C1097F" w:rsidRDefault="00C1097F" w:rsidP="00E5385C">
      <w:pPr>
        <w:spacing w:after="0" w:line="240" w:lineRule="auto"/>
        <w:rPr>
          <w:rFonts w:ascii="Times New Roman" w:eastAsia="Calibri" w:hAnsi="Times New Roman" w:cs="Times New Roman"/>
          <w:sz w:val="24"/>
        </w:rPr>
      </w:pPr>
    </w:p>
    <w:p w14:paraId="7C595CA5" w14:textId="77777777" w:rsidR="00C1097F" w:rsidRPr="00CE4EC6" w:rsidRDefault="00C1097F" w:rsidP="00C1097F">
      <w:pPr>
        <w:pStyle w:val="NoSpacing"/>
        <w:ind w:firstLine="720"/>
        <w:rPr>
          <w:rFonts w:ascii="Times New Roman" w:hAnsi="Times New Roman" w:cs="Times New Roman"/>
          <w:i/>
          <w:iCs/>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von</w:t>
      </w:r>
      <w:proofErr w:type="gramEnd"/>
      <w:r>
        <w:rPr>
          <w:rFonts w:ascii="Times New Roman" w:hAnsi="Times New Roman" w:cs="Times New Roman"/>
          <w:sz w:val="24"/>
          <w:szCs w:val="24"/>
        </w:rPr>
        <w:t xml:space="preserve"> Arnim, Elizabeth, the German Novels of.” </w:t>
      </w:r>
      <w:r w:rsidRPr="00CE4EC6">
        <w:rPr>
          <w:rFonts w:ascii="Times New Roman" w:hAnsi="Times New Roman" w:cs="Times New Roman"/>
          <w:i/>
          <w:iCs/>
          <w:sz w:val="24"/>
          <w:szCs w:val="24"/>
        </w:rPr>
        <w:t xml:space="preserve">The Palgrave Encyclopedia of Victorian </w:t>
      </w:r>
    </w:p>
    <w:p w14:paraId="56AE6B5B" w14:textId="16F43CC4" w:rsidR="00C1097F" w:rsidRDefault="00C1097F" w:rsidP="00C1097F">
      <w:pPr>
        <w:spacing w:after="0" w:line="240" w:lineRule="auto"/>
        <w:ind w:left="720"/>
        <w:rPr>
          <w:rFonts w:ascii="Times New Roman" w:eastAsia="Calibri" w:hAnsi="Times New Roman" w:cs="Times New Roman"/>
          <w:sz w:val="24"/>
        </w:rPr>
      </w:pPr>
      <w:r w:rsidRPr="00CE4EC6">
        <w:rPr>
          <w:rFonts w:ascii="Times New Roman" w:hAnsi="Times New Roman" w:cs="Times New Roman"/>
          <w:i/>
          <w:iCs/>
          <w:sz w:val="24"/>
          <w:szCs w:val="24"/>
        </w:rPr>
        <w:t>Women’s Writing</w:t>
      </w:r>
      <w:r>
        <w:rPr>
          <w:rFonts w:ascii="Times New Roman" w:hAnsi="Times New Roman" w:cs="Times New Roman"/>
          <w:sz w:val="24"/>
          <w:szCs w:val="24"/>
        </w:rPr>
        <w:t xml:space="preserve">. Ed. Lesa Scholl. Cham: Palgrave Macmillan, 2020. </w:t>
      </w:r>
      <w:r w:rsidR="00D16BED">
        <w:rPr>
          <w:rFonts w:ascii="Times New Roman" w:hAnsi="Times New Roman" w:cs="Times New Roman"/>
          <w:sz w:val="24"/>
          <w:szCs w:val="24"/>
        </w:rPr>
        <w:t xml:space="preserve">[peer reviewed] </w:t>
      </w:r>
      <w:r w:rsidRPr="00C1097F">
        <w:rPr>
          <w:rFonts w:ascii="Times New Roman" w:eastAsia="Times New Roman" w:hAnsi="Times New Roman" w:cs="Times New Roman"/>
          <w:spacing w:val="2"/>
          <w:sz w:val="24"/>
          <w:szCs w:val="24"/>
        </w:rPr>
        <w:t>https://doi.org/10.1007/978-3-030-02721-6_131-1</w:t>
      </w:r>
    </w:p>
    <w:p w14:paraId="0CCD2C8D" w14:textId="3632DCB0" w:rsidR="00ED68E9" w:rsidRDefault="00ED68E9" w:rsidP="009719DB">
      <w:pPr>
        <w:spacing w:after="0" w:line="240" w:lineRule="auto"/>
        <w:ind w:left="720"/>
        <w:rPr>
          <w:rFonts w:ascii="Times New Roman" w:eastAsia="Calibri" w:hAnsi="Times New Roman" w:cs="Times New Roman"/>
          <w:sz w:val="24"/>
        </w:rPr>
      </w:pPr>
    </w:p>
    <w:p w14:paraId="2E2F50E0" w14:textId="77777777" w:rsidR="00ED68E9" w:rsidRDefault="00ED68E9" w:rsidP="00ED68E9">
      <w:pPr>
        <w:pStyle w:val="NoSpacing"/>
        <w:spacing w:line="276" w:lineRule="auto"/>
        <w:ind w:firstLine="720"/>
        <w:rPr>
          <w:rFonts w:ascii="Times New Roman" w:eastAsia="Calibri" w:hAnsi="Times New Roman" w:cs="Times New Roman"/>
          <w:i/>
          <w:sz w:val="24"/>
        </w:rPr>
      </w:pPr>
      <w:bookmarkStart w:id="14" w:name="_Hlk111737693"/>
      <w:r>
        <w:rPr>
          <w:rFonts w:ascii="Times New Roman" w:hAnsi="Times New Roman" w:cs="Times New Roman"/>
          <w:sz w:val="24"/>
          <w:szCs w:val="24"/>
        </w:rPr>
        <w:t>“</w:t>
      </w:r>
      <w:r w:rsidRPr="00C9675D">
        <w:rPr>
          <w:rFonts w:ascii="Times New Roman" w:hAnsi="Times New Roman" w:cs="Times New Roman"/>
          <w:sz w:val="24"/>
          <w:szCs w:val="24"/>
        </w:rPr>
        <w:t xml:space="preserve">Enclosing </w:t>
      </w:r>
      <w:r>
        <w:rPr>
          <w:rFonts w:ascii="Times New Roman" w:hAnsi="Times New Roman" w:cs="Times New Roman"/>
          <w:sz w:val="24"/>
          <w:szCs w:val="24"/>
        </w:rPr>
        <w:t>F</w:t>
      </w:r>
      <w:r w:rsidRPr="00C9675D">
        <w:rPr>
          <w:rFonts w:ascii="Times New Roman" w:hAnsi="Times New Roman" w:cs="Times New Roman"/>
          <w:sz w:val="24"/>
          <w:szCs w:val="24"/>
        </w:rPr>
        <w:t xml:space="preserve">orms, </w:t>
      </w:r>
      <w:r>
        <w:rPr>
          <w:rFonts w:ascii="Times New Roman" w:hAnsi="Times New Roman" w:cs="Times New Roman"/>
          <w:sz w:val="24"/>
          <w:szCs w:val="24"/>
        </w:rPr>
        <w:t>O</w:t>
      </w:r>
      <w:r w:rsidRPr="00C9675D">
        <w:rPr>
          <w:rFonts w:ascii="Times New Roman" w:hAnsi="Times New Roman" w:cs="Times New Roman"/>
          <w:sz w:val="24"/>
          <w:szCs w:val="24"/>
        </w:rPr>
        <w:t xml:space="preserve">pening </w:t>
      </w:r>
      <w:r>
        <w:rPr>
          <w:rFonts w:ascii="Times New Roman" w:hAnsi="Times New Roman" w:cs="Times New Roman"/>
          <w:sz w:val="24"/>
          <w:szCs w:val="24"/>
        </w:rPr>
        <w:t>S</w:t>
      </w:r>
      <w:r w:rsidRPr="00C9675D">
        <w:rPr>
          <w:rFonts w:ascii="Times New Roman" w:hAnsi="Times New Roman" w:cs="Times New Roman"/>
          <w:sz w:val="24"/>
          <w:szCs w:val="24"/>
        </w:rPr>
        <w:t xml:space="preserve">paces: the 1880s </w:t>
      </w:r>
      <w:r>
        <w:rPr>
          <w:rFonts w:ascii="Times New Roman" w:hAnsi="Times New Roman" w:cs="Times New Roman"/>
          <w:sz w:val="24"/>
          <w:szCs w:val="24"/>
        </w:rPr>
        <w:t>F</w:t>
      </w:r>
      <w:r w:rsidRPr="00C9675D">
        <w:rPr>
          <w:rFonts w:ascii="Times New Roman" w:hAnsi="Times New Roman" w:cs="Times New Roman"/>
          <w:sz w:val="24"/>
          <w:szCs w:val="24"/>
        </w:rPr>
        <w:t>ixed-</w:t>
      </w:r>
      <w:r>
        <w:rPr>
          <w:rFonts w:ascii="Times New Roman" w:hAnsi="Times New Roman" w:cs="Times New Roman"/>
          <w:sz w:val="24"/>
          <w:szCs w:val="24"/>
        </w:rPr>
        <w:t>V</w:t>
      </w:r>
      <w:r w:rsidRPr="00C9675D">
        <w:rPr>
          <w:rFonts w:ascii="Times New Roman" w:hAnsi="Times New Roman" w:cs="Times New Roman"/>
          <w:sz w:val="24"/>
          <w:szCs w:val="24"/>
        </w:rPr>
        <w:t xml:space="preserve">erse </w:t>
      </w:r>
      <w:r>
        <w:rPr>
          <w:rFonts w:ascii="Times New Roman" w:hAnsi="Times New Roman" w:cs="Times New Roman"/>
          <w:sz w:val="24"/>
          <w:szCs w:val="24"/>
        </w:rPr>
        <w:t>R</w:t>
      </w:r>
      <w:r w:rsidRPr="00C9675D">
        <w:rPr>
          <w:rFonts w:ascii="Times New Roman" w:hAnsi="Times New Roman" w:cs="Times New Roman"/>
          <w:sz w:val="24"/>
          <w:szCs w:val="24"/>
        </w:rPr>
        <w:t>evival</w:t>
      </w:r>
      <w:r>
        <w:rPr>
          <w:rFonts w:ascii="Times New Roman" w:hAnsi="Times New Roman" w:cs="Times New Roman"/>
          <w:sz w:val="24"/>
          <w:szCs w:val="24"/>
        </w:rPr>
        <w:t xml:space="preserve">.” </w:t>
      </w:r>
      <w:r w:rsidRPr="00D377C5">
        <w:rPr>
          <w:rFonts w:ascii="Times New Roman" w:eastAsia="Calibri" w:hAnsi="Times New Roman" w:cs="Times New Roman"/>
          <w:i/>
          <w:sz w:val="24"/>
        </w:rPr>
        <w:t xml:space="preserve">Nineteenth Century </w:t>
      </w:r>
    </w:p>
    <w:p w14:paraId="683E6FBF" w14:textId="77777777" w:rsidR="00ED68E9" w:rsidRDefault="00ED68E9" w:rsidP="00ED68E9">
      <w:pPr>
        <w:pStyle w:val="NoSpacing"/>
        <w:spacing w:line="276" w:lineRule="auto"/>
        <w:ind w:firstLine="720"/>
        <w:rPr>
          <w:rFonts w:ascii="Times New Roman" w:hAnsi="Times New Roman" w:cs="Times New Roman"/>
          <w:sz w:val="24"/>
          <w:szCs w:val="24"/>
        </w:rPr>
      </w:pPr>
      <w:r w:rsidRPr="00D377C5">
        <w:rPr>
          <w:rFonts w:ascii="Times New Roman" w:eastAsia="Calibri" w:hAnsi="Times New Roman" w:cs="Times New Roman"/>
          <w:i/>
          <w:sz w:val="24"/>
        </w:rPr>
        <w:t>Literature in Transition: The 1880s</w:t>
      </w:r>
      <w:r>
        <w:rPr>
          <w:rFonts w:ascii="Times New Roman" w:eastAsia="Calibri" w:hAnsi="Times New Roman" w:cs="Times New Roman"/>
          <w:sz w:val="24"/>
        </w:rPr>
        <w:t>.</w:t>
      </w:r>
      <w:r w:rsidRPr="00D377C5">
        <w:rPr>
          <w:rFonts w:ascii="Times New Roman" w:eastAsia="Calibri" w:hAnsi="Times New Roman" w:cs="Times New Roman"/>
          <w:sz w:val="24"/>
        </w:rPr>
        <w:t xml:space="preserve"> </w:t>
      </w:r>
      <w:r>
        <w:rPr>
          <w:rFonts w:ascii="Times New Roman" w:hAnsi="Times New Roman" w:cs="Times New Roman"/>
          <w:sz w:val="24"/>
          <w:szCs w:val="24"/>
        </w:rPr>
        <w:t xml:space="preserve">Ed. Penny Fielding and Andrew Taylor. Cambridge </w:t>
      </w:r>
    </w:p>
    <w:p w14:paraId="58492002" w14:textId="68CE9CC9" w:rsidR="00ED68E9" w:rsidRPr="00ED68E9" w:rsidRDefault="00ED68E9" w:rsidP="00ED68E9">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UP, 2020. 34-52.</w:t>
      </w:r>
    </w:p>
    <w:p w14:paraId="3FAD73A0" w14:textId="7C399C76" w:rsidR="00857DC9" w:rsidRDefault="00857DC9" w:rsidP="005366B3">
      <w:pPr>
        <w:pStyle w:val="NoSpacing"/>
        <w:rPr>
          <w:rFonts w:ascii="Times New Roman" w:hAnsi="Times New Roman" w:cs="Times New Roman"/>
          <w:sz w:val="24"/>
          <w:szCs w:val="24"/>
        </w:rPr>
      </w:pPr>
      <w:r>
        <w:rPr>
          <w:rFonts w:ascii="Times New Roman" w:hAnsi="Times New Roman" w:cs="Times New Roman"/>
          <w:sz w:val="24"/>
          <w:szCs w:val="24"/>
        </w:rPr>
        <w:tab/>
      </w:r>
    </w:p>
    <w:p w14:paraId="3B65FEC3" w14:textId="77777777" w:rsidR="00226180" w:rsidRDefault="00226180" w:rsidP="0022618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“Periodical Studies.” </w:t>
      </w:r>
      <w:r w:rsidRPr="00226180">
        <w:rPr>
          <w:rFonts w:ascii="Times New Roman" w:hAnsi="Times New Roman" w:cs="Times New Roman"/>
          <w:i/>
          <w:sz w:val="24"/>
          <w:szCs w:val="24"/>
        </w:rPr>
        <w:t>Routledge Companion to Victorian Studies</w:t>
      </w:r>
      <w:r>
        <w:rPr>
          <w:rFonts w:ascii="Times New Roman" w:hAnsi="Times New Roman" w:cs="Times New Roman"/>
          <w:sz w:val="24"/>
          <w:szCs w:val="24"/>
        </w:rPr>
        <w:t xml:space="preserve">. Ed. Dennis </w:t>
      </w:r>
      <w:proofErr w:type="spellStart"/>
      <w:r>
        <w:rPr>
          <w:rFonts w:ascii="Times New Roman" w:hAnsi="Times New Roman" w:cs="Times New Roman"/>
          <w:sz w:val="24"/>
          <w:szCs w:val="24"/>
        </w:rPr>
        <w:t>Denisoff</w:t>
      </w:r>
      <w:proofErr w:type="spellEnd"/>
      <w:r>
        <w:rPr>
          <w:rFonts w:ascii="Times New Roman" w:hAnsi="Times New Roman" w:cs="Times New Roman"/>
          <w:sz w:val="24"/>
          <w:szCs w:val="24"/>
        </w:rPr>
        <w:t xml:space="preserve"> </w:t>
      </w:r>
    </w:p>
    <w:p w14:paraId="52EB5887" w14:textId="02672239" w:rsidR="00226180" w:rsidRDefault="00226180" w:rsidP="0022618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and Talia Schaffer. London: Routledge, </w:t>
      </w:r>
      <w:r w:rsidR="002B785A">
        <w:rPr>
          <w:rFonts w:ascii="Times New Roman" w:hAnsi="Times New Roman" w:cs="Times New Roman"/>
          <w:sz w:val="24"/>
          <w:szCs w:val="24"/>
        </w:rPr>
        <w:t>20</w:t>
      </w:r>
      <w:r w:rsidR="00C41390">
        <w:rPr>
          <w:rFonts w:ascii="Times New Roman" w:hAnsi="Times New Roman" w:cs="Times New Roman"/>
          <w:sz w:val="24"/>
          <w:szCs w:val="24"/>
        </w:rPr>
        <w:t>20</w:t>
      </w:r>
      <w:r w:rsidR="00074BAE">
        <w:rPr>
          <w:rFonts w:ascii="Times New Roman" w:hAnsi="Times New Roman" w:cs="Times New Roman"/>
          <w:sz w:val="24"/>
          <w:szCs w:val="24"/>
        </w:rPr>
        <w:t>.</w:t>
      </w:r>
      <w:r w:rsidR="002B785A">
        <w:rPr>
          <w:rFonts w:ascii="Times New Roman" w:hAnsi="Times New Roman" w:cs="Times New Roman"/>
          <w:sz w:val="24"/>
          <w:szCs w:val="24"/>
        </w:rPr>
        <w:t xml:space="preserve"> 140-50.</w:t>
      </w:r>
    </w:p>
    <w:bookmarkEnd w:id="14"/>
    <w:p w14:paraId="29B01D25" w14:textId="77777777" w:rsidR="005366B3" w:rsidRDefault="005366B3" w:rsidP="00D16BED">
      <w:pPr>
        <w:pStyle w:val="No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bookmarkStart w:id="15" w:name="_Hlk502349496"/>
      <w:r>
        <w:rPr>
          <w:rFonts w:ascii="Times New Roman" w:hAnsi="Times New Roman" w:cs="Times New Roman"/>
          <w:sz w:val="24"/>
          <w:szCs w:val="24"/>
        </w:rPr>
        <w:t xml:space="preserve">Linda K. Hughes and William Meier. “A Dream of William Cobbett? </w:t>
      </w:r>
      <w:r w:rsidRPr="005366B3">
        <w:rPr>
          <w:rFonts w:ascii="Times New Roman" w:hAnsi="Times New Roman" w:cs="Times New Roman"/>
          <w:sz w:val="24"/>
          <w:szCs w:val="24"/>
        </w:rPr>
        <w:t xml:space="preserve">Teaching </w:t>
      </w:r>
    </w:p>
    <w:p w14:paraId="645ACFB5" w14:textId="77777777" w:rsidR="005366B3" w:rsidRPr="005366B3" w:rsidRDefault="005366B3" w:rsidP="005366B3">
      <w:pPr>
        <w:pStyle w:val="NoSpacing"/>
        <w:ind w:firstLine="720"/>
        <w:rPr>
          <w:rFonts w:ascii="Times New Roman" w:hAnsi="Times New Roman" w:cs="Times New Roman"/>
          <w:i/>
          <w:sz w:val="24"/>
          <w:szCs w:val="24"/>
        </w:rPr>
      </w:pPr>
      <w:r w:rsidRPr="005366B3">
        <w:rPr>
          <w:rFonts w:ascii="Times New Roman" w:hAnsi="Times New Roman" w:cs="Times New Roman"/>
          <w:sz w:val="24"/>
          <w:szCs w:val="24"/>
        </w:rPr>
        <w:t>Morris’s</w:t>
      </w:r>
      <w:r>
        <w:rPr>
          <w:rFonts w:ascii="Times New Roman" w:hAnsi="Times New Roman" w:cs="Times New Roman"/>
          <w:sz w:val="24"/>
          <w:szCs w:val="24"/>
        </w:rPr>
        <w:t xml:space="preserve"> </w:t>
      </w:r>
      <w:r w:rsidRPr="005366B3">
        <w:rPr>
          <w:rFonts w:ascii="Times New Roman" w:hAnsi="Times New Roman" w:cs="Times New Roman"/>
          <w:i/>
          <w:sz w:val="24"/>
          <w:szCs w:val="24"/>
        </w:rPr>
        <w:t>John Ball</w:t>
      </w:r>
      <w:r w:rsidRPr="005366B3">
        <w:rPr>
          <w:rFonts w:ascii="Times New Roman" w:hAnsi="Times New Roman" w:cs="Times New Roman"/>
          <w:sz w:val="24"/>
          <w:szCs w:val="24"/>
        </w:rPr>
        <w:t xml:space="preserve"> in an Interdisciplinary Course on Victorian Radicalism</w:t>
      </w:r>
      <w:r>
        <w:rPr>
          <w:rFonts w:ascii="Times New Roman" w:hAnsi="Times New Roman" w:cs="Times New Roman"/>
          <w:sz w:val="24"/>
          <w:szCs w:val="24"/>
        </w:rPr>
        <w:t xml:space="preserve">.” </w:t>
      </w:r>
      <w:r w:rsidRPr="005366B3">
        <w:rPr>
          <w:rFonts w:ascii="Times New Roman" w:hAnsi="Times New Roman" w:cs="Times New Roman"/>
          <w:i/>
          <w:sz w:val="24"/>
          <w:szCs w:val="24"/>
        </w:rPr>
        <w:t xml:space="preserve">Teaching </w:t>
      </w:r>
    </w:p>
    <w:p w14:paraId="0ADF4699" w14:textId="28A68809" w:rsidR="00C9675D" w:rsidRPr="00C9675D" w:rsidRDefault="005366B3" w:rsidP="00822D0E">
      <w:pPr>
        <w:pStyle w:val="NoSpacing"/>
        <w:ind w:left="720"/>
        <w:rPr>
          <w:rFonts w:ascii="Times New Roman" w:hAnsi="Times New Roman" w:cs="Times New Roman"/>
          <w:sz w:val="24"/>
          <w:szCs w:val="24"/>
        </w:rPr>
      </w:pPr>
      <w:r w:rsidRPr="005366B3">
        <w:rPr>
          <w:rFonts w:ascii="Times New Roman" w:hAnsi="Times New Roman" w:cs="Times New Roman"/>
          <w:i/>
          <w:sz w:val="24"/>
          <w:szCs w:val="24"/>
        </w:rPr>
        <w:t>William Morris</w:t>
      </w:r>
      <w:r>
        <w:rPr>
          <w:rFonts w:ascii="Times New Roman" w:hAnsi="Times New Roman" w:cs="Times New Roman"/>
          <w:sz w:val="24"/>
          <w:szCs w:val="24"/>
        </w:rPr>
        <w:t xml:space="preserve">. Ed. Jason </w:t>
      </w:r>
      <w:proofErr w:type="spellStart"/>
      <w:r>
        <w:rPr>
          <w:rFonts w:ascii="Times New Roman" w:hAnsi="Times New Roman" w:cs="Times New Roman"/>
          <w:sz w:val="24"/>
          <w:szCs w:val="24"/>
        </w:rPr>
        <w:t>Martinek</w:t>
      </w:r>
      <w:proofErr w:type="spellEnd"/>
      <w:r>
        <w:rPr>
          <w:rFonts w:ascii="Times New Roman" w:hAnsi="Times New Roman" w:cs="Times New Roman"/>
          <w:sz w:val="24"/>
          <w:szCs w:val="24"/>
        </w:rPr>
        <w:t xml:space="preserve"> and Elizabeth Carolyn Miller. Madison: Fairleigh Dickinson UP,</w:t>
      </w:r>
      <w:r w:rsidR="002E0246">
        <w:rPr>
          <w:rFonts w:ascii="Times New Roman" w:hAnsi="Times New Roman" w:cs="Times New Roman"/>
          <w:sz w:val="24"/>
          <w:szCs w:val="24"/>
        </w:rPr>
        <w:t xml:space="preserve"> </w:t>
      </w:r>
      <w:r w:rsidR="002B785A">
        <w:rPr>
          <w:rFonts w:ascii="Times New Roman" w:hAnsi="Times New Roman" w:cs="Times New Roman"/>
          <w:sz w:val="24"/>
          <w:szCs w:val="24"/>
        </w:rPr>
        <w:t xml:space="preserve">2019. </w:t>
      </w:r>
      <w:r w:rsidR="002E0246">
        <w:rPr>
          <w:rFonts w:ascii="Times New Roman" w:hAnsi="Times New Roman" w:cs="Times New Roman"/>
          <w:sz w:val="24"/>
          <w:szCs w:val="24"/>
        </w:rPr>
        <w:t>79-97</w:t>
      </w:r>
      <w:r>
        <w:rPr>
          <w:rFonts w:ascii="Times New Roman" w:hAnsi="Times New Roman" w:cs="Times New Roman"/>
          <w:sz w:val="24"/>
          <w:szCs w:val="24"/>
        </w:rPr>
        <w:t xml:space="preserve">.  </w:t>
      </w:r>
    </w:p>
    <w:p w14:paraId="380C5EDE" w14:textId="4CFC2D7D" w:rsidR="00EC50D1" w:rsidRDefault="005366B3" w:rsidP="00CE4EC6">
      <w:pPr>
        <w:pStyle w:val="NoSpacing"/>
        <w:rPr>
          <w:rFonts w:ascii="Times New Roman" w:hAnsi="Times New Roman" w:cs="Times New Roman"/>
          <w:sz w:val="24"/>
          <w:szCs w:val="24"/>
        </w:rPr>
      </w:pPr>
      <w:r w:rsidRPr="00C9675D">
        <w:rPr>
          <w:rFonts w:ascii="Times New Roman" w:hAnsi="Times New Roman" w:cs="Times New Roman"/>
          <w:sz w:val="24"/>
          <w:szCs w:val="24"/>
        </w:rPr>
        <w:tab/>
      </w:r>
    </w:p>
    <w:p w14:paraId="413152A5" w14:textId="77777777" w:rsidR="00EC50D1" w:rsidRDefault="00EC50D1" w:rsidP="00EC50D1">
      <w:pPr>
        <w:spacing w:after="0" w:line="240" w:lineRule="auto"/>
        <w:ind w:firstLine="720"/>
        <w:rPr>
          <w:rFonts w:ascii="Times New Roman" w:hAnsi="Times New Roman" w:cs="Times New Roman"/>
          <w:i/>
          <w:sz w:val="24"/>
          <w:szCs w:val="24"/>
        </w:rPr>
      </w:pPr>
      <w:bookmarkStart w:id="16" w:name="_Hlk111737880"/>
      <w:r w:rsidRPr="00E91CB1">
        <w:rPr>
          <w:rFonts w:ascii="Times New Roman" w:hAnsi="Times New Roman" w:cs="Times New Roman"/>
          <w:sz w:val="24"/>
          <w:szCs w:val="24"/>
        </w:rPr>
        <w:t>“Reading Poet Amy Levy Through Victorian Newspapers</w:t>
      </w:r>
      <w:r>
        <w:rPr>
          <w:rFonts w:ascii="Times New Roman" w:hAnsi="Times New Roman" w:cs="Times New Roman"/>
          <w:sz w:val="24"/>
          <w:szCs w:val="24"/>
        </w:rPr>
        <w:t xml:space="preserve">.” </w:t>
      </w:r>
      <w:r w:rsidRPr="009D356A">
        <w:rPr>
          <w:rFonts w:ascii="Times New Roman" w:hAnsi="Times New Roman" w:cs="Times New Roman"/>
          <w:i/>
          <w:sz w:val="24"/>
          <w:szCs w:val="24"/>
        </w:rPr>
        <w:t xml:space="preserve">Women, Periodicals and </w:t>
      </w:r>
    </w:p>
    <w:p w14:paraId="1C3C6BDF" w14:textId="77777777" w:rsidR="00EC50D1" w:rsidRDefault="00EC50D1" w:rsidP="00EC50D1">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sidRPr="009D356A">
        <w:rPr>
          <w:rFonts w:ascii="Times New Roman" w:hAnsi="Times New Roman" w:cs="Times New Roman"/>
          <w:i/>
          <w:sz w:val="24"/>
          <w:szCs w:val="24"/>
        </w:rPr>
        <w:t>Print Culture in Britain</w:t>
      </w:r>
      <w:r>
        <w:rPr>
          <w:rFonts w:ascii="Times New Roman" w:hAnsi="Times New Roman" w:cs="Times New Roman"/>
          <w:i/>
          <w:sz w:val="24"/>
          <w:szCs w:val="24"/>
        </w:rPr>
        <w:t>, 1830s-1900s:</w:t>
      </w:r>
      <w:r w:rsidRPr="009D356A">
        <w:rPr>
          <w:rFonts w:ascii="Times New Roman" w:hAnsi="Times New Roman" w:cs="Times New Roman"/>
          <w:i/>
          <w:sz w:val="24"/>
          <w:szCs w:val="24"/>
        </w:rPr>
        <w:t xml:space="preserve"> The Victorian </w:t>
      </w:r>
      <w:r w:rsidRPr="00E91CB1">
        <w:rPr>
          <w:rFonts w:ascii="Times New Roman" w:hAnsi="Times New Roman" w:cs="Times New Roman"/>
          <w:i/>
          <w:sz w:val="24"/>
          <w:szCs w:val="24"/>
        </w:rPr>
        <w:t>Period</w:t>
      </w:r>
      <w:r>
        <w:rPr>
          <w:rFonts w:ascii="Times New Roman" w:hAnsi="Times New Roman" w:cs="Times New Roman"/>
          <w:sz w:val="24"/>
          <w:szCs w:val="24"/>
        </w:rPr>
        <w:t xml:space="preserve">.  Ed. Alexis Easley, Clare </w:t>
      </w:r>
    </w:p>
    <w:p w14:paraId="17762C56" w14:textId="760FCDD0" w:rsidR="00EC50D1" w:rsidRPr="00EC50D1" w:rsidRDefault="00EC50D1" w:rsidP="00EC50D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Gill, and Beth Rodgers.  Edinburgh UP, 2019. 456-69.</w:t>
      </w:r>
    </w:p>
    <w:p w14:paraId="4F078403" w14:textId="77777777" w:rsidR="00773BD8" w:rsidRDefault="00773BD8" w:rsidP="00A00679">
      <w:pPr>
        <w:pStyle w:val="NoSpacing"/>
        <w:ind w:firstLine="720"/>
        <w:rPr>
          <w:rFonts w:ascii="Times New Roman" w:hAnsi="Times New Roman" w:cs="Times New Roman"/>
          <w:sz w:val="24"/>
          <w:szCs w:val="24"/>
        </w:rPr>
      </w:pPr>
    </w:p>
    <w:bookmarkEnd w:id="16"/>
    <w:p w14:paraId="6E60420D" w14:textId="77777777" w:rsidR="007C43BD" w:rsidRDefault="00773BD8" w:rsidP="007C43BD">
      <w:pPr>
        <w:pStyle w:val="NoSpacing"/>
        <w:ind w:firstLine="720"/>
        <w:rPr>
          <w:rFonts w:ascii="Times New Roman" w:hAnsi="Times New Roman"/>
          <w:sz w:val="24"/>
        </w:rPr>
      </w:pPr>
      <w:r w:rsidRPr="004720D5">
        <w:rPr>
          <w:rFonts w:ascii="Times New Roman" w:hAnsi="Times New Roman"/>
          <w:sz w:val="24"/>
        </w:rPr>
        <w:t xml:space="preserve">“The Professional Woman Writer.” </w:t>
      </w:r>
      <w:r w:rsidR="007C43BD">
        <w:rPr>
          <w:rFonts w:ascii="Times New Roman" w:hAnsi="Times New Roman"/>
          <w:i/>
          <w:sz w:val="24"/>
        </w:rPr>
        <w:t xml:space="preserve">The </w:t>
      </w:r>
      <w:r w:rsidRPr="004720D5">
        <w:rPr>
          <w:rFonts w:ascii="Times New Roman" w:hAnsi="Times New Roman"/>
          <w:i/>
          <w:sz w:val="24"/>
        </w:rPr>
        <w:t>History of British Women's Writing,</w:t>
      </w:r>
      <w:r w:rsidRPr="004720D5">
        <w:rPr>
          <w:rFonts w:ascii="Times New Roman" w:hAnsi="Times New Roman"/>
          <w:sz w:val="24"/>
        </w:rPr>
        <w:t xml:space="preserve"> </w:t>
      </w:r>
    </w:p>
    <w:p w14:paraId="7DD2E5A7" w14:textId="77777777" w:rsidR="007C43BD" w:rsidRDefault="00773BD8" w:rsidP="00773BD8">
      <w:pPr>
        <w:pStyle w:val="NoSpacing"/>
        <w:ind w:firstLine="720"/>
        <w:rPr>
          <w:rFonts w:ascii="Times New Roman" w:hAnsi="Times New Roman"/>
          <w:sz w:val="24"/>
        </w:rPr>
      </w:pPr>
      <w:r w:rsidRPr="004720D5">
        <w:rPr>
          <w:rFonts w:ascii="Times New Roman" w:hAnsi="Times New Roman"/>
          <w:i/>
          <w:sz w:val="24"/>
        </w:rPr>
        <w:t>1830-1880</w:t>
      </w:r>
      <w:r w:rsidRPr="004720D5">
        <w:rPr>
          <w:rFonts w:ascii="Times New Roman" w:hAnsi="Times New Roman"/>
          <w:sz w:val="24"/>
        </w:rPr>
        <w:t xml:space="preserve">.  Ed. Lucy Hartley. </w:t>
      </w:r>
      <w:r w:rsidR="007C43BD">
        <w:rPr>
          <w:rFonts w:ascii="Times New Roman" w:hAnsi="Times New Roman"/>
          <w:sz w:val="24"/>
        </w:rPr>
        <w:t>The History of British Women’s Writing, volume 6.</w:t>
      </w:r>
      <w:r w:rsidRPr="004720D5">
        <w:rPr>
          <w:rFonts w:ascii="Times New Roman" w:hAnsi="Times New Roman"/>
          <w:sz w:val="24"/>
        </w:rPr>
        <w:t xml:space="preserve"> </w:t>
      </w:r>
    </w:p>
    <w:p w14:paraId="1EC13E77" w14:textId="77777777" w:rsidR="00822D0E" w:rsidRDefault="007C43BD" w:rsidP="00226180">
      <w:pPr>
        <w:pStyle w:val="NoSpacing"/>
        <w:ind w:firstLine="720"/>
        <w:rPr>
          <w:rFonts w:ascii="Times New Roman" w:hAnsi="Times New Roman"/>
          <w:sz w:val="24"/>
        </w:rPr>
      </w:pPr>
      <w:r>
        <w:rPr>
          <w:rFonts w:ascii="Times New Roman" w:hAnsi="Times New Roman"/>
          <w:sz w:val="24"/>
        </w:rPr>
        <w:t>London</w:t>
      </w:r>
      <w:r w:rsidR="00773BD8" w:rsidRPr="004720D5">
        <w:rPr>
          <w:rFonts w:ascii="Times New Roman" w:hAnsi="Times New Roman"/>
          <w:sz w:val="24"/>
        </w:rPr>
        <w:t>: Palgrave</w:t>
      </w:r>
      <w:r>
        <w:rPr>
          <w:rFonts w:ascii="Times New Roman" w:hAnsi="Times New Roman"/>
          <w:sz w:val="24"/>
        </w:rPr>
        <w:t xml:space="preserve"> Macmillan</w:t>
      </w:r>
      <w:r w:rsidR="00773BD8" w:rsidRPr="004720D5">
        <w:rPr>
          <w:rFonts w:ascii="Times New Roman" w:hAnsi="Times New Roman"/>
          <w:sz w:val="24"/>
        </w:rPr>
        <w:t xml:space="preserve">, </w:t>
      </w:r>
      <w:r>
        <w:rPr>
          <w:rFonts w:ascii="Times New Roman" w:hAnsi="Times New Roman"/>
          <w:sz w:val="24"/>
        </w:rPr>
        <w:t>2018.  56-70.</w:t>
      </w:r>
    </w:p>
    <w:p w14:paraId="76862C60" w14:textId="77777777" w:rsidR="00C9675D" w:rsidRDefault="00C9675D" w:rsidP="00773BD8">
      <w:pPr>
        <w:pStyle w:val="NoSpacing"/>
        <w:ind w:firstLine="720"/>
        <w:rPr>
          <w:rFonts w:ascii="Times New Roman" w:hAnsi="Times New Roman"/>
          <w:sz w:val="24"/>
        </w:rPr>
      </w:pPr>
    </w:p>
    <w:p w14:paraId="14615437" w14:textId="77777777" w:rsidR="00C9675D" w:rsidRDefault="00C9675D" w:rsidP="00C9675D">
      <w:pPr>
        <w:pStyle w:val="NoSpacing"/>
        <w:ind w:firstLine="720"/>
        <w:rPr>
          <w:rFonts w:ascii="Times New Roman" w:hAnsi="Times New Roman" w:cs="Times New Roman"/>
          <w:i/>
          <w:sz w:val="24"/>
          <w:szCs w:val="24"/>
        </w:rPr>
      </w:pPr>
      <w:r>
        <w:rPr>
          <w:rFonts w:ascii="Times New Roman" w:hAnsi="Times New Roman" w:cs="Times New Roman"/>
          <w:sz w:val="24"/>
          <w:szCs w:val="24"/>
        </w:rPr>
        <w:t>“</w:t>
      </w:r>
      <w:r w:rsidRPr="005366B3">
        <w:rPr>
          <w:rFonts w:ascii="Times New Roman" w:hAnsi="Times New Roman" w:cs="Times New Roman"/>
          <w:sz w:val="24"/>
          <w:szCs w:val="24"/>
        </w:rPr>
        <w:t xml:space="preserve">Replicating </w:t>
      </w:r>
      <w:proofErr w:type="gramStart"/>
      <w:r w:rsidRPr="005366B3">
        <w:rPr>
          <w:rFonts w:ascii="Times New Roman" w:hAnsi="Times New Roman" w:cs="Times New Roman"/>
          <w:sz w:val="24"/>
          <w:szCs w:val="24"/>
        </w:rPr>
        <w:t>Tennyson’s</w:t>
      </w:r>
      <w:proofErr w:type="gramEnd"/>
      <w:r w:rsidRPr="005366B3">
        <w:rPr>
          <w:rFonts w:ascii="Times New Roman" w:hAnsi="Times New Roman" w:cs="Times New Roman"/>
          <w:sz w:val="24"/>
          <w:szCs w:val="24"/>
        </w:rPr>
        <w:t xml:space="preserve"> </w:t>
      </w:r>
      <w:r w:rsidRPr="005366B3">
        <w:rPr>
          <w:rFonts w:ascii="Times New Roman" w:hAnsi="Times New Roman" w:cs="Times New Roman"/>
          <w:i/>
          <w:sz w:val="24"/>
          <w:szCs w:val="24"/>
        </w:rPr>
        <w:t>The Princess</w:t>
      </w:r>
      <w:r w:rsidRPr="005366B3">
        <w:rPr>
          <w:rFonts w:ascii="Times New Roman" w:hAnsi="Times New Roman" w:cs="Times New Roman"/>
          <w:sz w:val="24"/>
          <w:szCs w:val="24"/>
        </w:rPr>
        <w:t>, 1847</w:t>
      </w:r>
      <w:r>
        <w:rPr>
          <w:rFonts w:ascii="Times New Roman" w:hAnsi="Times New Roman" w:cs="Times New Roman"/>
          <w:sz w:val="24"/>
          <w:szCs w:val="24"/>
        </w:rPr>
        <w:t>-</w:t>
      </w:r>
      <w:r w:rsidRPr="005366B3">
        <w:rPr>
          <w:rFonts w:ascii="Times New Roman" w:hAnsi="Times New Roman" w:cs="Times New Roman"/>
          <w:sz w:val="24"/>
          <w:szCs w:val="24"/>
        </w:rPr>
        <w:t>53</w:t>
      </w:r>
      <w:r>
        <w:rPr>
          <w:rFonts w:ascii="Times New Roman" w:hAnsi="Times New Roman" w:cs="Times New Roman"/>
          <w:sz w:val="24"/>
          <w:szCs w:val="24"/>
        </w:rPr>
        <w:t xml:space="preserve">.” </w:t>
      </w:r>
      <w:r w:rsidRPr="00A6660F">
        <w:rPr>
          <w:rFonts w:ascii="Times New Roman" w:hAnsi="Times New Roman" w:cs="Times New Roman"/>
          <w:i/>
          <w:sz w:val="24"/>
          <w:szCs w:val="24"/>
        </w:rPr>
        <w:t xml:space="preserve">Replication in the Long Nineteenth </w:t>
      </w:r>
    </w:p>
    <w:p w14:paraId="74E886D6" w14:textId="77777777" w:rsidR="00C9675D" w:rsidRDefault="00C9675D" w:rsidP="00C9675D">
      <w:pPr>
        <w:pStyle w:val="NoSpacing"/>
        <w:ind w:firstLine="720"/>
        <w:rPr>
          <w:rFonts w:ascii="Times New Roman" w:hAnsi="Times New Roman" w:cs="Times New Roman"/>
          <w:sz w:val="24"/>
          <w:szCs w:val="24"/>
        </w:rPr>
      </w:pPr>
      <w:r w:rsidRPr="00A6660F">
        <w:rPr>
          <w:rFonts w:ascii="Times New Roman" w:hAnsi="Times New Roman" w:cs="Times New Roman"/>
          <w:i/>
          <w:sz w:val="24"/>
          <w:szCs w:val="24"/>
        </w:rPr>
        <w:t>Century: Re-makings and Reproductions</w:t>
      </w:r>
      <w:r>
        <w:rPr>
          <w:rFonts w:ascii="Times New Roman" w:hAnsi="Times New Roman" w:cs="Times New Roman"/>
          <w:sz w:val="24"/>
          <w:szCs w:val="24"/>
        </w:rPr>
        <w:t xml:space="preserve">. Ed. Julie </w:t>
      </w:r>
      <w:proofErr w:type="spellStart"/>
      <w:r>
        <w:rPr>
          <w:rFonts w:ascii="Times New Roman" w:hAnsi="Times New Roman" w:cs="Times New Roman"/>
          <w:sz w:val="24"/>
          <w:szCs w:val="24"/>
        </w:rPr>
        <w:t>Codell</w:t>
      </w:r>
      <w:proofErr w:type="spellEnd"/>
      <w:r>
        <w:rPr>
          <w:rFonts w:ascii="Times New Roman" w:hAnsi="Times New Roman" w:cs="Times New Roman"/>
          <w:sz w:val="24"/>
          <w:szCs w:val="24"/>
        </w:rPr>
        <w:t xml:space="preserve"> and Linda K. Hughes. </w:t>
      </w:r>
    </w:p>
    <w:p w14:paraId="1789BD2D" w14:textId="77777777" w:rsidR="00C9675D" w:rsidRDefault="00C9675D" w:rsidP="00C9675D">
      <w:pPr>
        <w:pStyle w:val="NoSpacing"/>
        <w:ind w:firstLine="720"/>
        <w:rPr>
          <w:rFonts w:ascii="Times New Roman" w:hAnsi="Times New Roman"/>
          <w:sz w:val="24"/>
        </w:rPr>
      </w:pPr>
      <w:r>
        <w:rPr>
          <w:rFonts w:ascii="Times New Roman" w:hAnsi="Times New Roman" w:cs="Times New Roman"/>
          <w:sz w:val="24"/>
          <w:szCs w:val="24"/>
        </w:rPr>
        <w:t>Edinburgh: Edinburgh UP, 2018. 103-21.</w:t>
      </w:r>
    </w:p>
    <w:bookmarkEnd w:id="15"/>
    <w:p w14:paraId="1A2B1D86" w14:textId="77777777" w:rsidR="00891E01" w:rsidRDefault="00891E01" w:rsidP="00773BD8">
      <w:pPr>
        <w:pStyle w:val="NoSpacing"/>
        <w:ind w:firstLine="720"/>
        <w:rPr>
          <w:rFonts w:ascii="Times New Roman" w:hAnsi="Times New Roman"/>
          <w:sz w:val="24"/>
        </w:rPr>
      </w:pPr>
    </w:p>
    <w:p w14:paraId="03185DAC" w14:textId="77777777" w:rsidR="00891E01" w:rsidRDefault="00891E01" w:rsidP="00891E01">
      <w:pPr>
        <w:pStyle w:val="NoSpacing"/>
        <w:ind w:firstLine="720"/>
        <w:rPr>
          <w:rFonts w:ascii="Times New Roman" w:hAnsi="Times New Roman" w:cs="Times New Roman"/>
          <w:sz w:val="24"/>
          <w:szCs w:val="24"/>
        </w:rPr>
      </w:pPr>
      <w:bookmarkStart w:id="17" w:name="_Hlk502325702"/>
      <w:r>
        <w:rPr>
          <w:rFonts w:ascii="Times New Roman" w:hAnsi="Times New Roman" w:cs="Times New Roman"/>
          <w:sz w:val="24"/>
          <w:szCs w:val="24"/>
        </w:rPr>
        <w:t>“Prefiguring Future Pasts</w:t>
      </w:r>
      <w:r w:rsidRPr="00930ABA">
        <w:rPr>
          <w:rFonts w:ascii="Times New Roman" w:hAnsi="Times New Roman" w:cs="Times New Roman"/>
          <w:sz w:val="24"/>
          <w:szCs w:val="24"/>
        </w:rPr>
        <w:t xml:space="preserve">: Imagined Histories in Victorian Poetic-Graphic Texts, </w:t>
      </w:r>
    </w:p>
    <w:p w14:paraId="58CE479B" w14:textId="77777777" w:rsidR="00891E01" w:rsidRDefault="00891E01" w:rsidP="00891E01">
      <w:pPr>
        <w:pStyle w:val="NoSpacing"/>
        <w:ind w:firstLine="720"/>
        <w:rPr>
          <w:rFonts w:ascii="Times New Roman" w:hAnsi="Times New Roman" w:cs="Times New Roman"/>
          <w:i/>
          <w:sz w:val="24"/>
          <w:szCs w:val="24"/>
        </w:rPr>
      </w:pPr>
      <w:r w:rsidRPr="00930ABA">
        <w:rPr>
          <w:rFonts w:ascii="Times New Roman" w:hAnsi="Times New Roman" w:cs="Times New Roman"/>
          <w:sz w:val="24"/>
          <w:szCs w:val="24"/>
        </w:rPr>
        <w:t>1860-1910.”  Chapter 7,</w:t>
      </w:r>
      <w:r>
        <w:rPr>
          <w:rFonts w:ascii="Times New Roman" w:hAnsi="Times New Roman" w:cs="Times New Roman"/>
          <w:sz w:val="24"/>
          <w:szCs w:val="24"/>
        </w:rPr>
        <w:t xml:space="preserve"> </w:t>
      </w:r>
      <w:r w:rsidRPr="00930ABA">
        <w:rPr>
          <w:rFonts w:ascii="Times New Roman" w:hAnsi="Times New Roman" w:cs="Times New Roman"/>
          <w:i/>
          <w:sz w:val="24"/>
          <w:szCs w:val="24"/>
        </w:rPr>
        <w:t xml:space="preserve">Drawing on the Victorians: The Palimpsest of Victorian and </w:t>
      </w:r>
    </w:p>
    <w:p w14:paraId="7C9DE105" w14:textId="77777777" w:rsidR="00891E01" w:rsidRDefault="00891E01" w:rsidP="00891E01">
      <w:pPr>
        <w:pStyle w:val="NoSpacing"/>
        <w:ind w:firstLine="720"/>
        <w:rPr>
          <w:rFonts w:ascii="Times New Roman" w:hAnsi="Times New Roman" w:cs="Times New Roman"/>
          <w:sz w:val="24"/>
          <w:szCs w:val="24"/>
        </w:rPr>
      </w:pPr>
      <w:r w:rsidRPr="00930ABA">
        <w:rPr>
          <w:rFonts w:ascii="Times New Roman" w:hAnsi="Times New Roman" w:cs="Times New Roman"/>
          <w:i/>
          <w:sz w:val="24"/>
          <w:szCs w:val="24"/>
        </w:rPr>
        <w:lastRenderedPageBreak/>
        <w:t>Neo-Victorian Graphic Texts</w:t>
      </w:r>
      <w:r>
        <w:rPr>
          <w:rFonts w:ascii="Times New Roman" w:hAnsi="Times New Roman" w:cs="Times New Roman"/>
          <w:sz w:val="24"/>
          <w:szCs w:val="24"/>
        </w:rPr>
        <w:t xml:space="preserve">. </w:t>
      </w:r>
      <w:r w:rsidRPr="00930ABA">
        <w:rPr>
          <w:rFonts w:ascii="Times New Roman" w:hAnsi="Times New Roman" w:cs="Times New Roman"/>
          <w:sz w:val="24"/>
          <w:szCs w:val="24"/>
        </w:rPr>
        <w:t xml:space="preserve"> Ed. Anna Maria Jones and Rebecca N. Mitchell.  </w:t>
      </w:r>
    </w:p>
    <w:p w14:paraId="4FCE7A3F" w14:textId="77777777" w:rsidR="00891E01" w:rsidRPr="00495BBD" w:rsidRDefault="00891E01" w:rsidP="00932AA6">
      <w:pPr>
        <w:pStyle w:val="NoSpacing"/>
        <w:ind w:firstLine="720"/>
        <w:rPr>
          <w:rFonts w:ascii="Times New Roman" w:hAnsi="Times New Roman" w:cs="Times New Roman"/>
          <w:sz w:val="24"/>
          <w:szCs w:val="24"/>
        </w:rPr>
      </w:pPr>
      <w:r>
        <w:rPr>
          <w:rFonts w:ascii="Times New Roman" w:hAnsi="Times New Roman" w:cs="Times New Roman"/>
          <w:sz w:val="24"/>
          <w:szCs w:val="24"/>
        </w:rPr>
        <w:t>Athens</w:t>
      </w:r>
      <w:r w:rsidRPr="00930ABA">
        <w:rPr>
          <w:rFonts w:ascii="Times New Roman" w:hAnsi="Times New Roman" w:cs="Times New Roman"/>
          <w:sz w:val="24"/>
          <w:szCs w:val="24"/>
        </w:rPr>
        <w:t xml:space="preserve">:  Ohio UP, </w:t>
      </w:r>
      <w:r>
        <w:rPr>
          <w:rFonts w:ascii="Times New Roman" w:hAnsi="Times New Roman" w:cs="Times New Roman"/>
          <w:sz w:val="24"/>
          <w:szCs w:val="24"/>
        </w:rPr>
        <w:t>2017</w:t>
      </w:r>
      <w:r w:rsidRPr="00930ABA">
        <w:rPr>
          <w:rFonts w:ascii="Times New Roman" w:hAnsi="Times New Roman" w:cs="Times New Roman"/>
          <w:sz w:val="24"/>
          <w:szCs w:val="24"/>
        </w:rPr>
        <w:t>.</w:t>
      </w:r>
      <w:r>
        <w:rPr>
          <w:rFonts w:ascii="Times New Roman" w:hAnsi="Times New Roman" w:cs="Times New Roman"/>
          <w:sz w:val="24"/>
          <w:szCs w:val="24"/>
        </w:rPr>
        <w:t xml:space="preserve"> 207-36.</w:t>
      </w:r>
    </w:p>
    <w:p w14:paraId="3F349F6C" w14:textId="77777777" w:rsidR="00495BBD" w:rsidRPr="00495BBD" w:rsidRDefault="00495BBD" w:rsidP="00495BBD">
      <w:pPr>
        <w:pStyle w:val="NoSpacing"/>
        <w:rPr>
          <w:rFonts w:ascii="Times New Roman" w:hAnsi="Times New Roman" w:cs="Times New Roman"/>
          <w:sz w:val="24"/>
          <w:szCs w:val="24"/>
        </w:rPr>
      </w:pPr>
    </w:p>
    <w:p w14:paraId="60D4D896" w14:textId="77777777" w:rsidR="00773BD8" w:rsidRDefault="00495BBD" w:rsidP="00495BBD">
      <w:pPr>
        <w:pStyle w:val="NoSpacing"/>
        <w:rPr>
          <w:rFonts w:ascii="Times New Roman" w:hAnsi="Times New Roman" w:cs="Times New Roman"/>
          <w:i/>
          <w:sz w:val="24"/>
          <w:szCs w:val="24"/>
        </w:rPr>
      </w:pPr>
      <w:r w:rsidRPr="00495BBD">
        <w:rPr>
          <w:rFonts w:ascii="Times New Roman" w:hAnsi="Times New Roman" w:cs="Times New Roman"/>
          <w:sz w:val="24"/>
          <w:szCs w:val="24"/>
        </w:rPr>
        <w:tab/>
        <w:t xml:space="preserve">“Poetry.” </w:t>
      </w:r>
      <w:r w:rsidR="00314216">
        <w:rPr>
          <w:rFonts w:ascii="Times New Roman" w:hAnsi="Times New Roman" w:cs="Times New Roman"/>
          <w:sz w:val="24"/>
          <w:szCs w:val="24"/>
        </w:rPr>
        <w:t xml:space="preserve"> </w:t>
      </w:r>
      <w:r w:rsidR="00773BD8">
        <w:rPr>
          <w:rFonts w:ascii="Times New Roman" w:hAnsi="Times New Roman" w:cs="Times New Roman"/>
          <w:i/>
          <w:sz w:val="24"/>
          <w:szCs w:val="24"/>
        </w:rPr>
        <w:t xml:space="preserve">The Routledge Handbook to Nineteenth-Century British </w:t>
      </w:r>
      <w:r w:rsidRPr="00314216">
        <w:rPr>
          <w:rFonts w:ascii="Times New Roman" w:hAnsi="Times New Roman" w:cs="Times New Roman"/>
          <w:i/>
          <w:sz w:val="24"/>
          <w:szCs w:val="24"/>
        </w:rPr>
        <w:t>Periodicals</w:t>
      </w:r>
      <w:r w:rsidR="00773BD8">
        <w:rPr>
          <w:rFonts w:ascii="Times New Roman" w:hAnsi="Times New Roman" w:cs="Times New Roman"/>
          <w:i/>
          <w:sz w:val="24"/>
          <w:szCs w:val="24"/>
        </w:rPr>
        <w:t xml:space="preserve"> and </w:t>
      </w:r>
    </w:p>
    <w:p w14:paraId="6085D0FA" w14:textId="77777777" w:rsidR="00773BD8" w:rsidRDefault="00773BD8" w:rsidP="00BA16AB">
      <w:pPr>
        <w:pStyle w:val="NoSpacing"/>
        <w:rPr>
          <w:rFonts w:ascii="Times New Roman" w:hAnsi="Times New Roman" w:cs="Times New Roman"/>
          <w:sz w:val="24"/>
          <w:szCs w:val="24"/>
        </w:rPr>
      </w:pPr>
      <w:r>
        <w:rPr>
          <w:rFonts w:ascii="Times New Roman" w:hAnsi="Times New Roman" w:cs="Times New Roman"/>
          <w:i/>
          <w:sz w:val="24"/>
          <w:szCs w:val="24"/>
        </w:rPr>
        <w:tab/>
        <w:t>Newspapers</w:t>
      </w:r>
      <w:r w:rsidR="00495BBD" w:rsidRPr="00495BBD">
        <w:rPr>
          <w:rFonts w:ascii="Times New Roman" w:hAnsi="Times New Roman" w:cs="Times New Roman"/>
          <w:sz w:val="24"/>
          <w:szCs w:val="24"/>
        </w:rPr>
        <w:t xml:space="preserve">.  Ed. </w:t>
      </w:r>
      <w:r w:rsidRPr="00495BBD">
        <w:rPr>
          <w:rFonts w:ascii="Times New Roman" w:hAnsi="Times New Roman" w:cs="Times New Roman"/>
          <w:sz w:val="24"/>
          <w:szCs w:val="24"/>
        </w:rPr>
        <w:t>Andrew King,</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Alexis</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Easley, </w:t>
      </w:r>
      <w:r>
        <w:rPr>
          <w:rFonts w:ascii="Times New Roman" w:hAnsi="Times New Roman" w:cs="Times New Roman"/>
          <w:sz w:val="24"/>
          <w:szCs w:val="24"/>
        </w:rPr>
        <w:t xml:space="preserve">and </w:t>
      </w:r>
      <w:r w:rsidR="00495BBD" w:rsidRPr="00495BBD">
        <w:rPr>
          <w:rFonts w:ascii="Times New Roman" w:hAnsi="Times New Roman" w:cs="Times New Roman"/>
          <w:sz w:val="24"/>
          <w:szCs w:val="24"/>
        </w:rPr>
        <w:t xml:space="preserve">John Morton.  </w:t>
      </w:r>
      <w:r>
        <w:rPr>
          <w:rFonts w:ascii="Times New Roman" w:hAnsi="Times New Roman" w:cs="Times New Roman"/>
          <w:sz w:val="24"/>
          <w:szCs w:val="24"/>
        </w:rPr>
        <w:t xml:space="preserve">London: Routledge, </w:t>
      </w:r>
    </w:p>
    <w:p w14:paraId="08AEE289" w14:textId="77777777" w:rsidR="00495BBD" w:rsidRDefault="00773BD8" w:rsidP="00BA16AB">
      <w:pPr>
        <w:pStyle w:val="NoSpacing"/>
        <w:rPr>
          <w:rFonts w:ascii="Times New Roman" w:hAnsi="Times New Roman" w:cs="Times New Roman"/>
          <w:sz w:val="24"/>
          <w:szCs w:val="24"/>
        </w:rPr>
      </w:pPr>
      <w:r>
        <w:rPr>
          <w:rFonts w:ascii="Times New Roman" w:hAnsi="Times New Roman" w:cs="Times New Roman"/>
          <w:sz w:val="24"/>
          <w:szCs w:val="24"/>
        </w:rPr>
        <w:tab/>
        <w:t>2016</w:t>
      </w:r>
      <w:r w:rsidR="00495BBD" w:rsidRPr="00495BBD">
        <w:rPr>
          <w:rFonts w:ascii="Times New Roman" w:hAnsi="Times New Roman" w:cs="Times New Roman"/>
          <w:sz w:val="24"/>
          <w:szCs w:val="24"/>
        </w:rPr>
        <w:t>.</w:t>
      </w:r>
      <w:r>
        <w:rPr>
          <w:rFonts w:ascii="Times New Roman" w:hAnsi="Times New Roman" w:cs="Times New Roman"/>
          <w:sz w:val="24"/>
          <w:szCs w:val="24"/>
        </w:rPr>
        <w:t xml:space="preserve">  124-37.</w:t>
      </w:r>
    </w:p>
    <w:p w14:paraId="383561D6" w14:textId="77777777" w:rsidR="00BA16AB" w:rsidRDefault="00BA16AB" w:rsidP="00773BD8">
      <w:pPr>
        <w:pStyle w:val="NoSpacing"/>
        <w:rPr>
          <w:rFonts w:ascii="Times New Roman" w:hAnsi="Times New Roman"/>
          <w:sz w:val="24"/>
        </w:rPr>
      </w:pPr>
    </w:p>
    <w:p w14:paraId="72F70DD4" w14:textId="77777777" w:rsidR="00BA16AB" w:rsidRPr="00495BBD" w:rsidRDefault="00BA16AB" w:rsidP="00BA16AB">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“‘Phantoms of Delight’: Amy Levy and Romantic Men.” </w:t>
      </w:r>
      <w:r w:rsidRPr="00314216">
        <w:rPr>
          <w:rFonts w:ascii="Times New Roman" w:hAnsi="Times New Roman" w:cs="Times New Roman"/>
          <w:i/>
          <w:sz w:val="24"/>
          <w:szCs w:val="24"/>
        </w:rPr>
        <w:t>Decadent Romanticism</w:t>
      </w:r>
      <w:r>
        <w:rPr>
          <w:rFonts w:ascii="Times New Roman" w:hAnsi="Times New Roman" w:cs="Times New Roman"/>
          <w:sz w:val="24"/>
          <w:szCs w:val="24"/>
        </w:rPr>
        <w:t>.</w:t>
      </w:r>
    </w:p>
    <w:p w14:paraId="0ADA7BF9" w14:textId="77777777" w:rsidR="00BA16AB" w:rsidRDefault="00BA16AB" w:rsidP="00BA16AB">
      <w:pPr>
        <w:pStyle w:val="NoSpacing"/>
        <w:rPr>
          <w:rFonts w:ascii="Times New Roman" w:hAnsi="Times New Roman" w:cs="Times New Roman"/>
          <w:sz w:val="24"/>
          <w:szCs w:val="24"/>
        </w:rPr>
      </w:pPr>
      <w:r w:rsidRPr="00495BBD">
        <w:rPr>
          <w:rFonts w:ascii="Times New Roman" w:hAnsi="Times New Roman" w:cs="Times New Roman"/>
          <w:sz w:val="24"/>
          <w:szCs w:val="24"/>
        </w:rPr>
        <w:tab/>
      </w:r>
      <w:r>
        <w:rPr>
          <w:rFonts w:ascii="Times New Roman" w:hAnsi="Times New Roman" w:cs="Times New Roman"/>
          <w:sz w:val="24"/>
          <w:szCs w:val="24"/>
        </w:rPr>
        <w:t>E</w:t>
      </w:r>
      <w:r w:rsidRPr="00495BBD">
        <w:rPr>
          <w:rFonts w:ascii="Times New Roman" w:hAnsi="Times New Roman" w:cs="Times New Roman"/>
          <w:sz w:val="24"/>
          <w:szCs w:val="24"/>
        </w:rPr>
        <w:t xml:space="preserve">d. Kostas </w:t>
      </w:r>
      <w:proofErr w:type="spellStart"/>
      <w:r w:rsidRPr="00495BBD">
        <w:rPr>
          <w:rFonts w:ascii="Times New Roman" w:hAnsi="Times New Roman" w:cs="Times New Roman"/>
          <w:sz w:val="24"/>
          <w:szCs w:val="24"/>
        </w:rPr>
        <w:t>Boyiopoulos</w:t>
      </w:r>
      <w:proofErr w:type="spellEnd"/>
      <w:r w:rsidRPr="00495BBD">
        <w:rPr>
          <w:rFonts w:ascii="Times New Roman" w:hAnsi="Times New Roman" w:cs="Times New Roman"/>
          <w:sz w:val="24"/>
          <w:szCs w:val="24"/>
        </w:rPr>
        <w:t xml:space="preserve"> and Mark Sandy.  </w:t>
      </w:r>
      <w:r>
        <w:rPr>
          <w:rFonts w:ascii="Times New Roman" w:hAnsi="Times New Roman" w:cs="Times New Roman"/>
          <w:sz w:val="24"/>
          <w:szCs w:val="24"/>
        </w:rPr>
        <w:t xml:space="preserve">Farnham, UK: </w:t>
      </w:r>
      <w:r w:rsidRPr="00495BBD">
        <w:rPr>
          <w:rFonts w:ascii="Times New Roman" w:hAnsi="Times New Roman" w:cs="Times New Roman"/>
          <w:sz w:val="24"/>
          <w:szCs w:val="24"/>
        </w:rPr>
        <w:t xml:space="preserve">Ashgate Press, </w:t>
      </w:r>
      <w:r>
        <w:rPr>
          <w:rFonts w:ascii="Times New Roman" w:hAnsi="Times New Roman" w:cs="Times New Roman"/>
          <w:sz w:val="24"/>
          <w:szCs w:val="24"/>
        </w:rPr>
        <w:t xml:space="preserve">2015. </w:t>
      </w:r>
    </w:p>
    <w:p w14:paraId="7AD2BFF8" w14:textId="77777777" w:rsidR="00BA16AB" w:rsidRPr="00BA16AB" w:rsidRDefault="00BA16AB" w:rsidP="00BA16AB">
      <w:pPr>
        <w:pStyle w:val="NoSpacing"/>
        <w:ind w:firstLine="720"/>
        <w:rPr>
          <w:rFonts w:ascii="Times New Roman" w:hAnsi="Times New Roman" w:cs="Times New Roman"/>
          <w:sz w:val="24"/>
          <w:szCs w:val="24"/>
        </w:rPr>
      </w:pPr>
      <w:r>
        <w:rPr>
          <w:rFonts w:ascii="Times New Roman" w:hAnsi="Times New Roman" w:cs="Times New Roman"/>
          <w:sz w:val="24"/>
          <w:szCs w:val="24"/>
        </w:rPr>
        <w:t>161-75.</w:t>
      </w:r>
    </w:p>
    <w:p w14:paraId="021B75FF" w14:textId="77777777" w:rsidR="00A00679" w:rsidRDefault="00A00679" w:rsidP="004720D5">
      <w:pPr>
        <w:pStyle w:val="NoSpacing"/>
        <w:ind w:firstLine="720"/>
        <w:rPr>
          <w:rFonts w:ascii="Times New Roman" w:hAnsi="Times New Roman"/>
          <w:sz w:val="24"/>
        </w:rPr>
      </w:pPr>
    </w:p>
    <w:p w14:paraId="728A7680" w14:textId="77777777" w:rsidR="00A00679" w:rsidRPr="00495BBD" w:rsidRDefault="00A00679" w:rsidP="00A00679">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“Poetry.” </w:t>
      </w:r>
      <w:r>
        <w:rPr>
          <w:rFonts w:ascii="Times New Roman" w:hAnsi="Times New Roman" w:cs="Times New Roman"/>
          <w:sz w:val="24"/>
          <w:szCs w:val="24"/>
        </w:rPr>
        <w:t xml:space="preserve"> </w:t>
      </w:r>
      <w:r w:rsidR="00604896" w:rsidRPr="00604896">
        <w:rPr>
          <w:rFonts w:ascii="Times New Roman" w:hAnsi="Times New Roman" w:cs="Times New Roman"/>
          <w:i/>
          <w:sz w:val="24"/>
          <w:szCs w:val="24"/>
        </w:rPr>
        <w:t>The</w:t>
      </w:r>
      <w:r w:rsidR="00604896">
        <w:rPr>
          <w:rFonts w:ascii="Times New Roman" w:hAnsi="Times New Roman" w:cs="Times New Roman"/>
          <w:sz w:val="24"/>
          <w:szCs w:val="24"/>
        </w:rPr>
        <w:t xml:space="preserve"> </w:t>
      </w:r>
      <w:r w:rsidRPr="00314216">
        <w:rPr>
          <w:rFonts w:ascii="Times New Roman" w:hAnsi="Times New Roman" w:cs="Times New Roman"/>
          <w:i/>
          <w:sz w:val="24"/>
          <w:szCs w:val="24"/>
        </w:rPr>
        <w:t>Cambridge Companion to Victorian Women Writers</w:t>
      </w:r>
      <w:r>
        <w:rPr>
          <w:rFonts w:ascii="Times New Roman" w:hAnsi="Times New Roman" w:cs="Times New Roman"/>
          <w:sz w:val="24"/>
          <w:szCs w:val="24"/>
        </w:rPr>
        <w:t>.</w:t>
      </w:r>
      <w:r w:rsidRPr="00495BBD">
        <w:rPr>
          <w:rFonts w:ascii="Times New Roman" w:hAnsi="Times New Roman" w:cs="Times New Roman"/>
          <w:sz w:val="24"/>
          <w:szCs w:val="24"/>
        </w:rPr>
        <w:t xml:space="preserve">  Ed. Linda H.</w:t>
      </w:r>
    </w:p>
    <w:p w14:paraId="44F0F58D" w14:textId="77777777" w:rsidR="00493AA4" w:rsidRDefault="00A00679" w:rsidP="00A00679">
      <w:pPr>
        <w:pStyle w:val="NoSpacing"/>
        <w:rPr>
          <w:rFonts w:ascii="Times New Roman" w:hAnsi="Times New Roman" w:cs="Times New Roman"/>
          <w:sz w:val="24"/>
          <w:szCs w:val="24"/>
        </w:rPr>
      </w:pPr>
      <w:r w:rsidRPr="00495BBD">
        <w:rPr>
          <w:rFonts w:ascii="Times New Roman" w:hAnsi="Times New Roman" w:cs="Times New Roman"/>
          <w:sz w:val="24"/>
          <w:szCs w:val="24"/>
        </w:rPr>
        <w:tab/>
        <w:t>Peterson.  Cambridge</w:t>
      </w:r>
      <w:r w:rsidR="00604896">
        <w:rPr>
          <w:rFonts w:ascii="Times New Roman" w:hAnsi="Times New Roman" w:cs="Times New Roman"/>
          <w:sz w:val="24"/>
          <w:szCs w:val="24"/>
        </w:rPr>
        <w:t>: Cambridge</w:t>
      </w:r>
      <w:r w:rsidRPr="00495BBD">
        <w:rPr>
          <w:rFonts w:ascii="Times New Roman" w:hAnsi="Times New Roman" w:cs="Times New Roman"/>
          <w:sz w:val="24"/>
          <w:szCs w:val="24"/>
        </w:rPr>
        <w:t xml:space="preserve"> UP, 2015.</w:t>
      </w:r>
      <w:r w:rsidR="00604896">
        <w:rPr>
          <w:rFonts w:ascii="Times New Roman" w:hAnsi="Times New Roman" w:cs="Times New Roman"/>
          <w:sz w:val="24"/>
          <w:szCs w:val="24"/>
        </w:rPr>
        <w:t xml:space="preserve">  89-104.</w:t>
      </w:r>
    </w:p>
    <w:p w14:paraId="6B09061A" w14:textId="77777777" w:rsidR="00A00679" w:rsidRPr="00A00679" w:rsidRDefault="00A00679" w:rsidP="00A00679">
      <w:pPr>
        <w:pStyle w:val="NoSpacing"/>
        <w:rPr>
          <w:rFonts w:ascii="Times New Roman" w:hAnsi="Times New Roman" w:cs="Times New Roman"/>
          <w:sz w:val="24"/>
          <w:szCs w:val="24"/>
        </w:rPr>
      </w:pPr>
    </w:p>
    <w:p w14:paraId="543BF227" w14:textId="77777777" w:rsidR="00A00679" w:rsidRDefault="00493AA4" w:rsidP="00A00679">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“Women Poets and the Poetess Tradition.”  </w:t>
      </w:r>
      <w:r w:rsidRPr="00314216">
        <w:rPr>
          <w:rFonts w:ascii="Times New Roman" w:hAnsi="Times New Roman" w:cs="Times New Roman"/>
          <w:i/>
          <w:sz w:val="24"/>
          <w:szCs w:val="24"/>
        </w:rPr>
        <w:t xml:space="preserve">Victorian </w:t>
      </w:r>
      <w:r w:rsidR="00A00679">
        <w:rPr>
          <w:rFonts w:ascii="Times New Roman" w:hAnsi="Times New Roman" w:cs="Times New Roman"/>
          <w:i/>
          <w:sz w:val="24"/>
          <w:szCs w:val="24"/>
        </w:rPr>
        <w:t xml:space="preserve">Literature: Criticism and </w:t>
      </w:r>
      <w:r w:rsidRPr="00314216">
        <w:rPr>
          <w:rFonts w:ascii="Times New Roman" w:hAnsi="Times New Roman" w:cs="Times New Roman"/>
          <w:i/>
          <w:sz w:val="24"/>
          <w:szCs w:val="24"/>
        </w:rPr>
        <w:t>Debates</w:t>
      </w:r>
      <w:r w:rsidRPr="00495BBD">
        <w:rPr>
          <w:rFonts w:ascii="Times New Roman" w:hAnsi="Times New Roman" w:cs="Times New Roman"/>
          <w:sz w:val="24"/>
          <w:szCs w:val="24"/>
        </w:rPr>
        <w:t xml:space="preserve">.  </w:t>
      </w:r>
    </w:p>
    <w:p w14:paraId="1AC5B2CA" w14:textId="77777777" w:rsidR="00493AA4" w:rsidRPr="00A00679" w:rsidRDefault="00493AA4" w:rsidP="00A00679">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Ed. Lee </w:t>
      </w:r>
      <w:proofErr w:type="spellStart"/>
      <w:r w:rsidRPr="00495BBD">
        <w:rPr>
          <w:rFonts w:ascii="Times New Roman" w:hAnsi="Times New Roman" w:cs="Times New Roman"/>
          <w:sz w:val="24"/>
          <w:szCs w:val="24"/>
        </w:rPr>
        <w:t>Behlman</w:t>
      </w:r>
      <w:proofErr w:type="spellEnd"/>
      <w:r w:rsidRPr="00495BBD">
        <w:rPr>
          <w:rFonts w:ascii="Times New Roman" w:hAnsi="Times New Roman" w:cs="Times New Roman"/>
          <w:sz w:val="24"/>
          <w:szCs w:val="24"/>
        </w:rPr>
        <w:t xml:space="preserve"> and Anne Longmuir.  </w:t>
      </w:r>
      <w:r w:rsidR="00A00679">
        <w:rPr>
          <w:rFonts w:ascii="Times New Roman" w:hAnsi="Times New Roman" w:cs="Times New Roman"/>
          <w:sz w:val="24"/>
          <w:szCs w:val="24"/>
        </w:rPr>
        <w:t xml:space="preserve">London: </w:t>
      </w:r>
      <w:r w:rsidRPr="00495BBD">
        <w:rPr>
          <w:rFonts w:ascii="Times New Roman" w:hAnsi="Times New Roman" w:cs="Times New Roman"/>
          <w:sz w:val="24"/>
          <w:szCs w:val="24"/>
        </w:rPr>
        <w:t>Routledge, 2015.</w:t>
      </w:r>
      <w:r w:rsidR="00A00679">
        <w:rPr>
          <w:rFonts w:ascii="Times New Roman" w:hAnsi="Times New Roman" w:cs="Times New Roman"/>
          <w:sz w:val="24"/>
          <w:szCs w:val="24"/>
        </w:rPr>
        <w:t xml:space="preserve">  75-83.</w:t>
      </w:r>
    </w:p>
    <w:p w14:paraId="2D68A316" w14:textId="77777777" w:rsidR="004720D5" w:rsidRPr="004720D5" w:rsidRDefault="004720D5" w:rsidP="004720D5">
      <w:pPr>
        <w:pStyle w:val="NoSpacing"/>
        <w:rPr>
          <w:rFonts w:ascii="Times New Roman" w:hAnsi="Times New Roman"/>
          <w:sz w:val="24"/>
        </w:rPr>
      </w:pPr>
    </w:p>
    <w:p w14:paraId="22454335" w14:textId="77777777" w:rsidR="004720D5" w:rsidRDefault="004720D5"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“Trace Collaboration and the Problem of Evidence: Anna Jameson and </w:t>
      </w:r>
      <w:proofErr w:type="spellStart"/>
      <w:r>
        <w:rPr>
          <w:rFonts w:ascii="Times New Roman" w:hAnsi="Times New Roman" w:cs="Times New Roman"/>
          <w:sz w:val="24"/>
          <w:szCs w:val="24"/>
        </w:rPr>
        <w:t>Ottilie</w:t>
      </w:r>
      <w:proofErr w:type="spellEnd"/>
      <w:r>
        <w:rPr>
          <w:rFonts w:ascii="Times New Roman" w:hAnsi="Times New Roman" w:cs="Times New Roman"/>
          <w:sz w:val="24"/>
          <w:szCs w:val="24"/>
        </w:rPr>
        <w:t xml:space="preserve"> von </w:t>
      </w:r>
    </w:p>
    <w:p w14:paraId="56301547" w14:textId="77777777" w:rsidR="004720D5" w:rsidRDefault="004720D5"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Goethe.” </w:t>
      </w:r>
      <w:r w:rsidRPr="004720D5">
        <w:rPr>
          <w:rFonts w:ascii="Times New Roman" w:hAnsi="Times New Roman" w:cs="Times New Roman"/>
          <w:i/>
          <w:sz w:val="24"/>
          <w:szCs w:val="24"/>
        </w:rPr>
        <w:t>Studies in Victorian and Modern Literature: A Tribute to John Sutherland</w:t>
      </w:r>
      <w:r>
        <w:rPr>
          <w:rFonts w:ascii="Times New Roman" w:hAnsi="Times New Roman" w:cs="Times New Roman"/>
          <w:sz w:val="24"/>
          <w:szCs w:val="24"/>
        </w:rPr>
        <w:t xml:space="preserve">.  Ed. </w:t>
      </w:r>
    </w:p>
    <w:p w14:paraId="0DAD3A82" w14:textId="77777777" w:rsidR="004720D5" w:rsidRPr="00495BBD" w:rsidRDefault="004720D5" w:rsidP="00495BBD">
      <w:pPr>
        <w:pStyle w:val="NoSpacing"/>
        <w:rPr>
          <w:rFonts w:ascii="Times New Roman" w:hAnsi="Times New Roman" w:cs="Times New Roman"/>
          <w:sz w:val="24"/>
          <w:szCs w:val="24"/>
        </w:rPr>
      </w:pPr>
      <w:r>
        <w:rPr>
          <w:rFonts w:ascii="Times New Roman" w:hAnsi="Times New Roman" w:cs="Times New Roman"/>
          <w:sz w:val="24"/>
          <w:szCs w:val="24"/>
        </w:rPr>
        <w:tab/>
        <w:t>William Baker.  Madison, NJ: Fairleigh Dickinson UP, 2015.  39-49.</w:t>
      </w:r>
    </w:p>
    <w:p w14:paraId="49AA4E6A" w14:textId="77777777" w:rsidR="00495BBD" w:rsidRPr="00495BBD" w:rsidRDefault="00495BBD" w:rsidP="00495BBD">
      <w:pPr>
        <w:pStyle w:val="NoSpacing"/>
        <w:rPr>
          <w:rFonts w:ascii="Times New Roman" w:hAnsi="Times New Roman" w:cs="Times New Roman"/>
          <w:sz w:val="24"/>
          <w:szCs w:val="24"/>
        </w:rPr>
      </w:pPr>
    </w:p>
    <w:p w14:paraId="258F1366"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ab/>
        <w:t xml:space="preserve">“1870.”  </w:t>
      </w:r>
      <w:r w:rsidRPr="00C95BB3">
        <w:rPr>
          <w:rFonts w:ascii="Times New Roman" w:hAnsi="Times New Roman" w:cs="Times New Roman"/>
          <w:i/>
          <w:sz w:val="24"/>
          <w:szCs w:val="24"/>
        </w:rPr>
        <w:t>A</w:t>
      </w:r>
      <w:r w:rsidRPr="00495BBD">
        <w:rPr>
          <w:rFonts w:ascii="Times New Roman" w:hAnsi="Times New Roman" w:cs="Times New Roman"/>
          <w:sz w:val="24"/>
          <w:szCs w:val="24"/>
        </w:rPr>
        <w:t xml:space="preserve"> </w:t>
      </w:r>
      <w:r w:rsidRPr="00C95BB3">
        <w:rPr>
          <w:rFonts w:ascii="Times New Roman" w:hAnsi="Times New Roman" w:cs="Times New Roman"/>
          <w:i/>
          <w:sz w:val="24"/>
          <w:szCs w:val="24"/>
        </w:rPr>
        <w:t>New Companion to Victorian Literature and Culture</w:t>
      </w:r>
      <w:r w:rsidRPr="00495BBD">
        <w:rPr>
          <w:rFonts w:ascii="Times New Roman" w:hAnsi="Times New Roman" w:cs="Times New Roman"/>
          <w:sz w:val="24"/>
          <w:szCs w:val="24"/>
        </w:rPr>
        <w:t xml:space="preserve">.  Ed. Herbert F. </w:t>
      </w:r>
    </w:p>
    <w:p w14:paraId="7CE7F031"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ab/>
        <w:t>Tucker.  Oxford: Wiley Blackwell, 2014.  35-51.</w:t>
      </w:r>
    </w:p>
    <w:p w14:paraId="68F67438" w14:textId="77777777" w:rsidR="004D4051"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51D58240" w14:textId="77777777" w:rsidR="00C95BB3" w:rsidRDefault="004D4051" w:rsidP="00495BBD">
      <w:pPr>
        <w:pStyle w:val="NoSpacing"/>
        <w:rPr>
          <w:rFonts w:ascii="Times New Roman" w:hAnsi="Times New Roman" w:cs="Times New Roman"/>
          <w:i/>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“Michael Field: Sight and Song and Significant Form.” </w:t>
      </w:r>
      <w:r w:rsidR="00495BBD" w:rsidRPr="00C95BB3">
        <w:rPr>
          <w:rFonts w:ascii="Times New Roman" w:hAnsi="Times New Roman" w:cs="Times New Roman"/>
          <w:i/>
          <w:sz w:val="24"/>
          <w:szCs w:val="24"/>
        </w:rPr>
        <w:t>The Oxford Handbook of</w:t>
      </w:r>
      <w:r w:rsidR="00C95BB3">
        <w:rPr>
          <w:rFonts w:ascii="Times New Roman" w:hAnsi="Times New Roman" w:cs="Times New Roman"/>
          <w:i/>
          <w:sz w:val="24"/>
          <w:szCs w:val="24"/>
        </w:rPr>
        <w:t xml:space="preserve"> </w:t>
      </w:r>
    </w:p>
    <w:p w14:paraId="06F2BF66" w14:textId="77777777" w:rsidR="00495BBD" w:rsidRPr="00495BBD" w:rsidRDefault="00C95BB3" w:rsidP="00495BBD">
      <w:pPr>
        <w:pStyle w:val="NoSpacing"/>
        <w:rPr>
          <w:rFonts w:ascii="Times New Roman" w:hAnsi="Times New Roman" w:cs="Times New Roman"/>
          <w:sz w:val="24"/>
          <w:szCs w:val="24"/>
        </w:rPr>
      </w:pPr>
      <w:r>
        <w:rPr>
          <w:rFonts w:ascii="Times New Roman" w:hAnsi="Times New Roman" w:cs="Times New Roman"/>
          <w:i/>
          <w:sz w:val="24"/>
          <w:szCs w:val="24"/>
        </w:rPr>
        <w:tab/>
      </w:r>
      <w:r w:rsidR="00495BBD" w:rsidRPr="00C95BB3">
        <w:rPr>
          <w:rFonts w:ascii="Times New Roman" w:hAnsi="Times New Roman" w:cs="Times New Roman"/>
          <w:i/>
          <w:sz w:val="24"/>
          <w:szCs w:val="24"/>
        </w:rPr>
        <w:t>Victorian Poetry</w:t>
      </w:r>
      <w:r w:rsidR="00495BBD" w:rsidRPr="00495BBD">
        <w:rPr>
          <w:rFonts w:ascii="Times New Roman" w:hAnsi="Times New Roman" w:cs="Times New Roman"/>
          <w:sz w:val="24"/>
          <w:szCs w:val="24"/>
        </w:rPr>
        <w:t>. Ed. Matthew Bevis. Oxford: Oxford UP, 2013. 563-78.</w:t>
      </w:r>
    </w:p>
    <w:p w14:paraId="29A55FFB" w14:textId="77777777" w:rsidR="004D4051" w:rsidRDefault="004D4051" w:rsidP="00495BBD">
      <w:pPr>
        <w:pStyle w:val="NoSpacing"/>
        <w:rPr>
          <w:rFonts w:ascii="Times New Roman" w:hAnsi="Times New Roman" w:cs="Times New Roman"/>
          <w:sz w:val="24"/>
          <w:szCs w:val="24"/>
        </w:rPr>
      </w:pPr>
    </w:p>
    <w:p w14:paraId="485FF54D"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“Journalism’s Iconoclast: </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Marriott Watson (‘Graham R. Tomson’).” </w:t>
      </w:r>
      <w:r w:rsidR="00495BBD" w:rsidRPr="00C95BB3">
        <w:rPr>
          <w:rFonts w:ascii="Times New Roman" w:hAnsi="Times New Roman" w:cs="Times New Roman"/>
          <w:i/>
          <w:sz w:val="24"/>
          <w:szCs w:val="24"/>
        </w:rPr>
        <w:t>Women</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C95BB3">
        <w:rPr>
          <w:rFonts w:ascii="Times New Roman" w:hAnsi="Times New Roman" w:cs="Times New Roman"/>
          <w:i/>
          <w:sz w:val="24"/>
          <w:szCs w:val="24"/>
        </w:rPr>
        <w:t>in Journalism at the Fin de Si</w:t>
      </w:r>
      <w:r w:rsidR="00864B69">
        <w:rPr>
          <w:rFonts w:ascii="Times New Roman" w:hAnsi="Times New Roman" w:cs="Times New Roman"/>
          <w:i/>
          <w:sz w:val="24"/>
          <w:szCs w:val="24"/>
        </w:rPr>
        <w:t>è</w:t>
      </w:r>
      <w:r w:rsidR="00495BBD" w:rsidRPr="00C95BB3">
        <w:rPr>
          <w:rFonts w:ascii="Times New Roman" w:hAnsi="Times New Roman" w:cs="Times New Roman"/>
          <w:i/>
          <w:sz w:val="24"/>
          <w:szCs w:val="24"/>
        </w:rPr>
        <w:t>cle: Making a Name for Herself</w:t>
      </w:r>
      <w:r w:rsidR="00495BBD" w:rsidRPr="00495BBD">
        <w:rPr>
          <w:rFonts w:ascii="Times New Roman" w:hAnsi="Times New Roman" w:cs="Times New Roman"/>
          <w:sz w:val="24"/>
          <w:szCs w:val="24"/>
        </w:rPr>
        <w:t>.</w:t>
      </w:r>
      <w:r w:rsidR="00C95BB3">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Ed. Elizabeth Gray. </w:t>
      </w:r>
      <w:r>
        <w:rPr>
          <w:rFonts w:ascii="Times New Roman" w:hAnsi="Times New Roman" w:cs="Times New Roman"/>
          <w:sz w:val="24"/>
          <w:szCs w:val="24"/>
        </w:rPr>
        <w:tab/>
      </w:r>
      <w:r w:rsidR="00495BBD" w:rsidRPr="00495BBD">
        <w:rPr>
          <w:rFonts w:ascii="Times New Roman" w:hAnsi="Times New Roman" w:cs="Times New Roman"/>
          <w:sz w:val="24"/>
          <w:szCs w:val="24"/>
        </w:rPr>
        <w:t>Basing</w:t>
      </w:r>
      <w:r w:rsidR="00864B69">
        <w:rPr>
          <w:rFonts w:ascii="Times New Roman" w:hAnsi="Times New Roman" w:cs="Times New Roman"/>
          <w:sz w:val="24"/>
          <w:szCs w:val="24"/>
        </w:rPr>
        <w:t>stoke, U.K.: Palgrave Macmillan,</w:t>
      </w:r>
      <w:r w:rsidR="00495BBD" w:rsidRPr="00495BBD">
        <w:rPr>
          <w:rFonts w:ascii="Times New Roman" w:hAnsi="Times New Roman" w:cs="Times New Roman"/>
          <w:sz w:val="24"/>
          <w:szCs w:val="24"/>
        </w:rPr>
        <w:t xml:space="preserve"> 2012. </w:t>
      </w:r>
      <w:r w:rsidR="00C95BB3">
        <w:rPr>
          <w:rFonts w:ascii="Times New Roman" w:hAnsi="Times New Roman" w:cs="Times New Roman"/>
          <w:sz w:val="24"/>
          <w:szCs w:val="24"/>
        </w:rPr>
        <w:t xml:space="preserve"> </w:t>
      </w:r>
      <w:r w:rsidR="00495BBD" w:rsidRPr="00495BBD">
        <w:rPr>
          <w:rFonts w:ascii="Times New Roman" w:hAnsi="Times New Roman" w:cs="Times New Roman"/>
          <w:sz w:val="24"/>
          <w:szCs w:val="24"/>
        </w:rPr>
        <w:t>202-17.</w:t>
      </w:r>
    </w:p>
    <w:bookmarkEnd w:id="17"/>
    <w:p w14:paraId="24527200" w14:textId="77777777" w:rsidR="004D4051" w:rsidRDefault="004D4051" w:rsidP="00495BBD">
      <w:pPr>
        <w:pStyle w:val="NoSpacing"/>
        <w:rPr>
          <w:rFonts w:ascii="Times New Roman" w:hAnsi="Times New Roman" w:cs="Times New Roman"/>
          <w:sz w:val="24"/>
          <w:szCs w:val="24"/>
        </w:rPr>
      </w:pPr>
    </w:p>
    <w:p w14:paraId="09EC3A7A"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“Visible Sound and Auditory Scenes: Word, Image, and Music in Tennyson, D. G.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Rossetti, and Morris.” </w:t>
      </w:r>
      <w:r w:rsidR="00495BBD" w:rsidRPr="007B15F9">
        <w:rPr>
          <w:rFonts w:ascii="Times New Roman" w:hAnsi="Times New Roman" w:cs="Times New Roman"/>
          <w:i/>
          <w:sz w:val="24"/>
          <w:szCs w:val="24"/>
        </w:rPr>
        <w:t>Media, Technology, and Literature in the Nineteenth Century:</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Image, Sound, Touch</w:t>
      </w:r>
      <w:r w:rsidR="00495BBD" w:rsidRPr="00495BBD">
        <w:rPr>
          <w:rFonts w:ascii="Times New Roman" w:hAnsi="Times New Roman" w:cs="Times New Roman"/>
          <w:sz w:val="24"/>
          <w:szCs w:val="24"/>
        </w:rPr>
        <w:t xml:space="preserve">. Ed. Colette Colligan and Margaret Linley. Farnham, Surrey: </w:t>
      </w:r>
      <w:r>
        <w:rPr>
          <w:rFonts w:ascii="Times New Roman" w:hAnsi="Times New Roman" w:cs="Times New Roman"/>
          <w:sz w:val="24"/>
          <w:szCs w:val="24"/>
        </w:rPr>
        <w:tab/>
      </w:r>
      <w:r w:rsidR="00495BBD" w:rsidRPr="00495BBD">
        <w:rPr>
          <w:rFonts w:ascii="Times New Roman" w:hAnsi="Times New Roman" w:cs="Times New Roman"/>
          <w:sz w:val="24"/>
          <w:szCs w:val="24"/>
        </w:rPr>
        <w:t>Ashgate, 2011. 137-57.</w:t>
      </w:r>
    </w:p>
    <w:p w14:paraId="468C10F1" w14:textId="77777777" w:rsidR="004D4051" w:rsidRDefault="004D4051" w:rsidP="00495BBD">
      <w:pPr>
        <w:pStyle w:val="NoSpacing"/>
        <w:rPr>
          <w:rFonts w:ascii="Times New Roman" w:hAnsi="Times New Roman" w:cs="Times New Roman"/>
          <w:sz w:val="24"/>
          <w:szCs w:val="24"/>
        </w:rPr>
      </w:pPr>
    </w:p>
    <w:p w14:paraId="0672D75A"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Michael Lund, “What Happens Next?” From Historical Reading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and Publishing to Classroom Practice.” </w:t>
      </w:r>
      <w:r w:rsidR="00495BBD" w:rsidRPr="007B15F9">
        <w:rPr>
          <w:rFonts w:ascii="Times New Roman" w:hAnsi="Times New Roman" w:cs="Times New Roman"/>
          <w:i/>
          <w:sz w:val="24"/>
          <w:szCs w:val="24"/>
        </w:rPr>
        <w:t>Teaching Nineteenth Century Fiction</w:t>
      </w:r>
      <w:r w:rsidR="00495BBD" w:rsidRPr="00495BBD">
        <w:rPr>
          <w:rFonts w:ascii="Times New Roman" w:hAnsi="Times New Roman" w:cs="Times New Roman"/>
          <w:sz w:val="24"/>
          <w:szCs w:val="24"/>
        </w:rPr>
        <w:t xml:space="preserve">. Ed.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Andrew Maunder and Jennifer Phegley. </w:t>
      </w:r>
      <w:proofErr w:type="spellStart"/>
      <w:r w:rsidR="00495BBD" w:rsidRPr="00495BBD">
        <w:rPr>
          <w:rFonts w:ascii="Times New Roman" w:hAnsi="Times New Roman" w:cs="Times New Roman"/>
          <w:sz w:val="24"/>
          <w:szCs w:val="24"/>
        </w:rPr>
        <w:t>Houndmills</w:t>
      </w:r>
      <w:proofErr w:type="spellEnd"/>
      <w:r w:rsidR="00495BBD" w:rsidRPr="00495BBD">
        <w:rPr>
          <w:rFonts w:ascii="Times New Roman" w:hAnsi="Times New Roman" w:cs="Times New Roman"/>
          <w:sz w:val="24"/>
          <w:szCs w:val="24"/>
        </w:rPr>
        <w:t xml:space="preserve">, Basingstoke, Hampshire: Palgrave, </w:t>
      </w:r>
      <w:r>
        <w:rPr>
          <w:rFonts w:ascii="Times New Roman" w:hAnsi="Times New Roman" w:cs="Times New Roman"/>
          <w:sz w:val="24"/>
          <w:szCs w:val="24"/>
        </w:rPr>
        <w:tab/>
      </w:r>
      <w:r w:rsidR="00495BBD" w:rsidRPr="00495BBD">
        <w:rPr>
          <w:rFonts w:ascii="Times New Roman" w:hAnsi="Times New Roman" w:cs="Times New Roman"/>
          <w:sz w:val="24"/>
          <w:szCs w:val="24"/>
        </w:rPr>
        <w:t>2010. 148-67.</w:t>
      </w:r>
    </w:p>
    <w:p w14:paraId="7EBC5D73"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 </w:t>
      </w:r>
    </w:p>
    <w:p w14:paraId="1B5A091A"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“‘Frater, </w:t>
      </w:r>
      <w:proofErr w:type="spellStart"/>
      <w:r w:rsidR="00495BBD" w:rsidRPr="00495BBD">
        <w:rPr>
          <w:rFonts w:ascii="Times New Roman" w:hAnsi="Times New Roman" w:cs="Times New Roman"/>
          <w:sz w:val="24"/>
          <w:szCs w:val="24"/>
        </w:rPr>
        <w:t>ave</w:t>
      </w:r>
      <w:proofErr w:type="spellEnd"/>
      <w:r w:rsidR="00495BBD" w:rsidRPr="00495BBD">
        <w:rPr>
          <w:rFonts w:ascii="Times New Roman" w:hAnsi="Times New Roman" w:cs="Times New Roman"/>
          <w:sz w:val="24"/>
          <w:szCs w:val="24"/>
        </w:rPr>
        <w:t xml:space="preserve">?’ Tennyson and Swinburne.” </w:t>
      </w:r>
      <w:r w:rsidR="00495BBD" w:rsidRPr="007B15F9">
        <w:rPr>
          <w:rFonts w:ascii="Times New Roman" w:hAnsi="Times New Roman" w:cs="Times New Roman"/>
          <w:i/>
          <w:sz w:val="24"/>
          <w:szCs w:val="24"/>
        </w:rPr>
        <w:t>Tennyson Among the Poets: Bicentenary</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Essays</w:t>
      </w:r>
      <w:r w:rsidR="00495BBD" w:rsidRPr="00495BBD">
        <w:rPr>
          <w:rFonts w:ascii="Times New Roman" w:hAnsi="Times New Roman" w:cs="Times New Roman"/>
          <w:sz w:val="24"/>
          <w:szCs w:val="24"/>
        </w:rPr>
        <w:t>. Ed. Robert Douglas-Fairhurst and Seamus Perry. Oxford: Oxford UP, 2009. 296-</w:t>
      </w:r>
      <w:r>
        <w:rPr>
          <w:rFonts w:ascii="Times New Roman" w:hAnsi="Times New Roman" w:cs="Times New Roman"/>
          <w:sz w:val="24"/>
          <w:szCs w:val="24"/>
        </w:rPr>
        <w:tab/>
      </w:r>
      <w:r w:rsidR="00495BBD" w:rsidRPr="00495BBD">
        <w:rPr>
          <w:rFonts w:ascii="Times New Roman" w:hAnsi="Times New Roman" w:cs="Times New Roman"/>
          <w:sz w:val="24"/>
          <w:szCs w:val="24"/>
        </w:rPr>
        <w:t>314.</w:t>
      </w:r>
    </w:p>
    <w:p w14:paraId="681BFBE4" w14:textId="77777777" w:rsidR="004D4051" w:rsidRDefault="004D4051" w:rsidP="00495BBD">
      <w:pPr>
        <w:pStyle w:val="NoSpacing"/>
        <w:rPr>
          <w:rFonts w:ascii="Times New Roman" w:hAnsi="Times New Roman" w:cs="Times New Roman"/>
          <w:sz w:val="24"/>
          <w:szCs w:val="24"/>
        </w:rPr>
      </w:pPr>
    </w:p>
    <w:p w14:paraId="149B44AE" w14:textId="77777777" w:rsidR="00495BBD" w:rsidRPr="00495BBD" w:rsidRDefault="004D4051"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495BBD" w:rsidRPr="00495BBD">
        <w:rPr>
          <w:rFonts w:ascii="Times New Roman" w:hAnsi="Times New Roman" w:cs="Times New Roman"/>
          <w:sz w:val="24"/>
          <w:szCs w:val="24"/>
        </w:rPr>
        <w:t xml:space="preserve">“Aestheticism on the Cheap: Decorative Art, Art Criticism, and Cheap Paper in the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1890s.” </w:t>
      </w:r>
      <w:r w:rsidR="00495BBD" w:rsidRPr="007B15F9">
        <w:rPr>
          <w:rFonts w:ascii="Times New Roman" w:hAnsi="Times New Roman" w:cs="Times New Roman"/>
          <w:i/>
          <w:sz w:val="24"/>
          <w:szCs w:val="24"/>
        </w:rPr>
        <w:t>The Lure of Illustration in the Nineteenth Century: Picture and Press</w:t>
      </w:r>
      <w:r w:rsidR="00495BBD" w:rsidRPr="00495BBD">
        <w:rPr>
          <w:rFonts w:ascii="Times New Roman" w:hAnsi="Times New Roman" w:cs="Times New Roman"/>
          <w:sz w:val="24"/>
          <w:szCs w:val="24"/>
        </w:rPr>
        <w:t xml:space="preserve">. Ed. Laurel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Brake and </w:t>
      </w:r>
      <w:proofErr w:type="spellStart"/>
      <w:r w:rsidR="00495BBD" w:rsidRPr="00495BBD">
        <w:rPr>
          <w:rFonts w:ascii="Times New Roman" w:hAnsi="Times New Roman" w:cs="Times New Roman"/>
          <w:sz w:val="24"/>
          <w:szCs w:val="24"/>
        </w:rPr>
        <w:t>Marysa</w:t>
      </w:r>
      <w:proofErr w:type="spellEnd"/>
      <w:r w:rsidR="00495BBD" w:rsidRPr="00495BBD">
        <w:rPr>
          <w:rFonts w:ascii="Times New Roman" w:hAnsi="Times New Roman" w:cs="Times New Roman"/>
          <w:sz w:val="24"/>
          <w:szCs w:val="24"/>
        </w:rPr>
        <w:t xml:space="preserve"> </w:t>
      </w:r>
      <w:proofErr w:type="spellStart"/>
      <w:r w:rsidR="00495BBD" w:rsidRPr="00495BBD">
        <w:rPr>
          <w:rFonts w:ascii="Times New Roman" w:hAnsi="Times New Roman" w:cs="Times New Roman"/>
          <w:sz w:val="24"/>
          <w:szCs w:val="24"/>
        </w:rPr>
        <w:t>Demoor</w:t>
      </w:r>
      <w:proofErr w:type="spellEnd"/>
      <w:r w:rsidR="00495BBD" w:rsidRPr="00495BBD">
        <w:rPr>
          <w:rFonts w:ascii="Times New Roman" w:hAnsi="Times New Roman" w:cs="Times New Roman"/>
          <w:sz w:val="24"/>
          <w:szCs w:val="24"/>
        </w:rPr>
        <w:t xml:space="preserve">. </w:t>
      </w:r>
      <w:proofErr w:type="spellStart"/>
      <w:r w:rsidR="00495BBD" w:rsidRPr="00495BBD">
        <w:rPr>
          <w:rFonts w:ascii="Times New Roman" w:hAnsi="Times New Roman" w:cs="Times New Roman"/>
          <w:sz w:val="24"/>
          <w:szCs w:val="24"/>
        </w:rPr>
        <w:t>Houndmills</w:t>
      </w:r>
      <w:proofErr w:type="spellEnd"/>
      <w:r w:rsidR="00495BBD" w:rsidRPr="00495BBD">
        <w:rPr>
          <w:rFonts w:ascii="Times New Roman" w:hAnsi="Times New Roman" w:cs="Times New Roman"/>
          <w:sz w:val="24"/>
          <w:szCs w:val="24"/>
        </w:rPr>
        <w:t>, Basingstoke: Palgrave Macmillan, 2009. 220-</w:t>
      </w:r>
      <w:r>
        <w:rPr>
          <w:rFonts w:ascii="Times New Roman" w:hAnsi="Times New Roman" w:cs="Times New Roman"/>
          <w:sz w:val="24"/>
          <w:szCs w:val="24"/>
        </w:rPr>
        <w:tab/>
      </w:r>
      <w:r w:rsidR="00495BBD" w:rsidRPr="00495BBD">
        <w:rPr>
          <w:rFonts w:ascii="Times New Roman" w:hAnsi="Times New Roman" w:cs="Times New Roman"/>
          <w:sz w:val="24"/>
          <w:szCs w:val="24"/>
        </w:rPr>
        <w:t>33.</w:t>
      </w:r>
    </w:p>
    <w:p w14:paraId="23A67B70" w14:textId="77777777" w:rsidR="006763F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44DA4251"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w:t>
      </w:r>
      <w:r w:rsidR="00495BBD" w:rsidRPr="007B15F9">
        <w:rPr>
          <w:rFonts w:ascii="Times New Roman" w:hAnsi="Times New Roman" w:cs="Times New Roman"/>
          <w:i/>
          <w:sz w:val="24"/>
          <w:szCs w:val="24"/>
        </w:rPr>
        <w:t>Cousin</w:t>
      </w:r>
      <w:r w:rsidR="00495BBD" w:rsidRPr="00495BBD">
        <w:rPr>
          <w:rFonts w:ascii="Times New Roman" w:hAnsi="Times New Roman" w:cs="Times New Roman"/>
          <w:sz w:val="24"/>
          <w:szCs w:val="24"/>
        </w:rPr>
        <w:t xml:space="preserve"> </w:t>
      </w:r>
      <w:r w:rsidR="00495BBD" w:rsidRPr="007B15F9">
        <w:rPr>
          <w:rFonts w:ascii="Times New Roman" w:hAnsi="Times New Roman" w:cs="Times New Roman"/>
          <w:i/>
          <w:sz w:val="24"/>
          <w:szCs w:val="24"/>
        </w:rPr>
        <w:t>Phillis, Wives and Daughters and Modernity</w:t>
      </w:r>
      <w:r w:rsidR="00495BBD" w:rsidRPr="00495BBD">
        <w:rPr>
          <w:rFonts w:ascii="Times New Roman" w:hAnsi="Times New Roman" w:cs="Times New Roman"/>
          <w:sz w:val="24"/>
          <w:szCs w:val="24"/>
        </w:rPr>
        <w:t xml:space="preserve">.” </w:t>
      </w:r>
      <w:r w:rsidR="00495BBD" w:rsidRPr="007B15F9">
        <w:rPr>
          <w:rFonts w:ascii="Times New Roman" w:hAnsi="Times New Roman" w:cs="Times New Roman"/>
          <w:i/>
          <w:sz w:val="24"/>
          <w:szCs w:val="24"/>
        </w:rPr>
        <w:t>Cambridge Companion to</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Elizabeth Gaskell</w:t>
      </w:r>
      <w:r w:rsidR="00495BBD" w:rsidRPr="00495BBD">
        <w:rPr>
          <w:rFonts w:ascii="Times New Roman" w:hAnsi="Times New Roman" w:cs="Times New Roman"/>
          <w:sz w:val="24"/>
          <w:szCs w:val="24"/>
        </w:rPr>
        <w:t xml:space="preserve">. Ed. Jill </w:t>
      </w:r>
      <w:proofErr w:type="spellStart"/>
      <w:r w:rsidR="00495BBD" w:rsidRPr="00495BBD">
        <w:rPr>
          <w:rFonts w:ascii="Times New Roman" w:hAnsi="Times New Roman" w:cs="Times New Roman"/>
          <w:sz w:val="24"/>
          <w:szCs w:val="24"/>
        </w:rPr>
        <w:t>Matus</w:t>
      </w:r>
      <w:proofErr w:type="spellEnd"/>
      <w:r w:rsidR="00495BBD" w:rsidRPr="00495BBD">
        <w:rPr>
          <w:rFonts w:ascii="Times New Roman" w:hAnsi="Times New Roman" w:cs="Times New Roman"/>
          <w:sz w:val="24"/>
          <w:szCs w:val="24"/>
        </w:rPr>
        <w:t>. Cambridge: Cambridge UP, 2007. 90-107.</w:t>
      </w:r>
    </w:p>
    <w:p w14:paraId="042EF3F9" w14:textId="77777777" w:rsidR="006763FD" w:rsidRDefault="006763FD" w:rsidP="00495BBD">
      <w:pPr>
        <w:pStyle w:val="NoSpacing"/>
        <w:rPr>
          <w:rFonts w:ascii="Times New Roman" w:hAnsi="Times New Roman" w:cs="Times New Roman"/>
          <w:sz w:val="24"/>
          <w:szCs w:val="24"/>
        </w:rPr>
      </w:pPr>
    </w:p>
    <w:p w14:paraId="18524311"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“Reluctant Lions: Michael Field and the Transatlantic Literary Salon of Louise Chandler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Moulton.” </w:t>
      </w:r>
      <w:r w:rsidR="00495BBD" w:rsidRPr="007B15F9">
        <w:rPr>
          <w:rFonts w:ascii="Times New Roman" w:hAnsi="Times New Roman" w:cs="Times New Roman"/>
          <w:i/>
          <w:sz w:val="24"/>
          <w:szCs w:val="24"/>
        </w:rPr>
        <w:t>Michael Field and Their World</w:t>
      </w:r>
      <w:r w:rsidR="00495BBD" w:rsidRPr="00495BBD">
        <w:rPr>
          <w:rFonts w:ascii="Times New Roman" w:hAnsi="Times New Roman" w:cs="Times New Roman"/>
          <w:sz w:val="24"/>
          <w:szCs w:val="24"/>
        </w:rPr>
        <w:t xml:space="preserve">. Ed. Margaret D. </w:t>
      </w:r>
      <w:proofErr w:type="spellStart"/>
      <w:r w:rsidR="00495BBD" w:rsidRPr="00495BBD">
        <w:rPr>
          <w:rFonts w:ascii="Times New Roman" w:hAnsi="Times New Roman" w:cs="Times New Roman"/>
          <w:sz w:val="24"/>
          <w:szCs w:val="24"/>
        </w:rPr>
        <w:t>Stetz</w:t>
      </w:r>
      <w:proofErr w:type="spellEnd"/>
      <w:r w:rsidR="00495BBD" w:rsidRPr="00495BBD">
        <w:rPr>
          <w:rFonts w:ascii="Times New Roman" w:hAnsi="Times New Roman" w:cs="Times New Roman"/>
          <w:sz w:val="24"/>
          <w:szCs w:val="24"/>
        </w:rPr>
        <w:t xml:space="preserve"> and Cheryl A. Wilson.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High Wycombe: </w:t>
      </w:r>
      <w:proofErr w:type="spellStart"/>
      <w:r w:rsidR="00495BBD" w:rsidRPr="00495BBD">
        <w:rPr>
          <w:rFonts w:ascii="Times New Roman" w:hAnsi="Times New Roman" w:cs="Times New Roman"/>
          <w:sz w:val="24"/>
          <w:szCs w:val="24"/>
        </w:rPr>
        <w:t>Rivendale</w:t>
      </w:r>
      <w:proofErr w:type="spellEnd"/>
      <w:r w:rsidR="00495BBD" w:rsidRPr="00495BBD">
        <w:rPr>
          <w:rFonts w:ascii="Times New Roman" w:hAnsi="Times New Roman" w:cs="Times New Roman"/>
          <w:sz w:val="24"/>
          <w:szCs w:val="24"/>
        </w:rPr>
        <w:t xml:space="preserve"> Press, 2007. 117-25.</w:t>
      </w:r>
    </w:p>
    <w:p w14:paraId="26E3B214" w14:textId="77777777" w:rsidR="006763FD" w:rsidRDefault="006763FD" w:rsidP="00495BBD">
      <w:pPr>
        <w:pStyle w:val="NoSpacing"/>
        <w:rPr>
          <w:rFonts w:ascii="Times New Roman" w:hAnsi="Times New Roman" w:cs="Times New Roman"/>
          <w:sz w:val="24"/>
          <w:szCs w:val="24"/>
        </w:rPr>
      </w:pPr>
    </w:p>
    <w:p w14:paraId="08336703" w14:textId="77777777" w:rsid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“W. E. Henley’s </w:t>
      </w:r>
      <w:r w:rsidR="00495BBD" w:rsidRPr="007B15F9">
        <w:rPr>
          <w:rFonts w:ascii="Times New Roman" w:hAnsi="Times New Roman" w:cs="Times New Roman"/>
          <w:i/>
          <w:sz w:val="24"/>
          <w:szCs w:val="24"/>
        </w:rPr>
        <w:t>Scots Observer</w:t>
      </w:r>
      <w:r w:rsidR="00495BBD" w:rsidRPr="00495BBD">
        <w:rPr>
          <w:rFonts w:ascii="Times New Roman" w:hAnsi="Times New Roman" w:cs="Times New Roman"/>
          <w:sz w:val="24"/>
          <w:szCs w:val="24"/>
        </w:rPr>
        <w:t xml:space="preserve"> and Fin-de-Siècle Books.” </w:t>
      </w:r>
      <w:r w:rsidR="00495BBD" w:rsidRPr="007B15F9">
        <w:rPr>
          <w:rFonts w:ascii="Times New Roman" w:hAnsi="Times New Roman" w:cs="Times New Roman"/>
          <w:i/>
          <w:sz w:val="24"/>
          <w:szCs w:val="24"/>
        </w:rPr>
        <w:t>Bound for the 1890s: Essays</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on Writing and Publishing in Honor of James G. Nelson</w:t>
      </w:r>
      <w:r w:rsidR="00495BBD" w:rsidRPr="00495BBD">
        <w:rPr>
          <w:rFonts w:ascii="Times New Roman" w:hAnsi="Times New Roman" w:cs="Times New Roman"/>
          <w:sz w:val="24"/>
          <w:szCs w:val="24"/>
        </w:rPr>
        <w:t xml:space="preserve">. Ed. Jonathan Allison. High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Wycombe, U.K.: </w:t>
      </w:r>
      <w:proofErr w:type="spellStart"/>
      <w:r w:rsidR="00495BBD" w:rsidRPr="00495BBD">
        <w:rPr>
          <w:rFonts w:ascii="Times New Roman" w:hAnsi="Times New Roman" w:cs="Times New Roman"/>
          <w:sz w:val="24"/>
          <w:szCs w:val="24"/>
        </w:rPr>
        <w:t>Rivendale</w:t>
      </w:r>
      <w:proofErr w:type="spellEnd"/>
      <w:r w:rsidR="00495BBD" w:rsidRPr="00495BBD">
        <w:rPr>
          <w:rFonts w:ascii="Times New Roman" w:hAnsi="Times New Roman" w:cs="Times New Roman"/>
          <w:sz w:val="24"/>
          <w:szCs w:val="24"/>
        </w:rPr>
        <w:t xml:space="preserve"> P, 2006. 65-86.</w:t>
      </w:r>
    </w:p>
    <w:p w14:paraId="370384FA" w14:textId="77777777" w:rsidR="007B15F9" w:rsidRPr="00495BBD" w:rsidRDefault="007B15F9" w:rsidP="00495BBD">
      <w:pPr>
        <w:pStyle w:val="NoSpacing"/>
        <w:rPr>
          <w:rFonts w:ascii="Times New Roman" w:hAnsi="Times New Roman" w:cs="Times New Roman"/>
          <w:sz w:val="24"/>
          <w:szCs w:val="24"/>
        </w:rPr>
      </w:pPr>
    </w:p>
    <w:p w14:paraId="1D114F14"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Marriott Watson (Graham R. Tomson).” </w:t>
      </w:r>
      <w:r w:rsidR="00495BBD" w:rsidRPr="007B15F9">
        <w:rPr>
          <w:rFonts w:ascii="Times New Roman" w:hAnsi="Times New Roman" w:cs="Times New Roman"/>
          <w:i/>
          <w:sz w:val="24"/>
          <w:szCs w:val="24"/>
        </w:rPr>
        <w:t>Kindred Hands: Letters on Writing</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by British and American Women Authors</w:t>
      </w:r>
      <w:r w:rsidR="00495BBD" w:rsidRPr="00495BBD">
        <w:rPr>
          <w:rFonts w:ascii="Times New Roman" w:hAnsi="Times New Roman" w:cs="Times New Roman"/>
          <w:sz w:val="24"/>
          <w:szCs w:val="24"/>
        </w:rPr>
        <w:t xml:space="preserve">, 1865-1935. Ed. Jennifer </w:t>
      </w:r>
      <w:proofErr w:type="spellStart"/>
      <w:r w:rsidR="00495BBD" w:rsidRPr="00495BBD">
        <w:rPr>
          <w:rFonts w:ascii="Times New Roman" w:hAnsi="Times New Roman" w:cs="Times New Roman"/>
          <w:sz w:val="24"/>
          <w:szCs w:val="24"/>
        </w:rPr>
        <w:t>Cognard</w:t>
      </w:r>
      <w:proofErr w:type="spellEnd"/>
      <w:r w:rsidR="00495BBD" w:rsidRPr="00495BBD">
        <w:rPr>
          <w:rFonts w:ascii="Times New Roman" w:hAnsi="Times New Roman" w:cs="Times New Roman"/>
          <w:sz w:val="24"/>
          <w:szCs w:val="24"/>
        </w:rPr>
        <w:t xml:space="preserve">-Black and </w:t>
      </w:r>
      <w:r>
        <w:rPr>
          <w:rFonts w:ascii="Times New Roman" w:hAnsi="Times New Roman" w:cs="Times New Roman"/>
          <w:sz w:val="24"/>
          <w:szCs w:val="24"/>
        </w:rPr>
        <w:tab/>
      </w:r>
      <w:r w:rsidR="00495BBD" w:rsidRPr="00495BBD">
        <w:rPr>
          <w:rFonts w:ascii="Times New Roman" w:hAnsi="Times New Roman" w:cs="Times New Roman"/>
          <w:sz w:val="24"/>
          <w:szCs w:val="24"/>
        </w:rPr>
        <w:t>Elizabeth MacLeod Walls. Iowa City: Iowa UP, 2006. 179-91.</w:t>
      </w:r>
    </w:p>
    <w:p w14:paraId="3C136717" w14:textId="77777777" w:rsidR="006763FD" w:rsidRDefault="006763FD" w:rsidP="00495BBD">
      <w:pPr>
        <w:pStyle w:val="NoSpacing"/>
        <w:rPr>
          <w:rFonts w:ascii="Times New Roman" w:hAnsi="Times New Roman" w:cs="Times New Roman"/>
          <w:sz w:val="24"/>
          <w:szCs w:val="24"/>
        </w:rPr>
      </w:pPr>
    </w:p>
    <w:p w14:paraId="4F66B95E"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 Woman on the Wilde Side: Masks, Perversity, and Print Culture’s Role in Poems by </w:t>
      </w:r>
      <w:r>
        <w:rPr>
          <w:rFonts w:ascii="Times New Roman" w:hAnsi="Times New Roman" w:cs="Times New Roman"/>
          <w:sz w:val="24"/>
          <w:szCs w:val="24"/>
        </w:rPr>
        <w:tab/>
      </w:r>
      <w:r w:rsidR="00495BBD" w:rsidRPr="00495BBD">
        <w:rPr>
          <w:rFonts w:ascii="Times New Roman" w:hAnsi="Times New Roman" w:cs="Times New Roman"/>
          <w:sz w:val="24"/>
          <w:szCs w:val="24"/>
        </w:rPr>
        <w:t>‘Graham R. Tomson’/</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Marriott Watson.” </w:t>
      </w:r>
      <w:r w:rsidR="00495BBD" w:rsidRPr="007B15F9">
        <w:rPr>
          <w:rFonts w:ascii="Times New Roman" w:hAnsi="Times New Roman" w:cs="Times New Roman"/>
          <w:i/>
          <w:sz w:val="24"/>
          <w:szCs w:val="24"/>
        </w:rPr>
        <w:t>The Fin-de-Siècle Poem</w:t>
      </w:r>
      <w:r w:rsidR="00495BBD" w:rsidRPr="00495BBD">
        <w:rPr>
          <w:rFonts w:ascii="Times New Roman" w:hAnsi="Times New Roman" w:cs="Times New Roman"/>
          <w:sz w:val="24"/>
          <w:szCs w:val="24"/>
        </w:rPr>
        <w:t xml:space="preserve">. Ed. Joseph </w:t>
      </w:r>
      <w:r>
        <w:rPr>
          <w:rFonts w:ascii="Times New Roman" w:hAnsi="Times New Roman" w:cs="Times New Roman"/>
          <w:sz w:val="24"/>
          <w:szCs w:val="24"/>
        </w:rPr>
        <w:tab/>
      </w:r>
      <w:r w:rsidR="00495BBD" w:rsidRPr="00495BBD">
        <w:rPr>
          <w:rFonts w:ascii="Times New Roman" w:hAnsi="Times New Roman" w:cs="Times New Roman"/>
          <w:sz w:val="24"/>
          <w:szCs w:val="24"/>
        </w:rPr>
        <w:t>Bristow. Athens: Ohio UP, 2005. 101-30.</w:t>
      </w:r>
    </w:p>
    <w:p w14:paraId="32E22716" w14:textId="77777777" w:rsidR="006763FD" w:rsidRDefault="006763FD" w:rsidP="00495BBD">
      <w:pPr>
        <w:pStyle w:val="NoSpacing"/>
        <w:rPr>
          <w:rFonts w:ascii="Times New Roman" w:hAnsi="Times New Roman" w:cs="Times New Roman"/>
          <w:sz w:val="24"/>
          <w:szCs w:val="24"/>
        </w:rPr>
      </w:pPr>
    </w:p>
    <w:p w14:paraId="29024BF6"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 Woman Poet Angling for Notice: </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Marriott Watson.” </w:t>
      </w:r>
      <w:r w:rsidR="00495BBD" w:rsidRPr="007B15F9">
        <w:rPr>
          <w:rFonts w:ascii="Times New Roman" w:hAnsi="Times New Roman" w:cs="Times New Roman"/>
          <w:i/>
          <w:sz w:val="24"/>
          <w:szCs w:val="24"/>
        </w:rPr>
        <w:t xml:space="preserve">Marketing the </w:t>
      </w:r>
      <w:r>
        <w:rPr>
          <w:rFonts w:ascii="Times New Roman" w:hAnsi="Times New Roman" w:cs="Times New Roman"/>
          <w:sz w:val="24"/>
          <w:szCs w:val="24"/>
        </w:rPr>
        <w:tab/>
      </w:r>
      <w:r w:rsidR="00495BBD" w:rsidRPr="007B15F9">
        <w:rPr>
          <w:rFonts w:ascii="Times New Roman" w:hAnsi="Times New Roman" w:cs="Times New Roman"/>
          <w:i/>
          <w:sz w:val="24"/>
          <w:szCs w:val="24"/>
        </w:rPr>
        <w:t>Author: Authorial Personae, Narrative Selves and Self-Fashioning 1880-1930</w:t>
      </w:r>
      <w:r w:rsidR="00495BBD" w:rsidRPr="00495BBD">
        <w:rPr>
          <w:rFonts w:ascii="Times New Roman" w:hAnsi="Times New Roman" w:cs="Times New Roman"/>
          <w:sz w:val="24"/>
          <w:szCs w:val="24"/>
        </w:rPr>
        <w:t xml:space="preserve">. Ed. </w:t>
      </w: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Marysa</w:t>
      </w:r>
      <w:proofErr w:type="spellEnd"/>
      <w:r w:rsidR="00495BBD" w:rsidRPr="00495BBD">
        <w:rPr>
          <w:rFonts w:ascii="Times New Roman" w:hAnsi="Times New Roman" w:cs="Times New Roman"/>
          <w:sz w:val="24"/>
          <w:szCs w:val="24"/>
        </w:rPr>
        <w:t xml:space="preserve"> </w:t>
      </w:r>
      <w:proofErr w:type="spellStart"/>
      <w:r w:rsidR="00495BBD" w:rsidRPr="00495BBD">
        <w:rPr>
          <w:rFonts w:ascii="Times New Roman" w:hAnsi="Times New Roman" w:cs="Times New Roman"/>
          <w:sz w:val="24"/>
          <w:szCs w:val="24"/>
        </w:rPr>
        <w:t>Demoor</w:t>
      </w:r>
      <w:proofErr w:type="spellEnd"/>
      <w:r w:rsidR="00495BBD" w:rsidRPr="00495BBD">
        <w:rPr>
          <w:rFonts w:ascii="Times New Roman" w:hAnsi="Times New Roman" w:cs="Times New Roman"/>
          <w:sz w:val="24"/>
          <w:szCs w:val="24"/>
        </w:rPr>
        <w:t xml:space="preserve">. </w:t>
      </w:r>
      <w:proofErr w:type="spellStart"/>
      <w:r w:rsidR="00495BBD" w:rsidRPr="00495BBD">
        <w:rPr>
          <w:rFonts w:ascii="Times New Roman" w:hAnsi="Times New Roman" w:cs="Times New Roman"/>
          <w:sz w:val="24"/>
          <w:szCs w:val="24"/>
        </w:rPr>
        <w:t>Houndmills</w:t>
      </w:r>
      <w:proofErr w:type="spellEnd"/>
      <w:r w:rsidR="00495BBD" w:rsidRPr="00495BBD">
        <w:rPr>
          <w:rFonts w:ascii="Times New Roman" w:hAnsi="Times New Roman" w:cs="Times New Roman"/>
          <w:sz w:val="24"/>
          <w:szCs w:val="24"/>
        </w:rPr>
        <w:t>, Basingstoke, Hampshire: Palgrave Macmillan, 2004. 134-</w:t>
      </w:r>
      <w:r>
        <w:rPr>
          <w:rFonts w:ascii="Times New Roman" w:hAnsi="Times New Roman" w:cs="Times New Roman"/>
          <w:sz w:val="24"/>
          <w:szCs w:val="24"/>
        </w:rPr>
        <w:tab/>
      </w:r>
      <w:r w:rsidR="00495BBD" w:rsidRPr="00495BBD">
        <w:rPr>
          <w:rFonts w:ascii="Times New Roman" w:hAnsi="Times New Roman" w:cs="Times New Roman"/>
          <w:sz w:val="24"/>
          <w:szCs w:val="24"/>
        </w:rPr>
        <w:t>55.</w:t>
      </w:r>
    </w:p>
    <w:p w14:paraId="5828F575" w14:textId="77777777" w:rsidR="006763FD" w:rsidRDefault="006763FD" w:rsidP="00495BBD">
      <w:pPr>
        <w:pStyle w:val="NoSpacing"/>
        <w:rPr>
          <w:rFonts w:ascii="Times New Roman" w:hAnsi="Times New Roman" w:cs="Times New Roman"/>
          <w:sz w:val="24"/>
          <w:szCs w:val="24"/>
        </w:rPr>
      </w:pPr>
    </w:p>
    <w:p w14:paraId="365D6238"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Preface (invited). </w:t>
      </w:r>
      <w:r w:rsidR="00495BBD" w:rsidRPr="007B15F9">
        <w:rPr>
          <w:rFonts w:ascii="Times New Roman" w:hAnsi="Times New Roman" w:cs="Times New Roman"/>
          <w:i/>
          <w:sz w:val="24"/>
          <w:szCs w:val="24"/>
        </w:rPr>
        <w:t xml:space="preserve">The Correspondence of John Stephen Farmer and W. E. Henley on </w:t>
      </w:r>
      <w:r>
        <w:rPr>
          <w:rFonts w:ascii="Times New Roman" w:hAnsi="Times New Roman" w:cs="Times New Roman"/>
          <w:sz w:val="24"/>
          <w:szCs w:val="24"/>
        </w:rPr>
        <w:tab/>
      </w:r>
      <w:r w:rsidR="00495BBD" w:rsidRPr="007B15F9">
        <w:rPr>
          <w:rFonts w:ascii="Times New Roman" w:hAnsi="Times New Roman" w:cs="Times New Roman"/>
          <w:i/>
          <w:sz w:val="24"/>
          <w:szCs w:val="24"/>
        </w:rPr>
        <w:t>their Slang Dictionary 1890-</w:t>
      </w:r>
      <w:r w:rsidRPr="007B15F9">
        <w:rPr>
          <w:rFonts w:ascii="Times New Roman" w:hAnsi="Times New Roman" w:cs="Times New Roman"/>
          <w:i/>
          <w:sz w:val="24"/>
          <w:szCs w:val="24"/>
        </w:rPr>
        <w:t>1904</w:t>
      </w:r>
      <w:r>
        <w:rPr>
          <w:rFonts w:ascii="Times New Roman" w:hAnsi="Times New Roman" w:cs="Times New Roman"/>
          <w:sz w:val="24"/>
          <w:szCs w:val="24"/>
        </w:rPr>
        <w:t xml:space="preserve">, by Damian A. T. Atkinson. </w:t>
      </w:r>
      <w:r w:rsidR="00495BBD" w:rsidRPr="00495BBD">
        <w:rPr>
          <w:rFonts w:ascii="Times New Roman" w:hAnsi="Times New Roman" w:cs="Times New Roman"/>
          <w:sz w:val="24"/>
          <w:szCs w:val="24"/>
        </w:rPr>
        <w:t xml:space="preserve">Ceredigion and Lewiston,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NY: Edwin </w:t>
      </w:r>
      <w:proofErr w:type="spellStart"/>
      <w:r w:rsidR="00495BBD" w:rsidRPr="00495BBD">
        <w:rPr>
          <w:rFonts w:ascii="Times New Roman" w:hAnsi="Times New Roman" w:cs="Times New Roman"/>
          <w:sz w:val="24"/>
          <w:szCs w:val="24"/>
        </w:rPr>
        <w:t>Mellen</w:t>
      </w:r>
      <w:proofErr w:type="spellEnd"/>
      <w:r w:rsidR="00495BBD" w:rsidRPr="00495BBD">
        <w:rPr>
          <w:rFonts w:ascii="Times New Roman" w:hAnsi="Times New Roman" w:cs="Times New Roman"/>
          <w:sz w:val="24"/>
          <w:szCs w:val="24"/>
        </w:rPr>
        <w:t xml:space="preserve"> P, 2003.</w:t>
      </w:r>
    </w:p>
    <w:p w14:paraId="378DDA95" w14:textId="77777777" w:rsidR="006763FD" w:rsidRDefault="006763FD" w:rsidP="00495BBD">
      <w:pPr>
        <w:pStyle w:val="NoSpacing"/>
        <w:rPr>
          <w:rFonts w:ascii="Times New Roman" w:hAnsi="Times New Roman" w:cs="Times New Roman"/>
          <w:sz w:val="24"/>
          <w:szCs w:val="24"/>
        </w:rPr>
      </w:pPr>
    </w:p>
    <w:p w14:paraId="5807509B"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Illusion and Relation: Merlin as Image of the Artist in Tennyson, Dore, Burne-Jones, </w:t>
      </w:r>
      <w:r>
        <w:rPr>
          <w:rFonts w:ascii="Times New Roman" w:hAnsi="Times New Roman" w:cs="Times New Roman"/>
          <w:sz w:val="24"/>
          <w:szCs w:val="24"/>
        </w:rPr>
        <w:tab/>
      </w:r>
      <w:r w:rsidR="00495BBD" w:rsidRPr="00495BBD">
        <w:rPr>
          <w:rFonts w:ascii="Times New Roman" w:hAnsi="Times New Roman" w:cs="Times New Roman"/>
          <w:sz w:val="24"/>
          <w:szCs w:val="24"/>
        </w:rPr>
        <w:t>and Beardsley.</w:t>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7B15F9">
        <w:rPr>
          <w:rFonts w:ascii="Times New Roman" w:hAnsi="Times New Roman" w:cs="Times New Roman"/>
          <w:i/>
          <w:sz w:val="24"/>
          <w:szCs w:val="24"/>
        </w:rPr>
        <w:t>Merlin: A Casebook</w:t>
      </w:r>
      <w:r w:rsidR="00495BBD" w:rsidRPr="00495BBD">
        <w:rPr>
          <w:rFonts w:ascii="Times New Roman" w:hAnsi="Times New Roman" w:cs="Times New Roman"/>
          <w:sz w:val="24"/>
          <w:szCs w:val="24"/>
        </w:rPr>
        <w:t xml:space="preserve">. Ed. Peter H. Goodrich and Raymond M.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Thompson. New York &amp; London: Routledge, 2003. 378-409. [Reprint of 1989; see </w:t>
      </w:r>
      <w:r>
        <w:rPr>
          <w:rFonts w:ascii="Times New Roman" w:hAnsi="Times New Roman" w:cs="Times New Roman"/>
          <w:sz w:val="24"/>
          <w:szCs w:val="24"/>
        </w:rPr>
        <w:tab/>
      </w:r>
      <w:r w:rsidR="00495BBD" w:rsidRPr="00495BBD">
        <w:rPr>
          <w:rFonts w:ascii="Times New Roman" w:hAnsi="Times New Roman" w:cs="Times New Roman"/>
          <w:sz w:val="24"/>
          <w:szCs w:val="24"/>
        </w:rPr>
        <w:t>below]</w:t>
      </w:r>
    </w:p>
    <w:p w14:paraId="2BAC3947" w14:textId="77777777" w:rsidR="006763FD" w:rsidRDefault="006763FD" w:rsidP="00495BBD">
      <w:pPr>
        <w:pStyle w:val="NoSpacing"/>
        <w:rPr>
          <w:rFonts w:ascii="Times New Roman" w:hAnsi="Times New Roman" w:cs="Times New Roman"/>
          <w:sz w:val="24"/>
          <w:szCs w:val="24"/>
        </w:rPr>
      </w:pPr>
    </w:p>
    <w:p w14:paraId="091E3303"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“Scandals of Faith and Gender in Tennyson's Grail Poems.” </w:t>
      </w:r>
      <w:r w:rsidR="00495BBD" w:rsidRPr="007B15F9">
        <w:rPr>
          <w:rFonts w:ascii="Times New Roman" w:hAnsi="Times New Roman" w:cs="Times New Roman"/>
          <w:i/>
          <w:sz w:val="24"/>
          <w:szCs w:val="24"/>
        </w:rPr>
        <w:t>The Grail: A Casebook</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Arthurian Characters &amp; Themes series, no. 5. Ed. </w:t>
      </w:r>
      <w:proofErr w:type="spellStart"/>
      <w:r w:rsidR="00495BBD" w:rsidRPr="00495BBD">
        <w:rPr>
          <w:rFonts w:ascii="Times New Roman" w:hAnsi="Times New Roman" w:cs="Times New Roman"/>
          <w:sz w:val="24"/>
          <w:szCs w:val="24"/>
        </w:rPr>
        <w:t>Dhira</w:t>
      </w:r>
      <w:proofErr w:type="spellEnd"/>
      <w:r w:rsidR="00495BBD" w:rsidRPr="00495BBD">
        <w:rPr>
          <w:rFonts w:ascii="Times New Roman" w:hAnsi="Times New Roman" w:cs="Times New Roman"/>
          <w:sz w:val="24"/>
          <w:szCs w:val="24"/>
        </w:rPr>
        <w:t xml:space="preserve"> Mahoney. New York &amp; London: </w:t>
      </w:r>
      <w:r>
        <w:rPr>
          <w:rFonts w:ascii="Times New Roman" w:hAnsi="Times New Roman" w:cs="Times New Roman"/>
          <w:sz w:val="24"/>
          <w:szCs w:val="24"/>
        </w:rPr>
        <w:tab/>
      </w:r>
      <w:r w:rsidR="00495BBD" w:rsidRPr="00495BBD">
        <w:rPr>
          <w:rFonts w:ascii="Times New Roman" w:hAnsi="Times New Roman" w:cs="Times New Roman"/>
          <w:sz w:val="24"/>
          <w:szCs w:val="24"/>
        </w:rPr>
        <w:t>Garland Publishing, 2000. 415-45.</w:t>
      </w:r>
    </w:p>
    <w:p w14:paraId="6697A1E0" w14:textId="77777777" w:rsidR="006763FD" w:rsidRDefault="006763FD" w:rsidP="00495BBD">
      <w:pPr>
        <w:pStyle w:val="NoSpacing"/>
        <w:rPr>
          <w:rFonts w:ascii="Times New Roman" w:hAnsi="Times New Roman" w:cs="Times New Roman"/>
          <w:sz w:val="24"/>
          <w:szCs w:val="24"/>
        </w:rPr>
      </w:pPr>
    </w:p>
    <w:p w14:paraId="6229F985"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Joe Law with Linda K. Hughes.</w:t>
      </w:r>
      <w:r w:rsidR="007B15F9">
        <w:rPr>
          <w:rFonts w:ascii="Times New Roman" w:hAnsi="Times New Roman" w:cs="Times New Roman"/>
          <w:sz w:val="24"/>
          <w:szCs w:val="24"/>
        </w:rPr>
        <w:t xml:space="preserve"> “‘</w:t>
      </w:r>
      <w:r w:rsidR="00495BBD" w:rsidRPr="00495BBD">
        <w:rPr>
          <w:rFonts w:ascii="Times New Roman" w:hAnsi="Times New Roman" w:cs="Times New Roman"/>
          <w:sz w:val="24"/>
          <w:szCs w:val="24"/>
        </w:rPr>
        <w:t>And What Have You Done?</w:t>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 Victorian Biography </w:t>
      </w:r>
      <w:r>
        <w:rPr>
          <w:rFonts w:ascii="Times New Roman" w:hAnsi="Times New Roman" w:cs="Times New Roman"/>
          <w:sz w:val="24"/>
          <w:szCs w:val="24"/>
        </w:rPr>
        <w:tab/>
      </w:r>
      <w:r w:rsidR="00495BBD" w:rsidRPr="00495BBD">
        <w:rPr>
          <w:rFonts w:ascii="Times New Roman" w:hAnsi="Times New Roman" w:cs="Times New Roman"/>
          <w:sz w:val="24"/>
          <w:szCs w:val="24"/>
        </w:rPr>
        <w:t>Today.</w:t>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7B15F9">
        <w:rPr>
          <w:rFonts w:ascii="Times New Roman" w:hAnsi="Times New Roman" w:cs="Times New Roman"/>
          <w:i/>
          <w:sz w:val="24"/>
          <w:szCs w:val="24"/>
        </w:rPr>
        <w:t>Biographical Passages: Essays in Victorian and Modernist Biography</w:t>
      </w:r>
      <w:r w:rsidR="00495BBD" w:rsidRPr="00495BBD">
        <w:rPr>
          <w:rFonts w:ascii="Times New Roman" w:hAnsi="Times New Roman" w:cs="Times New Roman"/>
          <w:sz w:val="24"/>
          <w:szCs w:val="24"/>
        </w:rPr>
        <w:t xml:space="preserve">. Ed. Joe </w:t>
      </w:r>
      <w:r>
        <w:rPr>
          <w:rFonts w:ascii="Times New Roman" w:hAnsi="Times New Roman" w:cs="Times New Roman"/>
          <w:sz w:val="24"/>
          <w:szCs w:val="24"/>
        </w:rPr>
        <w:tab/>
      </w:r>
      <w:r w:rsidR="00495BBD" w:rsidRPr="00495BBD">
        <w:rPr>
          <w:rFonts w:ascii="Times New Roman" w:hAnsi="Times New Roman" w:cs="Times New Roman"/>
          <w:sz w:val="24"/>
          <w:szCs w:val="24"/>
        </w:rPr>
        <w:t>Law and Linda K. Hughes. Columbia: University of Missouri Press, 2000. 1-17.</w:t>
      </w:r>
    </w:p>
    <w:p w14:paraId="7F5659C6" w14:textId="77777777" w:rsidR="006763FD" w:rsidRDefault="006763FD" w:rsidP="00495BBD">
      <w:pPr>
        <w:pStyle w:val="NoSpacing"/>
        <w:rPr>
          <w:rFonts w:ascii="Times New Roman" w:hAnsi="Times New Roman" w:cs="Times New Roman"/>
          <w:sz w:val="24"/>
          <w:szCs w:val="24"/>
        </w:rPr>
      </w:pPr>
    </w:p>
    <w:p w14:paraId="2EBF07CD"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495BBD" w:rsidRPr="00495BBD">
        <w:rPr>
          <w:rFonts w:ascii="Times New Roman" w:hAnsi="Times New Roman" w:cs="Times New Roman"/>
          <w:sz w:val="24"/>
          <w:szCs w:val="24"/>
        </w:rPr>
        <w:t xml:space="preserve">Linda K. Hughes with Joe Law. </w:t>
      </w:r>
      <w:r w:rsidR="007B15F9">
        <w:rPr>
          <w:rFonts w:ascii="Times New Roman" w:hAnsi="Times New Roman" w:cs="Times New Roman"/>
          <w:sz w:val="24"/>
          <w:szCs w:val="24"/>
        </w:rPr>
        <w:t>“</w:t>
      </w:r>
      <w:r w:rsidR="00495BBD" w:rsidRPr="00495BBD">
        <w:rPr>
          <w:rFonts w:ascii="Times New Roman" w:hAnsi="Times New Roman" w:cs="Times New Roman"/>
          <w:sz w:val="24"/>
          <w:szCs w:val="24"/>
        </w:rPr>
        <w:t>Essaying Biography: The Career of Mary Lago.</w:t>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Biographical Passages: Essays in Victorian and Modernist Biography</w:t>
      </w:r>
      <w:r w:rsidR="00495BBD" w:rsidRPr="00495BBD">
        <w:rPr>
          <w:rFonts w:ascii="Times New Roman" w:hAnsi="Times New Roman" w:cs="Times New Roman"/>
          <w:sz w:val="24"/>
          <w:szCs w:val="24"/>
        </w:rPr>
        <w:t xml:space="preserve">. Ed. Joe Law and </w:t>
      </w:r>
      <w:r>
        <w:rPr>
          <w:rFonts w:ascii="Times New Roman" w:hAnsi="Times New Roman" w:cs="Times New Roman"/>
          <w:sz w:val="24"/>
          <w:szCs w:val="24"/>
        </w:rPr>
        <w:tab/>
      </w:r>
      <w:r w:rsidR="00495BBD" w:rsidRPr="00495BBD">
        <w:rPr>
          <w:rFonts w:ascii="Times New Roman" w:hAnsi="Times New Roman" w:cs="Times New Roman"/>
          <w:sz w:val="24"/>
          <w:szCs w:val="24"/>
        </w:rPr>
        <w:t>Linda K. Hughes. Columbia: University of Missouri Press, 2000. 180-91.</w:t>
      </w:r>
    </w:p>
    <w:p w14:paraId="719B1B83" w14:textId="77777777" w:rsidR="006763FD" w:rsidRDefault="006763FD" w:rsidP="00495BBD">
      <w:pPr>
        <w:pStyle w:val="NoSpacing"/>
        <w:rPr>
          <w:rFonts w:ascii="Times New Roman" w:hAnsi="Times New Roman" w:cs="Times New Roman"/>
          <w:sz w:val="24"/>
          <w:szCs w:val="24"/>
        </w:rPr>
      </w:pPr>
    </w:p>
    <w:p w14:paraId="667B5AD6"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“Feminizing Decadence: Poems by Graham R. Tomson.” </w:t>
      </w:r>
      <w:r w:rsidR="00495BBD" w:rsidRPr="007B15F9">
        <w:rPr>
          <w:rFonts w:ascii="Times New Roman" w:hAnsi="Times New Roman" w:cs="Times New Roman"/>
          <w:i/>
          <w:sz w:val="24"/>
          <w:szCs w:val="24"/>
        </w:rPr>
        <w:t>Women and British</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Aestheticism</w:t>
      </w:r>
      <w:r w:rsidR="00495BBD" w:rsidRPr="00495BBD">
        <w:rPr>
          <w:rFonts w:ascii="Times New Roman" w:hAnsi="Times New Roman" w:cs="Times New Roman"/>
          <w:sz w:val="24"/>
          <w:szCs w:val="24"/>
        </w:rPr>
        <w:t xml:space="preserve">. Ed. Talia Schaffer and Kathy Alexis </w:t>
      </w:r>
      <w:proofErr w:type="spellStart"/>
      <w:r w:rsidR="00495BBD" w:rsidRPr="00495BBD">
        <w:rPr>
          <w:rFonts w:ascii="Times New Roman" w:hAnsi="Times New Roman" w:cs="Times New Roman"/>
          <w:sz w:val="24"/>
          <w:szCs w:val="24"/>
        </w:rPr>
        <w:t>Psomiades</w:t>
      </w:r>
      <w:proofErr w:type="spellEnd"/>
      <w:r w:rsidR="00495BBD" w:rsidRPr="00495BBD">
        <w:rPr>
          <w:rFonts w:ascii="Times New Roman" w:hAnsi="Times New Roman" w:cs="Times New Roman"/>
          <w:sz w:val="24"/>
          <w:szCs w:val="24"/>
        </w:rPr>
        <w:t xml:space="preserve">. Charlottesville: University </w:t>
      </w:r>
      <w:r>
        <w:rPr>
          <w:rFonts w:ascii="Times New Roman" w:hAnsi="Times New Roman" w:cs="Times New Roman"/>
          <w:sz w:val="24"/>
          <w:szCs w:val="24"/>
        </w:rPr>
        <w:tab/>
      </w:r>
      <w:r w:rsidR="00495BBD" w:rsidRPr="00495BBD">
        <w:rPr>
          <w:rFonts w:ascii="Times New Roman" w:hAnsi="Times New Roman" w:cs="Times New Roman"/>
          <w:sz w:val="24"/>
          <w:szCs w:val="24"/>
        </w:rPr>
        <w:t>Press of Virginia, 1999. 119-38.</w:t>
      </w:r>
    </w:p>
    <w:p w14:paraId="2558B376" w14:textId="77777777" w:rsidR="006763FD" w:rsidRDefault="006763FD" w:rsidP="00495BBD">
      <w:pPr>
        <w:pStyle w:val="NoSpacing"/>
        <w:rPr>
          <w:rFonts w:ascii="Times New Roman" w:hAnsi="Times New Roman" w:cs="Times New Roman"/>
          <w:sz w:val="24"/>
          <w:szCs w:val="24"/>
        </w:rPr>
      </w:pPr>
    </w:p>
    <w:p w14:paraId="56E98909"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7B15F9">
        <w:rPr>
          <w:rFonts w:ascii="Times New Roman" w:hAnsi="Times New Roman" w:cs="Times New Roman"/>
          <w:sz w:val="24"/>
          <w:szCs w:val="24"/>
        </w:rPr>
        <w:t>“</w:t>
      </w:r>
      <w:r w:rsidR="00495BBD" w:rsidRPr="00495BBD">
        <w:rPr>
          <w:rFonts w:ascii="Times New Roman" w:hAnsi="Times New Roman" w:cs="Times New Roman"/>
          <w:sz w:val="24"/>
          <w:szCs w:val="24"/>
        </w:rPr>
        <w:t>1870.</w:t>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7B15F9">
        <w:rPr>
          <w:rFonts w:ascii="Times New Roman" w:hAnsi="Times New Roman" w:cs="Times New Roman"/>
          <w:i/>
          <w:sz w:val="24"/>
          <w:szCs w:val="24"/>
        </w:rPr>
        <w:t>Companion to Victorian Literature and Culture</w:t>
      </w:r>
      <w:r w:rsidR="00495BBD" w:rsidRPr="00495BBD">
        <w:rPr>
          <w:rFonts w:ascii="Times New Roman" w:hAnsi="Times New Roman" w:cs="Times New Roman"/>
          <w:sz w:val="24"/>
          <w:szCs w:val="24"/>
        </w:rPr>
        <w:t xml:space="preserve">. Ed. Herbert F. Tucker. Oxford: </w:t>
      </w:r>
      <w:r>
        <w:rPr>
          <w:rFonts w:ascii="Times New Roman" w:hAnsi="Times New Roman" w:cs="Times New Roman"/>
          <w:sz w:val="24"/>
          <w:szCs w:val="24"/>
        </w:rPr>
        <w:tab/>
      </w:r>
      <w:r w:rsidR="00495BBD" w:rsidRPr="00495BBD">
        <w:rPr>
          <w:rFonts w:ascii="Times New Roman" w:hAnsi="Times New Roman" w:cs="Times New Roman"/>
          <w:sz w:val="24"/>
          <w:szCs w:val="24"/>
        </w:rPr>
        <w:t>Basil Blackwell, 1999. 35-50.</w:t>
      </w:r>
    </w:p>
    <w:p w14:paraId="583B0FEF" w14:textId="77777777" w:rsidR="006763FD" w:rsidRDefault="006763FD" w:rsidP="00495BBD">
      <w:pPr>
        <w:pStyle w:val="NoSpacing"/>
        <w:rPr>
          <w:rFonts w:ascii="Times New Roman" w:hAnsi="Times New Roman" w:cs="Times New Roman"/>
          <w:sz w:val="24"/>
          <w:szCs w:val="24"/>
        </w:rPr>
      </w:pPr>
    </w:p>
    <w:p w14:paraId="6CDF32B7"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7B15F9">
        <w:rPr>
          <w:rFonts w:ascii="Times New Roman" w:hAnsi="Times New Roman" w:cs="Times New Roman"/>
          <w:sz w:val="24"/>
          <w:szCs w:val="24"/>
        </w:rPr>
        <w:t>“‘</w:t>
      </w:r>
      <w:r w:rsidR="00495BBD" w:rsidRPr="00495BBD">
        <w:rPr>
          <w:rFonts w:ascii="Times New Roman" w:hAnsi="Times New Roman" w:cs="Times New Roman"/>
          <w:sz w:val="24"/>
          <w:szCs w:val="24"/>
        </w:rPr>
        <w:t>Come Again, and Thrice as Fair</w:t>
      </w:r>
      <w:r w:rsidR="007B15F9">
        <w:rPr>
          <w:rFonts w:ascii="Times New Roman" w:hAnsi="Times New Roman" w:cs="Times New Roman"/>
          <w:sz w:val="24"/>
          <w:szCs w:val="24"/>
        </w:rPr>
        <w:t>’: Reading Tennyson’</w:t>
      </w:r>
      <w:r w:rsidR="00495BBD" w:rsidRPr="00495BBD">
        <w:rPr>
          <w:rFonts w:ascii="Times New Roman" w:hAnsi="Times New Roman" w:cs="Times New Roman"/>
          <w:sz w:val="24"/>
          <w:szCs w:val="24"/>
        </w:rPr>
        <w:t>s Beginning.</w:t>
      </w:r>
      <w:r w:rsidR="007B15F9">
        <w:rPr>
          <w:rFonts w:ascii="Times New Roman" w:hAnsi="Times New Roman" w:cs="Times New Roman"/>
          <w:sz w:val="24"/>
          <w:szCs w:val="24"/>
        </w:rPr>
        <w:t xml:space="preserve">” </w:t>
      </w:r>
      <w:r w:rsidR="007B15F9" w:rsidRPr="007B15F9">
        <w:rPr>
          <w:rFonts w:ascii="Times New Roman" w:hAnsi="Times New Roman" w:cs="Times New Roman"/>
          <w:i/>
          <w:sz w:val="24"/>
          <w:szCs w:val="24"/>
        </w:rPr>
        <w:t>King Arthur's</w:t>
      </w:r>
    </w:p>
    <w:p w14:paraId="49A99017" w14:textId="77777777" w:rsid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7B15F9">
        <w:rPr>
          <w:rFonts w:ascii="Times New Roman" w:hAnsi="Times New Roman" w:cs="Times New Roman"/>
          <w:i/>
          <w:sz w:val="24"/>
          <w:szCs w:val="24"/>
        </w:rPr>
        <w:t>Modern Return</w:t>
      </w:r>
      <w:r w:rsidR="00495BBD" w:rsidRPr="00495BBD">
        <w:rPr>
          <w:rFonts w:ascii="Times New Roman" w:hAnsi="Times New Roman" w:cs="Times New Roman"/>
          <w:sz w:val="24"/>
          <w:szCs w:val="24"/>
        </w:rPr>
        <w:t xml:space="preserve">. </w:t>
      </w:r>
      <w:r w:rsidR="007B15F9">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Ed. Debra </w:t>
      </w:r>
      <w:proofErr w:type="spellStart"/>
      <w:r w:rsidR="00495BBD" w:rsidRPr="00495BBD">
        <w:rPr>
          <w:rFonts w:ascii="Times New Roman" w:hAnsi="Times New Roman" w:cs="Times New Roman"/>
          <w:sz w:val="24"/>
          <w:szCs w:val="24"/>
        </w:rPr>
        <w:t>Mancoff</w:t>
      </w:r>
      <w:proofErr w:type="spellEnd"/>
      <w:r w:rsidR="00495BBD" w:rsidRPr="00495BBD">
        <w:rPr>
          <w:rFonts w:ascii="Times New Roman" w:hAnsi="Times New Roman" w:cs="Times New Roman"/>
          <w:sz w:val="24"/>
          <w:szCs w:val="24"/>
        </w:rPr>
        <w:t>. New York &amp; London: Garland P, 1998. 51-64.</w:t>
      </w:r>
    </w:p>
    <w:p w14:paraId="090994B5" w14:textId="77777777" w:rsidR="007B15F9" w:rsidRPr="00495BBD" w:rsidRDefault="007B15F9" w:rsidP="00495BBD">
      <w:pPr>
        <w:pStyle w:val="NoSpacing"/>
        <w:rPr>
          <w:rFonts w:ascii="Times New Roman" w:hAnsi="Times New Roman" w:cs="Times New Roman"/>
          <w:sz w:val="24"/>
          <w:szCs w:val="24"/>
        </w:rPr>
      </w:pPr>
    </w:p>
    <w:p w14:paraId="4F9A88C5"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Michael Lund. </w:t>
      </w:r>
      <w:r w:rsidR="007B15F9">
        <w:rPr>
          <w:rFonts w:ascii="Times New Roman" w:hAnsi="Times New Roman" w:cs="Times New Roman"/>
          <w:sz w:val="24"/>
          <w:szCs w:val="24"/>
        </w:rPr>
        <w:t>“</w:t>
      </w:r>
      <w:r w:rsidR="00495BBD" w:rsidRPr="00495BBD">
        <w:rPr>
          <w:rFonts w:ascii="Times New Roman" w:hAnsi="Times New Roman" w:cs="Times New Roman"/>
          <w:sz w:val="24"/>
          <w:szCs w:val="24"/>
        </w:rPr>
        <w:t>Textual/Sexual Pleasure and Serial Publication.</w:t>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Literature in the Marketplace: Nineteenth-Century British Publishing and Reading</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Practices</w:t>
      </w:r>
      <w:r w:rsidR="00495BBD" w:rsidRPr="00495BBD">
        <w:rPr>
          <w:rFonts w:ascii="Times New Roman" w:hAnsi="Times New Roman" w:cs="Times New Roman"/>
          <w:sz w:val="24"/>
          <w:szCs w:val="24"/>
        </w:rPr>
        <w:t>. Ed. John Jordan and Robert Patten. Cambridge: Cambridge UP, 1995. 143-64.</w:t>
      </w:r>
    </w:p>
    <w:p w14:paraId="767DBD10" w14:textId="77777777" w:rsidR="006763FD" w:rsidRDefault="006763FD" w:rsidP="00495BBD">
      <w:pPr>
        <w:pStyle w:val="NoSpacing"/>
        <w:rPr>
          <w:rFonts w:ascii="Times New Roman" w:hAnsi="Times New Roman" w:cs="Times New Roman"/>
          <w:sz w:val="24"/>
          <w:szCs w:val="24"/>
        </w:rPr>
      </w:pPr>
    </w:p>
    <w:p w14:paraId="50CB044D"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Michael Lund. </w:t>
      </w:r>
      <w:r w:rsidR="007B15F9">
        <w:rPr>
          <w:rFonts w:ascii="Times New Roman" w:hAnsi="Times New Roman" w:cs="Times New Roman"/>
          <w:sz w:val="24"/>
          <w:szCs w:val="24"/>
        </w:rPr>
        <w:t>“</w:t>
      </w:r>
      <w:r w:rsidR="00495BBD" w:rsidRPr="00495BBD">
        <w:rPr>
          <w:rFonts w:ascii="Times New Roman" w:hAnsi="Times New Roman" w:cs="Times New Roman"/>
          <w:sz w:val="24"/>
          <w:szCs w:val="24"/>
        </w:rPr>
        <w:t>Union and Reunion: Collaborative Authorship.</w:t>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Authority and Textuality: Current Perspectives on Collaborative Writing</w:t>
      </w:r>
      <w:r w:rsidR="00495BBD" w:rsidRPr="00495BBD">
        <w:rPr>
          <w:rFonts w:ascii="Times New Roman" w:hAnsi="Times New Roman" w:cs="Times New Roman"/>
          <w:sz w:val="24"/>
          <w:szCs w:val="24"/>
        </w:rPr>
        <w:t xml:space="preserve">. Ed. James S.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Leonard, Christine E. Wharton, Robert Murray Davis, Jeanette Harris. West Cornwall, </w:t>
      </w:r>
      <w:r>
        <w:rPr>
          <w:rFonts w:ascii="Times New Roman" w:hAnsi="Times New Roman" w:cs="Times New Roman"/>
          <w:sz w:val="24"/>
          <w:szCs w:val="24"/>
        </w:rPr>
        <w:tab/>
      </w:r>
      <w:r w:rsidR="00495BBD" w:rsidRPr="00495BBD">
        <w:rPr>
          <w:rFonts w:ascii="Times New Roman" w:hAnsi="Times New Roman" w:cs="Times New Roman"/>
          <w:sz w:val="24"/>
          <w:szCs w:val="24"/>
        </w:rPr>
        <w:t>CT: Locust Press, 1994. 41-59.</w:t>
      </w:r>
    </w:p>
    <w:p w14:paraId="1770D09F" w14:textId="77777777" w:rsidR="006763F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5E0024A6"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Skirmishes at the Periphery: Edward Howard, Eglinton, and Aristocratic Chivalry in </w:t>
      </w:r>
      <w:r>
        <w:rPr>
          <w:rFonts w:ascii="Times New Roman" w:hAnsi="Times New Roman" w:cs="Times New Roman"/>
          <w:sz w:val="24"/>
          <w:szCs w:val="24"/>
        </w:rPr>
        <w:tab/>
      </w:r>
      <w:r w:rsidR="00495BBD" w:rsidRPr="007B15F9">
        <w:rPr>
          <w:rFonts w:ascii="Times New Roman" w:hAnsi="Times New Roman" w:cs="Times New Roman"/>
          <w:i/>
          <w:sz w:val="24"/>
          <w:szCs w:val="24"/>
        </w:rPr>
        <w:t>Metropolitan Magazine</w:t>
      </w:r>
      <w:r w:rsidR="00495BBD" w:rsidRPr="00495BBD">
        <w:rPr>
          <w:rFonts w:ascii="Times New Roman" w:hAnsi="Times New Roman" w:cs="Times New Roman"/>
          <w:sz w:val="24"/>
          <w:szCs w:val="24"/>
        </w:rPr>
        <w:t>.</w:t>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7B15F9">
        <w:rPr>
          <w:rFonts w:ascii="Times New Roman" w:hAnsi="Times New Roman" w:cs="Times New Roman"/>
          <w:i/>
          <w:sz w:val="24"/>
          <w:szCs w:val="24"/>
        </w:rPr>
        <w:t>The Arthurian Revival: Essays on Form, Tradition, and</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B15F9">
        <w:rPr>
          <w:rFonts w:ascii="Times New Roman" w:hAnsi="Times New Roman" w:cs="Times New Roman"/>
          <w:i/>
          <w:sz w:val="24"/>
          <w:szCs w:val="24"/>
        </w:rPr>
        <w:t>Transformations</w:t>
      </w:r>
      <w:r w:rsidR="00495BBD" w:rsidRPr="00495BBD">
        <w:rPr>
          <w:rFonts w:ascii="Times New Roman" w:hAnsi="Times New Roman" w:cs="Times New Roman"/>
          <w:sz w:val="24"/>
          <w:szCs w:val="24"/>
        </w:rPr>
        <w:t xml:space="preserve">. Ed. Debra </w:t>
      </w:r>
      <w:proofErr w:type="spellStart"/>
      <w:r w:rsidR="00495BBD" w:rsidRPr="00495BBD">
        <w:rPr>
          <w:rFonts w:ascii="Times New Roman" w:hAnsi="Times New Roman" w:cs="Times New Roman"/>
          <w:sz w:val="24"/>
          <w:szCs w:val="24"/>
        </w:rPr>
        <w:t>Mancoff</w:t>
      </w:r>
      <w:proofErr w:type="spellEnd"/>
      <w:r w:rsidR="00495BBD" w:rsidRPr="00495BBD">
        <w:rPr>
          <w:rFonts w:ascii="Times New Roman" w:hAnsi="Times New Roman" w:cs="Times New Roman"/>
          <w:sz w:val="24"/>
          <w:szCs w:val="24"/>
        </w:rPr>
        <w:t>. Ne</w:t>
      </w:r>
      <w:r>
        <w:rPr>
          <w:rFonts w:ascii="Times New Roman" w:hAnsi="Times New Roman" w:cs="Times New Roman"/>
          <w:sz w:val="24"/>
          <w:szCs w:val="24"/>
        </w:rPr>
        <w:t xml:space="preserve">w York &amp; London: Garland, 1992. </w:t>
      </w:r>
      <w:r w:rsidR="00495BBD" w:rsidRPr="00495BBD">
        <w:rPr>
          <w:rFonts w:ascii="Times New Roman" w:hAnsi="Times New Roman" w:cs="Times New Roman"/>
          <w:sz w:val="24"/>
          <w:szCs w:val="24"/>
        </w:rPr>
        <w:t>3-30.</w:t>
      </w:r>
    </w:p>
    <w:p w14:paraId="468AD9AF" w14:textId="77777777" w:rsidR="006763FD" w:rsidRDefault="006763FD" w:rsidP="00495BBD">
      <w:pPr>
        <w:pStyle w:val="NoSpacing"/>
        <w:rPr>
          <w:rFonts w:ascii="Times New Roman" w:hAnsi="Times New Roman" w:cs="Times New Roman"/>
          <w:sz w:val="24"/>
          <w:szCs w:val="24"/>
        </w:rPr>
      </w:pPr>
    </w:p>
    <w:p w14:paraId="57CDDF32"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7B15F9">
        <w:rPr>
          <w:rFonts w:ascii="Times New Roman" w:hAnsi="Times New Roman" w:cs="Times New Roman"/>
          <w:sz w:val="24"/>
          <w:szCs w:val="24"/>
        </w:rPr>
        <w:t>“</w:t>
      </w:r>
      <w:r w:rsidR="00495BBD" w:rsidRPr="00495BBD">
        <w:rPr>
          <w:rFonts w:ascii="Times New Roman" w:hAnsi="Times New Roman" w:cs="Times New Roman"/>
          <w:sz w:val="24"/>
          <w:szCs w:val="24"/>
        </w:rPr>
        <w:t>The Pleasure Lies in Power: The Status of the Lie in Malory and Bradley.</w:t>
      </w:r>
      <w:r w:rsidR="007B15F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7B15F9">
        <w:rPr>
          <w:rFonts w:ascii="Times New Roman" w:hAnsi="Times New Roman" w:cs="Times New Roman"/>
          <w:i/>
          <w:sz w:val="24"/>
          <w:szCs w:val="24"/>
        </w:rPr>
        <w:t xml:space="preserve">The </w:t>
      </w:r>
      <w:r>
        <w:rPr>
          <w:rFonts w:ascii="Times New Roman" w:hAnsi="Times New Roman" w:cs="Times New Roman"/>
          <w:sz w:val="24"/>
          <w:szCs w:val="24"/>
        </w:rPr>
        <w:tab/>
      </w:r>
      <w:r w:rsidR="00495BBD" w:rsidRPr="007B15F9">
        <w:rPr>
          <w:rFonts w:ascii="Times New Roman" w:hAnsi="Times New Roman" w:cs="Times New Roman"/>
          <w:i/>
          <w:sz w:val="24"/>
          <w:szCs w:val="24"/>
        </w:rPr>
        <w:t>Arthurian Yearbook</w:t>
      </w:r>
      <w:r w:rsidR="00495BBD" w:rsidRPr="00495BBD">
        <w:rPr>
          <w:rFonts w:ascii="Times New Roman" w:hAnsi="Times New Roman" w:cs="Times New Roman"/>
          <w:sz w:val="24"/>
          <w:szCs w:val="24"/>
        </w:rPr>
        <w:t>, Volume II. Ed. Keith Busby. New York: Garland, 1992. 99-112.</w:t>
      </w:r>
    </w:p>
    <w:p w14:paraId="0FF86C17" w14:textId="77777777" w:rsidR="006763FD" w:rsidRDefault="006763FD" w:rsidP="00495BBD">
      <w:pPr>
        <w:pStyle w:val="NoSpacing"/>
        <w:rPr>
          <w:rFonts w:ascii="Times New Roman" w:hAnsi="Times New Roman" w:cs="Times New Roman"/>
          <w:sz w:val="24"/>
          <w:szCs w:val="24"/>
        </w:rPr>
      </w:pPr>
    </w:p>
    <w:p w14:paraId="4857698C"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E621AB">
        <w:rPr>
          <w:rFonts w:ascii="Times New Roman" w:hAnsi="Times New Roman" w:cs="Times New Roman"/>
          <w:sz w:val="24"/>
          <w:szCs w:val="24"/>
        </w:rPr>
        <w:t>“</w:t>
      </w:r>
      <w:r w:rsidR="00495BBD" w:rsidRPr="00495BBD">
        <w:rPr>
          <w:rFonts w:ascii="Times New Roman" w:hAnsi="Times New Roman" w:cs="Times New Roman"/>
          <w:sz w:val="24"/>
          <w:szCs w:val="24"/>
        </w:rPr>
        <w:t xml:space="preserve">Teaching Tennyson: </w:t>
      </w:r>
      <w:r w:rsidR="00495BBD" w:rsidRPr="00E621AB">
        <w:rPr>
          <w:rFonts w:ascii="Times New Roman" w:hAnsi="Times New Roman" w:cs="Times New Roman"/>
          <w:i/>
          <w:sz w:val="24"/>
          <w:szCs w:val="24"/>
        </w:rPr>
        <w:t>Idylls</w:t>
      </w:r>
      <w:r w:rsidR="00495BBD" w:rsidRPr="00495BBD">
        <w:rPr>
          <w:rFonts w:ascii="Times New Roman" w:hAnsi="Times New Roman" w:cs="Times New Roman"/>
          <w:sz w:val="24"/>
          <w:szCs w:val="24"/>
        </w:rPr>
        <w:t xml:space="preserve"> </w:t>
      </w:r>
      <w:r w:rsidR="00495BBD" w:rsidRPr="00E621AB">
        <w:rPr>
          <w:rFonts w:ascii="Times New Roman" w:hAnsi="Times New Roman" w:cs="Times New Roman"/>
          <w:i/>
          <w:sz w:val="24"/>
          <w:szCs w:val="24"/>
        </w:rPr>
        <w:t>of the King</w:t>
      </w:r>
      <w:r w:rsidR="00495BBD" w:rsidRPr="00495BBD">
        <w:rPr>
          <w:rFonts w:ascii="Times New Roman" w:hAnsi="Times New Roman" w:cs="Times New Roman"/>
          <w:sz w:val="24"/>
          <w:szCs w:val="24"/>
        </w:rPr>
        <w:t xml:space="preserve"> as a Serial Poem.” </w:t>
      </w:r>
      <w:r w:rsidR="00495BBD" w:rsidRPr="00E621AB">
        <w:rPr>
          <w:rFonts w:ascii="Times New Roman" w:hAnsi="Times New Roman" w:cs="Times New Roman"/>
          <w:i/>
          <w:sz w:val="24"/>
          <w:szCs w:val="24"/>
        </w:rPr>
        <w:t>Approaches to Teaching</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E621AB">
        <w:rPr>
          <w:rFonts w:ascii="Times New Roman" w:hAnsi="Times New Roman" w:cs="Times New Roman"/>
          <w:i/>
          <w:sz w:val="24"/>
          <w:szCs w:val="24"/>
        </w:rPr>
        <w:t>Arthurian Tradition</w:t>
      </w:r>
      <w:r w:rsidR="00495BBD" w:rsidRPr="00495BBD">
        <w:rPr>
          <w:rFonts w:ascii="Times New Roman" w:hAnsi="Times New Roman" w:cs="Times New Roman"/>
          <w:sz w:val="24"/>
          <w:szCs w:val="24"/>
        </w:rPr>
        <w:t>. Ed. Maureen Fries and Jeanie Watson. New York: MLA, 1992. 106-</w:t>
      </w:r>
      <w:r>
        <w:rPr>
          <w:rFonts w:ascii="Times New Roman" w:hAnsi="Times New Roman" w:cs="Times New Roman"/>
          <w:sz w:val="24"/>
          <w:szCs w:val="24"/>
        </w:rPr>
        <w:tab/>
      </w:r>
      <w:r w:rsidR="00495BBD" w:rsidRPr="00495BBD">
        <w:rPr>
          <w:rFonts w:ascii="Times New Roman" w:hAnsi="Times New Roman" w:cs="Times New Roman"/>
          <w:sz w:val="24"/>
          <w:szCs w:val="24"/>
        </w:rPr>
        <w:t>12.</w:t>
      </w:r>
    </w:p>
    <w:p w14:paraId="5C790CBB" w14:textId="77777777" w:rsidR="006763FD" w:rsidRDefault="006763FD" w:rsidP="00495BBD">
      <w:pPr>
        <w:pStyle w:val="NoSpacing"/>
        <w:rPr>
          <w:rFonts w:ascii="Times New Roman" w:hAnsi="Times New Roman" w:cs="Times New Roman"/>
          <w:sz w:val="24"/>
          <w:szCs w:val="24"/>
        </w:rPr>
      </w:pPr>
    </w:p>
    <w:p w14:paraId="2AEA38DA"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Linda K. Hughes and Michael Lun</w:t>
      </w:r>
      <w:r>
        <w:rPr>
          <w:rFonts w:ascii="Times New Roman" w:hAnsi="Times New Roman" w:cs="Times New Roman"/>
          <w:sz w:val="24"/>
          <w:szCs w:val="24"/>
        </w:rPr>
        <w:t xml:space="preserve">d. </w:t>
      </w:r>
      <w:r w:rsidR="00E621AB">
        <w:rPr>
          <w:rFonts w:ascii="Times New Roman" w:hAnsi="Times New Roman" w:cs="Times New Roman"/>
          <w:sz w:val="24"/>
          <w:szCs w:val="24"/>
        </w:rPr>
        <w:t>“</w:t>
      </w:r>
      <w:r>
        <w:rPr>
          <w:rFonts w:ascii="Times New Roman" w:hAnsi="Times New Roman" w:cs="Times New Roman"/>
          <w:sz w:val="24"/>
          <w:szCs w:val="24"/>
        </w:rPr>
        <w:t xml:space="preserve">Linear Stories and Circular </w:t>
      </w:r>
      <w:r w:rsidR="00495BBD" w:rsidRPr="00495BBD">
        <w:rPr>
          <w:rFonts w:ascii="Times New Roman" w:hAnsi="Times New Roman" w:cs="Times New Roman"/>
          <w:sz w:val="24"/>
          <w:szCs w:val="24"/>
        </w:rPr>
        <w:t xml:space="preserve">Visions: The Decline </w:t>
      </w:r>
      <w:r>
        <w:rPr>
          <w:rFonts w:ascii="Times New Roman" w:hAnsi="Times New Roman" w:cs="Times New Roman"/>
          <w:sz w:val="24"/>
          <w:szCs w:val="24"/>
        </w:rPr>
        <w:tab/>
      </w:r>
      <w:r w:rsidR="00495BBD" w:rsidRPr="00495BBD">
        <w:rPr>
          <w:rFonts w:ascii="Times New Roman" w:hAnsi="Times New Roman" w:cs="Times New Roman"/>
          <w:sz w:val="24"/>
          <w:szCs w:val="24"/>
        </w:rPr>
        <w:t>of the Victorian Serial.</w:t>
      </w:r>
      <w:r w:rsidR="00E621A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E621AB">
        <w:rPr>
          <w:rFonts w:ascii="Times New Roman" w:hAnsi="Times New Roman" w:cs="Times New Roman"/>
          <w:i/>
          <w:sz w:val="24"/>
          <w:szCs w:val="24"/>
        </w:rPr>
        <w:t>Chaos and Order: Complex Dynamics in Literature and Science</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Ed. N. Katherine </w:t>
      </w:r>
      <w:proofErr w:type="spellStart"/>
      <w:r w:rsidR="00495BBD" w:rsidRPr="00495BBD">
        <w:rPr>
          <w:rFonts w:ascii="Times New Roman" w:hAnsi="Times New Roman" w:cs="Times New Roman"/>
          <w:sz w:val="24"/>
          <w:szCs w:val="24"/>
        </w:rPr>
        <w:t>Hayles</w:t>
      </w:r>
      <w:proofErr w:type="spellEnd"/>
      <w:r w:rsidR="00495BBD" w:rsidRPr="00495BBD">
        <w:rPr>
          <w:rFonts w:ascii="Times New Roman" w:hAnsi="Times New Roman" w:cs="Times New Roman"/>
          <w:sz w:val="24"/>
          <w:szCs w:val="24"/>
        </w:rPr>
        <w:t>. Chicago: U of Chicago P, 1991. 167-94.</w:t>
      </w:r>
    </w:p>
    <w:p w14:paraId="7693D1A4" w14:textId="77777777" w:rsidR="006763FD" w:rsidRDefault="006763FD" w:rsidP="00495BBD">
      <w:pPr>
        <w:pStyle w:val="NoSpacing"/>
        <w:rPr>
          <w:rFonts w:ascii="Times New Roman" w:hAnsi="Times New Roman" w:cs="Times New Roman"/>
          <w:sz w:val="24"/>
          <w:szCs w:val="24"/>
        </w:rPr>
      </w:pPr>
    </w:p>
    <w:p w14:paraId="1FDE879A"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E621AB">
        <w:rPr>
          <w:rFonts w:ascii="Times New Roman" w:hAnsi="Times New Roman" w:cs="Times New Roman"/>
          <w:sz w:val="24"/>
          <w:szCs w:val="24"/>
        </w:rPr>
        <w:t>“</w:t>
      </w:r>
      <w:r w:rsidR="00495BBD" w:rsidRPr="00495BBD">
        <w:rPr>
          <w:rFonts w:ascii="Times New Roman" w:hAnsi="Times New Roman" w:cs="Times New Roman"/>
          <w:sz w:val="24"/>
          <w:szCs w:val="24"/>
        </w:rPr>
        <w:t>Entombing the Angel: Patmore's Revisions of Angel in the House.</w:t>
      </w:r>
      <w:r w:rsidR="00E621A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E621AB">
        <w:rPr>
          <w:rFonts w:ascii="Times New Roman" w:hAnsi="Times New Roman" w:cs="Times New Roman"/>
          <w:i/>
          <w:sz w:val="24"/>
          <w:szCs w:val="24"/>
        </w:rPr>
        <w:t>Victorian Authors</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E621AB">
        <w:rPr>
          <w:rFonts w:ascii="Times New Roman" w:hAnsi="Times New Roman" w:cs="Times New Roman"/>
          <w:i/>
          <w:sz w:val="24"/>
          <w:szCs w:val="24"/>
        </w:rPr>
        <w:t>and their Works: Revision Motivations and Modes</w:t>
      </w:r>
      <w:r w:rsidR="00495BBD" w:rsidRPr="00495BBD">
        <w:rPr>
          <w:rFonts w:ascii="Times New Roman" w:hAnsi="Times New Roman" w:cs="Times New Roman"/>
          <w:sz w:val="24"/>
          <w:szCs w:val="24"/>
        </w:rPr>
        <w:t xml:space="preserve">. Ed. Judith Kennedy. Athens: Ohio </w:t>
      </w:r>
      <w:r>
        <w:rPr>
          <w:rFonts w:ascii="Times New Roman" w:hAnsi="Times New Roman" w:cs="Times New Roman"/>
          <w:sz w:val="24"/>
          <w:szCs w:val="24"/>
        </w:rPr>
        <w:tab/>
      </w:r>
      <w:r w:rsidR="00495BBD" w:rsidRPr="00495BBD">
        <w:rPr>
          <w:rFonts w:ascii="Times New Roman" w:hAnsi="Times New Roman" w:cs="Times New Roman"/>
          <w:sz w:val="24"/>
          <w:szCs w:val="24"/>
        </w:rPr>
        <w:t>UP, 1991. 140-68.</w:t>
      </w:r>
    </w:p>
    <w:p w14:paraId="3704DEB6" w14:textId="77777777" w:rsidR="006763FD" w:rsidRDefault="006763FD" w:rsidP="00495BBD">
      <w:pPr>
        <w:pStyle w:val="NoSpacing"/>
        <w:rPr>
          <w:rFonts w:ascii="Times New Roman" w:hAnsi="Times New Roman" w:cs="Times New Roman"/>
          <w:sz w:val="24"/>
          <w:szCs w:val="24"/>
        </w:rPr>
      </w:pPr>
    </w:p>
    <w:p w14:paraId="50E0B5B2"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E621AB">
        <w:rPr>
          <w:rFonts w:ascii="Times New Roman" w:hAnsi="Times New Roman" w:cs="Times New Roman"/>
          <w:sz w:val="24"/>
          <w:szCs w:val="24"/>
        </w:rPr>
        <w:t>“</w:t>
      </w:r>
      <w:r w:rsidR="00495BBD" w:rsidRPr="00495BBD">
        <w:rPr>
          <w:rFonts w:ascii="Times New Roman" w:hAnsi="Times New Roman" w:cs="Times New Roman"/>
          <w:sz w:val="24"/>
          <w:szCs w:val="24"/>
        </w:rPr>
        <w:t>Tennyson</w:t>
      </w:r>
      <w:r w:rsidR="00E621AB">
        <w:rPr>
          <w:rFonts w:ascii="Times New Roman" w:hAnsi="Times New Roman" w:cs="Times New Roman"/>
          <w:sz w:val="24"/>
          <w:szCs w:val="24"/>
        </w:rPr>
        <w:t>’</w:t>
      </w:r>
      <w:r w:rsidR="00495BBD" w:rsidRPr="00495BBD">
        <w:rPr>
          <w:rFonts w:ascii="Times New Roman" w:hAnsi="Times New Roman" w:cs="Times New Roman"/>
          <w:sz w:val="24"/>
          <w:szCs w:val="24"/>
        </w:rPr>
        <w:t xml:space="preserve">s Urban </w:t>
      </w:r>
      <w:proofErr w:type="spellStart"/>
      <w:r w:rsidR="00495BBD" w:rsidRPr="00495BBD">
        <w:rPr>
          <w:rFonts w:ascii="Times New Roman" w:hAnsi="Times New Roman" w:cs="Times New Roman"/>
          <w:sz w:val="24"/>
          <w:szCs w:val="24"/>
        </w:rPr>
        <w:t>Arthurian</w:t>
      </w:r>
      <w:r w:rsidR="00E621AB">
        <w:rPr>
          <w:rFonts w:ascii="Times New Roman" w:hAnsi="Times New Roman" w:cs="Times New Roman"/>
          <w:sz w:val="24"/>
          <w:szCs w:val="24"/>
        </w:rPr>
        <w:t>s</w:t>
      </w:r>
      <w:proofErr w:type="spellEnd"/>
      <w:r w:rsidR="00E621AB">
        <w:rPr>
          <w:rFonts w:ascii="Times New Roman" w:hAnsi="Times New Roman" w:cs="Times New Roman"/>
          <w:sz w:val="24"/>
          <w:szCs w:val="24"/>
        </w:rPr>
        <w:t>: Victorian Audiences and the ‘</w:t>
      </w:r>
      <w:r w:rsidR="00495BBD" w:rsidRPr="00495BBD">
        <w:rPr>
          <w:rFonts w:ascii="Times New Roman" w:hAnsi="Times New Roman" w:cs="Times New Roman"/>
          <w:sz w:val="24"/>
          <w:szCs w:val="24"/>
        </w:rPr>
        <w:t>City Built to Music.</w:t>
      </w:r>
      <w:r w:rsidR="00E621A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E621AB">
        <w:rPr>
          <w:rFonts w:ascii="Times New Roman" w:hAnsi="Times New Roman" w:cs="Times New Roman"/>
          <w:i/>
          <w:sz w:val="24"/>
          <w:szCs w:val="24"/>
        </w:rPr>
        <w:t>King</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E621AB">
        <w:rPr>
          <w:rFonts w:ascii="Times New Roman" w:hAnsi="Times New Roman" w:cs="Times New Roman"/>
          <w:i/>
          <w:sz w:val="24"/>
          <w:szCs w:val="24"/>
        </w:rPr>
        <w:t>Arthur Through the Ages</w:t>
      </w:r>
      <w:r w:rsidR="00495BBD" w:rsidRPr="00495BBD">
        <w:rPr>
          <w:rFonts w:ascii="Times New Roman" w:hAnsi="Times New Roman" w:cs="Times New Roman"/>
          <w:sz w:val="24"/>
          <w:szCs w:val="24"/>
        </w:rPr>
        <w:t xml:space="preserve">. 2 vols. Ed. Valerie M. </w:t>
      </w:r>
      <w:proofErr w:type="spellStart"/>
      <w:r w:rsidR="00495BBD" w:rsidRPr="00495BBD">
        <w:rPr>
          <w:rFonts w:ascii="Times New Roman" w:hAnsi="Times New Roman" w:cs="Times New Roman"/>
          <w:sz w:val="24"/>
          <w:szCs w:val="24"/>
        </w:rPr>
        <w:t>Lagorio</w:t>
      </w:r>
      <w:proofErr w:type="spellEnd"/>
      <w:r w:rsidR="00495BBD" w:rsidRPr="00495BBD">
        <w:rPr>
          <w:rFonts w:ascii="Times New Roman" w:hAnsi="Times New Roman" w:cs="Times New Roman"/>
          <w:sz w:val="24"/>
          <w:szCs w:val="24"/>
        </w:rPr>
        <w:t xml:space="preserve"> and Mildred </w:t>
      </w:r>
      <w:proofErr w:type="spellStart"/>
      <w:r w:rsidR="00495BBD" w:rsidRPr="00495BBD">
        <w:rPr>
          <w:rFonts w:ascii="Times New Roman" w:hAnsi="Times New Roman" w:cs="Times New Roman"/>
          <w:sz w:val="24"/>
          <w:szCs w:val="24"/>
        </w:rPr>
        <w:t>Leake</w:t>
      </w:r>
      <w:proofErr w:type="spellEnd"/>
      <w:r w:rsidR="00495BBD" w:rsidRPr="00495BBD">
        <w:rPr>
          <w:rFonts w:ascii="Times New Roman" w:hAnsi="Times New Roman" w:cs="Times New Roman"/>
          <w:sz w:val="24"/>
          <w:szCs w:val="24"/>
        </w:rPr>
        <w:t xml:space="preserve"> Day. New </w:t>
      </w:r>
      <w:r>
        <w:rPr>
          <w:rFonts w:ascii="Times New Roman" w:hAnsi="Times New Roman" w:cs="Times New Roman"/>
          <w:sz w:val="24"/>
          <w:szCs w:val="24"/>
        </w:rPr>
        <w:tab/>
      </w:r>
      <w:r w:rsidR="00495BBD" w:rsidRPr="00495BBD">
        <w:rPr>
          <w:rFonts w:ascii="Times New Roman" w:hAnsi="Times New Roman" w:cs="Times New Roman"/>
          <w:sz w:val="24"/>
          <w:szCs w:val="24"/>
        </w:rPr>
        <w:t>York &amp; London: Garland, 1990. 2:39-61.</w:t>
      </w:r>
    </w:p>
    <w:p w14:paraId="57A755BD" w14:textId="77777777" w:rsidR="006763FD" w:rsidRDefault="006763FD" w:rsidP="00495BBD">
      <w:pPr>
        <w:pStyle w:val="NoSpacing"/>
        <w:rPr>
          <w:rFonts w:ascii="Times New Roman" w:hAnsi="Times New Roman" w:cs="Times New Roman"/>
          <w:sz w:val="24"/>
          <w:szCs w:val="24"/>
        </w:rPr>
      </w:pPr>
    </w:p>
    <w:p w14:paraId="499118F7"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E621AB">
        <w:rPr>
          <w:rFonts w:ascii="Times New Roman" w:hAnsi="Times New Roman" w:cs="Times New Roman"/>
          <w:sz w:val="24"/>
          <w:szCs w:val="24"/>
        </w:rPr>
        <w:t>“</w:t>
      </w:r>
      <w:r w:rsidR="00495BBD" w:rsidRPr="00495BBD">
        <w:rPr>
          <w:rFonts w:ascii="Times New Roman" w:hAnsi="Times New Roman" w:cs="Times New Roman"/>
          <w:sz w:val="24"/>
          <w:szCs w:val="24"/>
        </w:rPr>
        <w:t xml:space="preserve">Illusion and Relation: Merlin as Image of the Artist in Tennyson, Dore, Burne-Jones, </w:t>
      </w:r>
      <w:r>
        <w:rPr>
          <w:rFonts w:ascii="Times New Roman" w:hAnsi="Times New Roman" w:cs="Times New Roman"/>
          <w:sz w:val="24"/>
          <w:szCs w:val="24"/>
        </w:rPr>
        <w:tab/>
      </w:r>
      <w:r w:rsidR="00495BBD" w:rsidRPr="00495BBD">
        <w:rPr>
          <w:rFonts w:ascii="Times New Roman" w:hAnsi="Times New Roman" w:cs="Times New Roman"/>
          <w:sz w:val="24"/>
          <w:szCs w:val="24"/>
        </w:rPr>
        <w:t>and Beardsley.</w:t>
      </w:r>
      <w:r w:rsidR="00E621A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E621AB">
        <w:rPr>
          <w:rFonts w:ascii="Times New Roman" w:hAnsi="Times New Roman" w:cs="Times New Roman"/>
          <w:i/>
          <w:sz w:val="24"/>
          <w:szCs w:val="24"/>
        </w:rPr>
        <w:t>The Figure of Merlin in the Nineteenth and Twentieth Centuries</w:t>
      </w:r>
      <w:r w:rsidR="00495BBD" w:rsidRPr="00495BBD">
        <w:rPr>
          <w:rFonts w:ascii="Times New Roman" w:hAnsi="Times New Roman" w:cs="Times New Roman"/>
          <w:sz w:val="24"/>
          <w:szCs w:val="24"/>
        </w:rPr>
        <w:t xml:space="preserve">. Ed.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Jeanie Watson and Maureen Fries. Lewiston, NY: Edwin </w:t>
      </w:r>
      <w:proofErr w:type="spellStart"/>
      <w:r w:rsidR="00495BBD" w:rsidRPr="00495BBD">
        <w:rPr>
          <w:rFonts w:ascii="Times New Roman" w:hAnsi="Times New Roman" w:cs="Times New Roman"/>
          <w:sz w:val="24"/>
          <w:szCs w:val="24"/>
        </w:rPr>
        <w:t>Mellen</w:t>
      </w:r>
      <w:proofErr w:type="spellEnd"/>
      <w:r w:rsidR="00495BBD" w:rsidRPr="00495BBD">
        <w:rPr>
          <w:rFonts w:ascii="Times New Roman" w:hAnsi="Times New Roman" w:cs="Times New Roman"/>
          <w:sz w:val="24"/>
          <w:szCs w:val="24"/>
        </w:rPr>
        <w:t xml:space="preserve"> P, 1989. 1-33.</w:t>
      </w:r>
    </w:p>
    <w:p w14:paraId="5E778562" w14:textId="77777777" w:rsidR="006763FD" w:rsidRDefault="006763FD" w:rsidP="00495BBD">
      <w:pPr>
        <w:pStyle w:val="NoSpacing"/>
        <w:rPr>
          <w:rFonts w:ascii="Times New Roman" w:hAnsi="Times New Roman" w:cs="Times New Roman"/>
          <w:sz w:val="24"/>
          <w:szCs w:val="24"/>
        </w:rPr>
      </w:pPr>
    </w:p>
    <w:p w14:paraId="2A44EFA6"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E621AB">
        <w:rPr>
          <w:rFonts w:ascii="Times New Roman" w:hAnsi="Times New Roman" w:cs="Times New Roman"/>
          <w:sz w:val="24"/>
          <w:szCs w:val="24"/>
        </w:rPr>
        <w:t>“</w:t>
      </w:r>
      <w:r w:rsidR="00495BBD" w:rsidRPr="00495BBD">
        <w:rPr>
          <w:rFonts w:ascii="Times New Roman" w:hAnsi="Times New Roman" w:cs="Times New Roman"/>
          <w:sz w:val="24"/>
          <w:szCs w:val="24"/>
        </w:rPr>
        <w:t xml:space="preserve">From Parlor to Concert Hall: Arthur Somervell's Song-Cycle on Tennyson's </w:t>
      </w:r>
      <w:r w:rsidR="00495BBD" w:rsidRPr="00E621AB">
        <w:rPr>
          <w:rFonts w:ascii="Times New Roman" w:hAnsi="Times New Roman" w:cs="Times New Roman"/>
          <w:i/>
          <w:sz w:val="24"/>
          <w:szCs w:val="24"/>
        </w:rPr>
        <w:t>Maud</w:t>
      </w:r>
      <w:r w:rsidR="00495BBD" w:rsidRPr="00495BBD">
        <w:rPr>
          <w:rFonts w:ascii="Times New Roman" w:hAnsi="Times New Roman" w:cs="Times New Roman"/>
          <w:sz w:val="24"/>
          <w:szCs w:val="24"/>
        </w:rPr>
        <w:t>.</w:t>
      </w:r>
      <w:r w:rsidR="00E621A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E621AB">
        <w:rPr>
          <w:rFonts w:ascii="Times New Roman" w:hAnsi="Times New Roman" w:cs="Times New Roman"/>
          <w:i/>
          <w:sz w:val="24"/>
          <w:szCs w:val="24"/>
        </w:rPr>
        <w:t xml:space="preserve">The </w:t>
      </w:r>
      <w:r>
        <w:rPr>
          <w:rFonts w:ascii="Times New Roman" w:hAnsi="Times New Roman" w:cs="Times New Roman"/>
          <w:sz w:val="24"/>
          <w:szCs w:val="24"/>
        </w:rPr>
        <w:tab/>
      </w:r>
      <w:r w:rsidR="00495BBD" w:rsidRPr="00E621AB">
        <w:rPr>
          <w:rFonts w:ascii="Times New Roman" w:hAnsi="Times New Roman" w:cs="Times New Roman"/>
          <w:i/>
          <w:sz w:val="24"/>
          <w:szCs w:val="24"/>
        </w:rPr>
        <w:t>Lost Chord: Essays on Victorian Music</w:t>
      </w:r>
      <w:r w:rsidR="00495BBD" w:rsidRPr="00495BBD">
        <w:rPr>
          <w:rFonts w:ascii="Times New Roman" w:hAnsi="Times New Roman" w:cs="Times New Roman"/>
          <w:sz w:val="24"/>
          <w:szCs w:val="24"/>
        </w:rPr>
        <w:t xml:space="preserve">. Ed. Nicholas </w:t>
      </w:r>
      <w:proofErr w:type="spellStart"/>
      <w:r w:rsidR="00495BBD" w:rsidRPr="00495BBD">
        <w:rPr>
          <w:rFonts w:ascii="Times New Roman" w:hAnsi="Times New Roman" w:cs="Times New Roman"/>
          <w:sz w:val="24"/>
          <w:szCs w:val="24"/>
        </w:rPr>
        <w:t>Temperley</w:t>
      </w:r>
      <w:proofErr w:type="spellEnd"/>
      <w:r w:rsidR="00495BBD" w:rsidRPr="00495BBD">
        <w:rPr>
          <w:rFonts w:ascii="Times New Roman" w:hAnsi="Times New Roman" w:cs="Times New Roman"/>
          <w:sz w:val="24"/>
          <w:szCs w:val="24"/>
        </w:rPr>
        <w:t xml:space="preserve">. Bloomington: Indiana </w:t>
      </w:r>
      <w:r>
        <w:rPr>
          <w:rFonts w:ascii="Times New Roman" w:hAnsi="Times New Roman" w:cs="Times New Roman"/>
          <w:sz w:val="24"/>
          <w:szCs w:val="24"/>
        </w:rPr>
        <w:tab/>
      </w:r>
      <w:r w:rsidR="00495BBD" w:rsidRPr="00495BBD">
        <w:rPr>
          <w:rFonts w:ascii="Times New Roman" w:hAnsi="Times New Roman" w:cs="Times New Roman"/>
          <w:sz w:val="24"/>
          <w:szCs w:val="24"/>
        </w:rPr>
        <w:t>U. P., 1989. 102-18.</w:t>
      </w:r>
    </w:p>
    <w:p w14:paraId="31AA6E20" w14:textId="77777777" w:rsidR="00495BBD" w:rsidRPr="00495BBD" w:rsidRDefault="00495BBD" w:rsidP="00495BBD">
      <w:pPr>
        <w:pStyle w:val="NoSpacing"/>
        <w:rPr>
          <w:rFonts w:ascii="Times New Roman" w:hAnsi="Times New Roman" w:cs="Times New Roman"/>
          <w:sz w:val="24"/>
          <w:szCs w:val="24"/>
        </w:rPr>
      </w:pPr>
    </w:p>
    <w:p w14:paraId="724F8BA7" w14:textId="0C7B5D90" w:rsidR="0023371B"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ARTICLES:  </w:t>
      </w:r>
    </w:p>
    <w:p w14:paraId="0597AD71" w14:textId="77777777" w:rsidR="00156DBA" w:rsidRDefault="008D680B" w:rsidP="005C605F">
      <w:pPr>
        <w:pStyle w:val="NoSpacing"/>
        <w:rPr>
          <w:rFonts w:ascii="Times New Roman" w:hAnsi="Times New Roman" w:cs="Times New Roman"/>
          <w:sz w:val="24"/>
          <w:szCs w:val="24"/>
        </w:rPr>
      </w:pPr>
      <w:r>
        <w:rPr>
          <w:rFonts w:ascii="Times New Roman" w:hAnsi="Times New Roman" w:cs="Times New Roman"/>
          <w:sz w:val="24"/>
          <w:szCs w:val="24"/>
        </w:rPr>
        <w:tab/>
      </w:r>
      <w:bookmarkStart w:id="18" w:name="_Hlk111737598"/>
      <w:r w:rsidR="00156DBA">
        <w:rPr>
          <w:rFonts w:ascii="Times New Roman" w:hAnsi="Times New Roman" w:cs="Times New Roman"/>
          <w:sz w:val="24"/>
          <w:szCs w:val="24"/>
        </w:rPr>
        <w:t xml:space="preserve">“The Pre-Poetess History of Michael Field: Troubling Poetess History.” </w:t>
      </w:r>
      <w:r w:rsidR="00156DBA" w:rsidRPr="00156DBA">
        <w:rPr>
          <w:rFonts w:ascii="Times New Roman" w:hAnsi="Times New Roman" w:cs="Times New Roman"/>
          <w:i/>
          <w:iCs/>
          <w:sz w:val="24"/>
          <w:szCs w:val="24"/>
        </w:rPr>
        <w:t>Victorian</w:t>
      </w:r>
      <w:r w:rsidR="00156DBA">
        <w:rPr>
          <w:rFonts w:ascii="Times New Roman" w:hAnsi="Times New Roman" w:cs="Times New Roman"/>
          <w:sz w:val="24"/>
          <w:szCs w:val="24"/>
        </w:rPr>
        <w:t xml:space="preserve"> </w:t>
      </w:r>
    </w:p>
    <w:p w14:paraId="6E179BBA" w14:textId="4688B514" w:rsidR="005C605F" w:rsidRDefault="00156DBA" w:rsidP="00156DBA">
      <w:pPr>
        <w:pStyle w:val="NoSpacing"/>
        <w:ind w:firstLine="720"/>
        <w:rPr>
          <w:rFonts w:ascii="Times New Roman" w:hAnsi="Times New Roman" w:cs="Times New Roman"/>
          <w:sz w:val="24"/>
          <w:szCs w:val="24"/>
        </w:rPr>
      </w:pPr>
      <w:r w:rsidRPr="00156DBA">
        <w:rPr>
          <w:rFonts w:ascii="Times New Roman" w:hAnsi="Times New Roman" w:cs="Times New Roman"/>
          <w:i/>
          <w:iCs/>
          <w:sz w:val="24"/>
          <w:szCs w:val="24"/>
        </w:rPr>
        <w:t>Review</w:t>
      </w:r>
      <w:r>
        <w:rPr>
          <w:rFonts w:ascii="Times New Roman" w:hAnsi="Times New Roman" w:cs="Times New Roman"/>
          <w:sz w:val="24"/>
          <w:szCs w:val="24"/>
        </w:rPr>
        <w:t xml:space="preserve"> Forum, 2022, forthcoming.</w:t>
      </w:r>
    </w:p>
    <w:p w14:paraId="0DCA4B9B" w14:textId="77777777" w:rsidR="005C605F" w:rsidRDefault="005C605F" w:rsidP="005C605F">
      <w:pPr>
        <w:pStyle w:val="NoSpacing"/>
        <w:rPr>
          <w:rFonts w:ascii="Times New Roman" w:hAnsi="Times New Roman" w:cs="Times New Roman"/>
          <w:sz w:val="24"/>
          <w:szCs w:val="24"/>
        </w:rPr>
      </w:pPr>
    </w:p>
    <w:p w14:paraId="1F1DA37D" w14:textId="77777777" w:rsidR="00A06550" w:rsidRDefault="005C605F" w:rsidP="00A06550">
      <w:pPr>
        <w:pStyle w:val="NoSpacing"/>
        <w:ind w:firstLine="720"/>
        <w:rPr>
          <w:rFonts w:ascii="Times New Roman" w:hAnsi="Times New Roman" w:cs="Times New Roman"/>
          <w:i/>
          <w:iCs/>
          <w:color w:val="000000"/>
          <w:sz w:val="24"/>
          <w:szCs w:val="24"/>
          <w:shd w:val="clear" w:color="auto" w:fill="FFFFFF"/>
        </w:rPr>
      </w:pPr>
      <w:r>
        <w:rPr>
          <w:rFonts w:ascii="Times New Roman" w:hAnsi="Times New Roman" w:cs="Times New Roman"/>
          <w:sz w:val="24"/>
          <w:szCs w:val="24"/>
        </w:rPr>
        <w:t>“A</w:t>
      </w:r>
      <w:r w:rsidR="008D680B" w:rsidRPr="005C605F">
        <w:rPr>
          <w:rFonts w:ascii="Times New Roman" w:hAnsi="Times New Roman" w:cs="Times New Roman"/>
          <w:color w:val="000000"/>
          <w:sz w:val="24"/>
          <w:szCs w:val="24"/>
          <w:shd w:val="clear" w:color="auto" w:fill="FFFFFF"/>
        </w:rPr>
        <w:t>ndrew Lang</w:t>
      </w:r>
      <w:r w:rsidR="00A06550">
        <w:rPr>
          <w:rFonts w:ascii="Times New Roman" w:hAnsi="Times New Roman" w:cs="Times New Roman"/>
          <w:color w:val="000000"/>
          <w:sz w:val="24"/>
          <w:szCs w:val="24"/>
          <w:shd w:val="clear" w:color="auto" w:fill="FFFFFF"/>
        </w:rPr>
        <w:t>’s</w:t>
      </w:r>
      <w:r w:rsidR="008D680B" w:rsidRPr="005C605F">
        <w:rPr>
          <w:rFonts w:ascii="Times New Roman" w:hAnsi="Times New Roman" w:cs="Times New Roman"/>
          <w:color w:val="000000"/>
          <w:sz w:val="24"/>
          <w:szCs w:val="24"/>
          <w:shd w:val="clear" w:color="auto" w:fill="FFFFFF"/>
        </w:rPr>
        <w:t xml:space="preserve"> Discursive Cosmopolitanism</w:t>
      </w:r>
      <w:r w:rsidR="00A06550">
        <w:rPr>
          <w:rFonts w:ascii="Times New Roman" w:hAnsi="Times New Roman" w:cs="Times New Roman"/>
          <w:color w:val="000000"/>
          <w:sz w:val="24"/>
          <w:szCs w:val="24"/>
          <w:shd w:val="clear" w:color="auto" w:fill="FFFFFF"/>
        </w:rPr>
        <w:t xml:space="preserve"> in </w:t>
      </w:r>
      <w:r w:rsidR="00A06550" w:rsidRPr="0096586B">
        <w:rPr>
          <w:rFonts w:ascii="Times New Roman" w:hAnsi="Times New Roman" w:cs="Times New Roman"/>
          <w:i/>
          <w:iCs/>
          <w:color w:val="000000"/>
          <w:sz w:val="24"/>
          <w:szCs w:val="24"/>
          <w:shd w:val="clear" w:color="auto" w:fill="FFFFFF"/>
        </w:rPr>
        <w:t>Longman’s Magazine</w:t>
      </w:r>
      <w:r w:rsidR="00A0655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5C605F">
        <w:rPr>
          <w:rFonts w:ascii="Times New Roman" w:hAnsi="Times New Roman" w:cs="Times New Roman"/>
          <w:i/>
          <w:iCs/>
          <w:color w:val="000000"/>
          <w:sz w:val="24"/>
          <w:szCs w:val="24"/>
          <w:shd w:val="clear" w:color="auto" w:fill="FFFFFF"/>
        </w:rPr>
        <w:t xml:space="preserve">Studies in </w:t>
      </w:r>
    </w:p>
    <w:p w14:paraId="73C102D9" w14:textId="4F15A7C3" w:rsidR="008D680B" w:rsidRPr="00A06550" w:rsidRDefault="005C605F" w:rsidP="00A06550">
      <w:pPr>
        <w:pStyle w:val="NoSpacing"/>
        <w:ind w:left="720"/>
        <w:rPr>
          <w:rFonts w:ascii="Times New Roman" w:hAnsi="Times New Roman" w:cs="Times New Roman"/>
          <w:color w:val="000000"/>
          <w:sz w:val="24"/>
          <w:szCs w:val="24"/>
          <w:shd w:val="clear" w:color="auto" w:fill="FFFFFF"/>
        </w:rPr>
      </w:pPr>
      <w:r w:rsidRPr="005C605F">
        <w:rPr>
          <w:rFonts w:ascii="Times New Roman" w:hAnsi="Times New Roman" w:cs="Times New Roman"/>
          <w:i/>
          <w:iCs/>
          <w:color w:val="000000"/>
          <w:sz w:val="24"/>
          <w:szCs w:val="24"/>
          <w:shd w:val="clear" w:color="auto" w:fill="FFFFFF"/>
        </w:rPr>
        <w:t>Scottish Literature</w:t>
      </w:r>
      <w:r w:rsidR="00A06550">
        <w:rPr>
          <w:rFonts w:ascii="Times New Roman" w:hAnsi="Times New Roman" w:cs="Times New Roman"/>
          <w:color w:val="000000"/>
          <w:sz w:val="24"/>
          <w:szCs w:val="24"/>
          <w:shd w:val="clear" w:color="auto" w:fill="FFFFFF"/>
        </w:rPr>
        <w:t xml:space="preserve"> 48.1 (2022), 16-24.</w:t>
      </w:r>
    </w:p>
    <w:p w14:paraId="1B5CEDD1" w14:textId="571C19D4" w:rsidR="008D680B" w:rsidRPr="005C605F" w:rsidRDefault="008D680B" w:rsidP="005C605F">
      <w:pPr>
        <w:pStyle w:val="NoSpacing"/>
        <w:rPr>
          <w:rFonts w:ascii="Times New Roman" w:hAnsi="Times New Roman" w:cs="Times New Roman"/>
          <w:sz w:val="24"/>
          <w:szCs w:val="24"/>
          <w:vertAlign w:val="superscript"/>
        </w:rPr>
      </w:pPr>
      <w:r w:rsidRPr="005C605F">
        <w:rPr>
          <w:rFonts w:ascii="Times New Roman" w:hAnsi="Times New Roman" w:cs="Times New Roman"/>
          <w:sz w:val="24"/>
          <w:szCs w:val="24"/>
          <w:vertAlign w:val="superscript"/>
        </w:rPr>
        <w:tab/>
      </w:r>
    </w:p>
    <w:p w14:paraId="75A4C3E5" w14:textId="77777777" w:rsidR="00CE4EC6" w:rsidRDefault="00CE4EC6" w:rsidP="005C605F">
      <w:pPr>
        <w:pStyle w:val="NoSpacing"/>
        <w:rPr>
          <w:rFonts w:ascii="Times New Roman" w:eastAsia="Calibri" w:hAnsi="Times New Roman" w:cs="Times New Roman"/>
          <w:i/>
          <w:iCs/>
          <w:sz w:val="24"/>
        </w:rPr>
      </w:pPr>
      <w:r>
        <w:rPr>
          <w:rFonts w:ascii="Times New Roman" w:hAnsi="Times New Roman" w:cs="Times New Roman"/>
          <w:sz w:val="24"/>
          <w:szCs w:val="24"/>
        </w:rPr>
        <w:tab/>
        <w:t>“</w:t>
      </w:r>
      <w:r w:rsidRPr="00CE4EC6">
        <w:rPr>
          <w:rFonts w:ascii="Times New Roman" w:eastAsia="Calibri" w:hAnsi="Times New Roman" w:cs="Times New Roman"/>
          <w:sz w:val="24"/>
        </w:rPr>
        <w:t>Vernon Lee:  Slow Serialist and Journalist at the Fin de Siècle</w:t>
      </w:r>
      <w:r>
        <w:rPr>
          <w:rFonts w:ascii="Times New Roman" w:eastAsia="Calibri" w:hAnsi="Times New Roman" w:cs="Times New Roman"/>
          <w:sz w:val="24"/>
        </w:rPr>
        <w:t xml:space="preserve">.” </w:t>
      </w:r>
      <w:r w:rsidRPr="00CE4EC6">
        <w:rPr>
          <w:rFonts w:ascii="Times New Roman" w:eastAsia="Calibri" w:hAnsi="Times New Roman" w:cs="Times New Roman"/>
          <w:i/>
          <w:iCs/>
          <w:sz w:val="24"/>
        </w:rPr>
        <w:t xml:space="preserve">Victorian Literature </w:t>
      </w:r>
    </w:p>
    <w:p w14:paraId="7E2FC5B7" w14:textId="5E744447" w:rsidR="00CE4EC6" w:rsidRDefault="00CE4EC6" w:rsidP="005C605F">
      <w:pPr>
        <w:pStyle w:val="NoSpacing"/>
        <w:ind w:firstLine="720"/>
        <w:rPr>
          <w:rFonts w:ascii="Times New Roman" w:eastAsia="Calibri" w:hAnsi="Times New Roman" w:cs="Times New Roman"/>
          <w:sz w:val="24"/>
        </w:rPr>
      </w:pPr>
      <w:r w:rsidRPr="00CE4EC6">
        <w:rPr>
          <w:rFonts w:ascii="Times New Roman" w:eastAsia="Calibri" w:hAnsi="Times New Roman" w:cs="Times New Roman"/>
          <w:i/>
          <w:iCs/>
          <w:sz w:val="24"/>
        </w:rPr>
        <w:t>and Culture</w:t>
      </w:r>
      <w:r w:rsidR="00F315F2">
        <w:rPr>
          <w:rFonts w:ascii="Times New Roman" w:eastAsia="Calibri" w:hAnsi="Times New Roman" w:cs="Times New Roman"/>
          <w:sz w:val="24"/>
        </w:rPr>
        <w:t xml:space="preserve"> 50.1 (</w:t>
      </w:r>
      <w:r w:rsidR="009D1CCF">
        <w:rPr>
          <w:rFonts w:ascii="Times New Roman" w:eastAsia="Calibri" w:hAnsi="Times New Roman" w:cs="Times New Roman"/>
          <w:sz w:val="24"/>
        </w:rPr>
        <w:t>Fall 2021), 173-202</w:t>
      </w:r>
      <w:r>
        <w:rPr>
          <w:rFonts w:ascii="Times New Roman" w:eastAsia="Calibri" w:hAnsi="Times New Roman" w:cs="Times New Roman"/>
          <w:sz w:val="24"/>
        </w:rPr>
        <w:t>.</w:t>
      </w:r>
      <w:bookmarkEnd w:id="18"/>
    </w:p>
    <w:p w14:paraId="3BA2EF81" w14:textId="74CAF0FE" w:rsidR="00A207A0" w:rsidRDefault="00A207A0" w:rsidP="005C605F">
      <w:pPr>
        <w:pStyle w:val="NoSpacing"/>
        <w:ind w:firstLine="720"/>
        <w:rPr>
          <w:rFonts w:ascii="Times New Roman" w:eastAsia="Calibri" w:hAnsi="Times New Roman" w:cs="Times New Roman"/>
          <w:sz w:val="24"/>
        </w:rPr>
      </w:pPr>
    </w:p>
    <w:p w14:paraId="288C24E7" w14:textId="67973EB5" w:rsidR="00A207A0" w:rsidRDefault="00A207A0" w:rsidP="005C605F">
      <w:pPr>
        <w:pStyle w:val="NoSpacing"/>
        <w:ind w:firstLine="720"/>
        <w:rPr>
          <w:rFonts w:ascii="Times New Roman" w:eastAsia="Calibri" w:hAnsi="Times New Roman" w:cs="Times New Roman"/>
          <w:sz w:val="24"/>
        </w:rPr>
      </w:pPr>
      <w:r>
        <w:rPr>
          <w:rFonts w:ascii="Times New Roman" w:eastAsia="Calibri" w:hAnsi="Times New Roman" w:cs="Times New Roman"/>
          <w:sz w:val="24"/>
        </w:rPr>
        <w:t xml:space="preserve">“This Year’s Work: Tennyson.” </w:t>
      </w:r>
      <w:r w:rsidRPr="00A207A0">
        <w:rPr>
          <w:rFonts w:ascii="Times New Roman" w:eastAsia="Calibri" w:hAnsi="Times New Roman" w:cs="Times New Roman"/>
          <w:i/>
          <w:iCs/>
          <w:sz w:val="24"/>
        </w:rPr>
        <w:t>Victorian Poetry</w:t>
      </w:r>
      <w:r>
        <w:rPr>
          <w:rFonts w:ascii="Times New Roman" w:eastAsia="Calibri" w:hAnsi="Times New Roman" w:cs="Times New Roman"/>
          <w:sz w:val="24"/>
        </w:rPr>
        <w:t xml:space="preserve"> 59.3 (2021), </w:t>
      </w:r>
      <w:r w:rsidR="00E53DA2">
        <w:rPr>
          <w:rFonts w:ascii="Times New Roman" w:eastAsia="Calibri" w:hAnsi="Times New Roman" w:cs="Times New Roman"/>
          <w:sz w:val="24"/>
        </w:rPr>
        <w:t>376-84</w:t>
      </w:r>
      <w:r>
        <w:rPr>
          <w:rFonts w:ascii="Times New Roman" w:eastAsia="Calibri" w:hAnsi="Times New Roman" w:cs="Times New Roman"/>
          <w:sz w:val="24"/>
        </w:rPr>
        <w:t>.</w:t>
      </w:r>
    </w:p>
    <w:p w14:paraId="147D2765" w14:textId="205CFF4C" w:rsidR="000D4825" w:rsidRDefault="000D4825" w:rsidP="00CE4EC6">
      <w:pPr>
        <w:pStyle w:val="NoSpacing"/>
        <w:ind w:firstLine="720"/>
        <w:rPr>
          <w:rFonts w:ascii="Times New Roman" w:eastAsia="Calibri" w:hAnsi="Times New Roman" w:cs="Times New Roman"/>
          <w:sz w:val="24"/>
        </w:rPr>
      </w:pPr>
    </w:p>
    <w:p w14:paraId="2ABAC387" w14:textId="78776D0A" w:rsidR="000D4825" w:rsidRDefault="000D4825" w:rsidP="00CE4EC6">
      <w:pPr>
        <w:pStyle w:val="NoSpacing"/>
        <w:ind w:firstLine="720"/>
        <w:rPr>
          <w:rFonts w:ascii="Times New Roman" w:eastAsia="Calibri" w:hAnsi="Times New Roman" w:cs="Times New Roman"/>
          <w:sz w:val="24"/>
        </w:rPr>
      </w:pPr>
      <w:r>
        <w:rPr>
          <w:rFonts w:ascii="Times New Roman" w:eastAsia="Calibri" w:hAnsi="Times New Roman" w:cs="Times New Roman"/>
          <w:sz w:val="24"/>
        </w:rPr>
        <w:t xml:space="preserve">“This Year’s Work: Tennyson.” </w:t>
      </w:r>
      <w:r w:rsidRPr="000D4825">
        <w:rPr>
          <w:rFonts w:ascii="Times New Roman" w:eastAsia="Calibri" w:hAnsi="Times New Roman" w:cs="Times New Roman"/>
          <w:i/>
          <w:iCs/>
          <w:sz w:val="24"/>
        </w:rPr>
        <w:t>Victorian Poetry</w:t>
      </w:r>
      <w:r>
        <w:rPr>
          <w:rFonts w:ascii="Times New Roman" w:eastAsia="Calibri" w:hAnsi="Times New Roman" w:cs="Times New Roman"/>
          <w:sz w:val="24"/>
        </w:rPr>
        <w:t xml:space="preserve"> 58.</w:t>
      </w:r>
      <w:r w:rsidR="002C396F">
        <w:rPr>
          <w:rFonts w:ascii="Times New Roman" w:eastAsia="Calibri" w:hAnsi="Times New Roman" w:cs="Times New Roman"/>
          <w:sz w:val="24"/>
        </w:rPr>
        <w:t>3</w:t>
      </w:r>
      <w:r>
        <w:rPr>
          <w:rFonts w:ascii="Times New Roman" w:eastAsia="Calibri" w:hAnsi="Times New Roman" w:cs="Times New Roman"/>
          <w:sz w:val="24"/>
        </w:rPr>
        <w:t xml:space="preserve"> (2020), </w:t>
      </w:r>
      <w:r w:rsidR="002C396F">
        <w:rPr>
          <w:rFonts w:ascii="Times New Roman" w:eastAsia="Calibri" w:hAnsi="Times New Roman" w:cs="Times New Roman"/>
          <w:sz w:val="24"/>
        </w:rPr>
        <w:t>378-90.</w:t>
      </w:r>
    </w:p>
    <w:p w14:paraId="4BFC1275" w14:textId="205CE261" w:rsidR="00CE4EC6" w:rsidRDefault="00CE4EC6"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7F03D656" w14:textId="0B90EE9D" w:rsidR="00C863A7" w:rsidRDefault="00C863A7"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“This Year’s Work: Tennyson.” </w:t>
      </w:r>
      <w:r w:rsidRPr="002B785A">
        <w:rPr>
          <w:rFonts w:ascii="Times New Roman" w:hAnsi="Times New Roman" w:cs="Times New Roman"/>
          <w:i/>
          <w:sz w:val="24"/>
          <w:szCs w:val="24"/>
        </w:rPr>
        <w:t>Victorian Poetry</w:t>
      </w:r>
      <w:r>
        <w:rPr>
          <w:rFonts w:ascii="Times New Roman" w:hAnsi="Times New Roman" w:cs="Times New Roman"/>
          <w:sz w:val="24"/>
          <w:szCs w:val="24"/>
        </w:rPr>
        <w:t xml:space="preserve"> 57.3 (2019), </w:t>
      </w:r>
      <w:r w:rsidR="002B785A">
        <w:rPr>
          <w:rFonts w:ascii="Times New Roman" w:hAnsi="Times New Roman" w:cs="Times New Roman"/>
          <w:sz w:val="24"/>
          <w:szCs w:val="24"/>
        </w:rPr>
        <w:t>441-50</w:t>
      </w:r>
      <w:r>
        <w:rPr>
          <w:rFonts w:ascii="Times New Roman" w:hAnsi="Times New Roman" w:cs="Times New Roman"/>
          <w:sz w:val="24"/>
          <w:szCs w:val="24"/>
        </w:rPr>
        <w:t>.</w:t>
      </w:r>
    </w:p>
    <w:p w14:paraId="05691675" w14:textId="77777777" w:rsidR="00C863A7" w:rsidRDefault="00C863A7" w:rsidP="00495BBD">
      <w:pPr>
        <w:pStyle w:val="NoSpacing"/>
        <w:rPr>
          <w:rFonts w:ascii="Times New Roman" w:hAnsi="Times New Roman" w:cs="Times New Roman"/>
          <w:sz w:val="24"/>
          <w:szCs w:val="24"/>
        </w:rPr>
      </w:pPr>
    </w:p>
    <w:p w14:paraId="70AD7130" w14:textId="77777777" w:rsidR="00822D0E" w:rsidRPr="00822D0E" w:rsidRDefault="00822D0E" w:rsidP="00495BBD">
      <w:pPr>
        <w:pStyle w:val="NoSpacing"/>
        <w:rPr>
          <w:rFonts w:ascii="Times New Roman" w:hAnsi="Times New Roman" w:cs="Times New Roman"/>
          <w:i/>
          <w:sz w:val="24"/>
          <w:szCs w:val="24"/>
        </w:rPr>
      </w:pPr>
      <w:r>
        <w:rPr>
          <w:rFonts w:ascii="Times New Roman" w:hAnsi="Times New Roman" w:cs="Times New Roman"/>
          <w:sz w:val="24"/>
          <w:szCs w:val="24"/>
        </w:rPr>
        <w:tab/>
        <w:t>“</w:t>
      </w:r>
      <w:r w:rsidRPr="00822D0E">
        <w:rPr>
          <w:rFonts w:ascii="Times New Roman" w:hAnsi="Times New Roman" w:cs="Times New Roman"/>
          <w:i/>
          <w:sz w:val="24"/>
          <w:szCs w:val="24"/>
        </w:rPr>
        <w:t>The Princess</w:t>
      </w:r>
      <w:r>
        <w:rPr>
          <w:rFonts w:ascii="Times New Roman" w:hAnsi="Times New Roman" w:cs="Times New Roman"/>
          <w:sz w:val="24"/>
          <w:szCs w:val="24"/>
        </w:rPr>
        <w:t xml:space="preserve"> and the Generosity of Tennyson’s Imagination.” </w:t>
      </w:r>
      <w:r w:rsidRPr="00822D0E">
        <w:rPr>
          <w:rFonts w:ascii="Times New Roman" w:hAnsi="Times New Roman" w:cs="Times New Roman"/>
          <w:i/>
          <w:sz w:val="24"/>
          <w:szCs w:val="24"/>
        </w:rPr>
        <w:t xml:space="preserve">Tennyson </w:t>
      </w:r>
    </w:p>
    <w:p w14:paraId="48DC3174" w14:textId="67C7D600" w:rsidR="00822D0E" w:rsidRDefault="00822D0E" w:rsidP="00822D0E">
      <w:pPr>
        <w:pStyle w:val="NoSpacing"/>
        <w:ind w:firstLine="720"/>
        <w:rPr>
          <w:rFonts w:ascii="Times New Roman" w:hAnsi="Times New Roman" w:cs="Times New Roman"/>
          <w:sz w:val="24"/>
          <w:szCs w:val="24"/>
        </w:rPr>
      </w:pPr>
      <w:r w:rsidRPr="00822D0E">
        <w:rPr>
          <w:rFonts w:ascii="Times New Roman" w:hAnsi="Times New Roman" w:cs="Times New Roman"/>
          <w:i/>
          <w:sz w:val="24"/>
          <w:szCs w:val="24"/>
        </w:rPr>
        <w:t>Research Bulletin</w:t>
      </w:r>
      <w:r>
        <w:rPr>
          <w:rFonts w:ascii="Times New Roman" w:hAnsi="Times New Roman" w:cs="Times New Roman"/>
          <w:sz w:val="24"/>
          <w:szCs w:val="24"/>
        </w:rPr>
        <w:t xml:space="preserve">, </w:t>
      </w:r>
      <w:r w:rsidR="004F44E9">
        <w:rPr>
          <w:rFonts w:ascii="Times New Roman" w:hAnsi="Times New Roman" w:cs="Times New Roman"/>
          <w:sz w:val="24"/>
          <w:szCs w:val="24"/>
        </w:rPr>
        <w:t>11.2</w:t>
      </w:r>
      <w:r>
        <w:rPr>
          <w:rFonts w:ascii="Times New Roman" w:hAnsi="Times New Roman" w:cs="Times New Roman"/>
          <w:sz w:val="24"/>
          <w:szCs w:val="24"/>
        </w:rPr>
        <w:t xml:space="preserve"> (2018)</w:t>
      </w:r>
      <w:r w:rsidR="004F44E9">
        <w:rPr>
          <w:rFonts w:ascii="Times New Roman" w:hAnsi="Times New Roman" w:cs="Times New Roman"/>
          <w:sz w:val="24"/>
          <w:szCs w:val="24"/>
        </w:rPr>
        <w:t>: 110-28.</w:t>
      </w:r>
    </w:p>
    <w:p w14:paraId="42620216" w14:textId="77777777" w:rsidR="00AB4AC3" w:rsidRDefault="00AB4AC3" w:rsidP="00822D0E">
      <w:pPr>
        <w:pStyle w:val="NoSpacing"/>
        <w:ind w:firstLine="720"/>
        <w:rPr>
          <w:rFonts w:ascii="Times New Roman" w:hAnsi="Times New Roman" w:cs="Times New Roman"/>
          <w:sz w:val="24"/>
          <w:szCs w:val="24"/>
        </w:rPr>
      </w:pPr>
    </w:p>
    <w:p w14:paraId="44F6E2C1" w14:textId="247DDC8D" w:rsidR="00AB4AC3" w:rsidRDefault="00AB4AC3" w:rsidP="00822D0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“This Year’s Work: Tennyson.” </w:t>
      </w:r>
      <w:r w:rsidRPr="00AB4AC3">
        <w:rPr>
          <w:rFonts w:ascii="Times New Roman" w:hAnsi="Times New Roman" w:cs="Times New Roman"/>
          <w:i/>
          <w:sz w:val="24"/>
          <w:szCs w:val="24"/>
        </w:rPr>
        <w:t>Victorian Poetry</w:t>
      </w:r>
      <w:r>
        <w:rPr>
          <w:rFonts w:ascii="Times New Roman" w:hAnsi="Times New Roman" w:cs="Times New Roman"/>
          <w:sz w:val="24"/>
          <w:szCs w:val="24"/>
        </w:rPr>
        <w:t xml:space="preserve"> 56.3 (2018)</w:t>
      </w:r>
      <w:r w:rsidR="004F44E9">
        <w:rPr>
          <w:rFonts w:ascii="Times New Roman" w:hAnsi="Times New Roman" w:cs="Times New Roman"/>
          <w:sz w:val="24"/>
          <w:szCs w:val="24"/>
        </w:rPr>
        <w:t>: 359-69</w:t>
      </w:r>
      <w:r>
        <w:rPr>
          <w:rFonts w:ascii="Times New Roman" w:hAnsi="Times New Roman" w:cs="Times New Roman"/>
          <w:sz w:val="24"/>
          <w:szCs w:val="24"/>
        </w:rPr>
        <w:t>.</w:t>
      </w:r>
    </w:p>
    <w:p w14:paraId="4E65DB02" w14:textId="77777777" w:rsidR="00822D0E" w:rsidRDefault="00822D0E" w:rsidP="00495BBD">
      <w:pPr>
        <w:pStyle w:val="NoSpacing"/>
        <w:rPr>
          <w:rFonts w:ascii="Times New Roman" w:hAnsi="Times New Roman" w:cs="Times New Roman"/>
          <w:sz w:val="24"/>
          <w:szCs w:val="24"/>
        </w:rPr>
      </w:pPr>
    </w:p>
    <w:p w14:paraId="348FADD9" w14:textId="77777777" w:rsidR="009517C8" w:rsidRDefault="009517C8" w:rsidP="00495BBD">
      <w:pPr>
        <w:pStyle w:val="NoSpacing"/>
        <w:rPr>
          <w:rFonts w:ascii="Times New Roman" w:hAnsi="Times New Roman" w:cs="Times New Roman"/>
          <w:sz w:val="24"/>
          <w:szCs w:val="24"/>
        </w:rPr>
      </w:pPr>
      <w:r>
        <w:rPr>
          <w:rFonts w:ascii="Times New Roman" w:hAnsi="Times New Roman" w:cs="Times New Roman"/>
          <w:sz w:val="24"/>
          <w:szCs w:val="24"/>
        </w:rPr>
        <w:tab/>
        <w:t>“Tennyson Studies 1967-2017</w:t>
      </w:r>
      <w:r w:rsidR="00822D0E">
        <w:rPr>
          <w:rFonts w:ascii="Times New Roman" w:hAnsi="Times New Roman" w:cs="Times New Roman"/>
          <w:sz w:val="24"/>
          <w:szCs w:val="24"/>
        </w:rPr>
        <w:t>.</w:t>
      </w:r>
      <w:r>
        <w:rPr>
          <w:rFonts w:ascii="Times New Roman" w:hAnsi="Times New Roman" w:cs="Times New Roman"/>
          <w:sz w:val="24"/>
          <w:szCs w:val="24"/>
        </w:rPr>
        <w:t xml:space="preserve">” </w:t>
      </w:r>
      <w:r w:rsidRPr="00822D0E">
        <w:rPr>
          <w:rFonts w:ascii="Times New Roman" w:hAnsi="Times New Roman" w:cs="Times New Roman"/>
          <w:i/>
          <w:sz w:val="24"/>
          <w:szCs w:val="24"/>
        </w:rPr>
        <w:t>Tennyson Research Bulletin</w:t>
      </w:r>
      <w:r>
        <w:rPr>
          <w:rFonts w:ascii="Times New Roman" w:hAnsi="Times New Roman" w:cs="Times New Roman"/>
          <w:sz w:val="24"/>
          <w:szCs w:val="24"/>
        </w:rPr>
        <w:t>, Fiftieth-Anniversary Issue,</w:t>
      </w:r>
    </w:p>
    <w:p w14:paraId="070D3AAC" w14:textId="77777777" w:rsidR="009517C8" w:rsidRDefault="009517C8" w:rsidP="009517C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11.1 (2017): 9-14.</w:t>
      </w:r>
    </w:p>
    <w:p w14:paraId="21908DFC" w14:textId="77777777" w:rsidR="00822D0E" w:rsidRDefault="00822D0E" w:rsidP="009517C8">
      <w:pPr>
        <w:pStyle w:val="NoSpacing"/>
        <w:ind w:firstLine="720"/>
        <w:rPr>
          <w:rFonts w:ascii="Times New Roman" w:hAnsi="Times New Roman" w:cs="Times New Roman"/>
          <w:sz w:val="24"/>
          <w:szCs w:val="24"/>
        </w:rPr>
      </w:pPr>
    </w:p>
    <w:p w14:paraId="41A3CA8C" w14:textId="77777777" w:rsidR="00822D0E" w:rsidRDefault="00822D0E" w:rsidP="009517C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“This Year’s Work: Tennyson.” </w:t>
      </w:r>
      <w:r w:rsidRPr="00AB4AC3">
        <w:rPr>
          <w:rFonts w:ascii="Times New Roman" w:hAnsi="Times New Roman" w:cs="Times New Roman"/>
          <w:i/>
          <w:sz w:val="24"/>
          <w:szCs w:val="24"/>
        </w:rPr>
        <w:t>Victorian Poetry</w:t>
      </w:r>
      <w:r>
        <w:rPr>
          <w:rFonts w:ascii="Times New Roman" w:hAnsi="Times New Roman" w:cs="Times New Roman"/>
          <w:sz w:val="24"/>
          <w:szCs w:val="24"/>
        </w:rPr>
        <w:t xml:space="preserve"> 55.3 (2017): 401-14.</w:t>
      </w:r>
    </w:p>
    <w:p w14:paraId="439E3A12" w14:textId="77777777" w:rsidR="009517C8" w:rsidRDefault="009517C8"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28269CE2" w14:textId="77777777" w:rsidR="005E67C9" w:rsidRDefault="00F02058" w:rsidP="00495BBD">
      <w:pPr>
        <w:pStyle w:val="NoSpacing"/>
        <w:rPr>
          <w:rFonts w:ascii="Times New Roman" w:hAnsi="Times New Roman" w:cs="Times New Roman"/>
          <w:sz w:val="24"/>
          <w:szCs w:val="24"/>
        </w:rPr>
      </w:pPr>
      <w:r>
        <w:rPr>
          <w:rFonts w:ascii="Times New Roman" w:hAnsi="Times New Roman" w:cs="Times New Roman"/>
          <w:sz w:val="24"/>
          <w:szCs w:val="24"/>
        </w:rPr>
        <w:tab/>
      </w:r>
      <w:bookmarkStart w:id="19" w:name="_Hlk502326005"/>
      <w:r w:rsidR="005E67C9">
        <w:rPr>
          <w:rFonts w:ascii="Times New Roman" w:hAnsi="Times New Roman" w:cs="Times New Roman"/>
          <w:sz w:val="24"/>
          <w:szCs w:val="24"/>
        </w:rPr>
        <w:t xml:space="preserve">“Mary Howitt and the Business of Poetry.” </w:t>
      </w:r>
      <w:r w:rsidR="005E67C9" w:rsidRPr="005E67C9">
        <w:rPr>
          <w:rFonts w:ascii="Times New Roman" w:hAnsi="Times New Roman" w:cs="Times New Roman"/>
          <w:i/>
          <w:sz w:val="24"/>
          <w:szCs w:val="24"/>
        </w:rPr>
        <w:t>Victorian Periodicals Review</w:t>
      </w:r>
      <w:r w:rsidR="005E67C9">
        <w:rPr>
          <w:rFonts w:ascii="Times New Roman" w:hAnsi="Times New Roman" w:cs="Times New Roman"/>
          <w:sz w:val="24"/>
          <w:szCs w:val="24"/>
        </w:rPr>
        <w:t xml:space="preserve"> 50.2 (Summer </w:t>
      </w:r>
    </w:p>
    <w:p w14:paraId="6C5D437F" w14:textId="77777777" w:rsidR="009517C8" w:rsidRDefault="005E67C9" w:rsidP="00495BBD">
      <w:pPr>
        <w:pStyle w:val="NoSpacing"/>
        <w:rPr>
          <w:rFonts w:ascii="Times New Roman" w:hAnsi="Times New Roman" w:cs="Times New Roman"/>
          <w:sz w:val="24"/>
          <w:szCs w:val="24"/>
        </w:rPr>
      </w:pPr>
      <w:r>
        <w:rPr>
          <w:rFonts w:ascii="Times New Roman" w:hAnsi="Times New Roman" w:cs="Times New Roman"/>
          <w:sz w:val="24"/>
          <w:szCs w:val="24"/>
        </w:rPr>
        <w:tab/>
        <w:t>2017): 273-94.</w:t>
      </w:r>
    </w:p>
    <w:p w14:paraId="50F33E38" w14:textId="77777777" w:rsidR="00F02058" w:rsidRDefault="00F02058" w:rsidP="00495BBD">
      <w:pPr>
        <w:pStyle w:val="NoSpacing"/>
        <w:rPr>
          <w:rFonts w:ascii="Times New Roman" w:hAnsi="Times New Roman" w:cs="Times New Roman"/>
          <w:sz w:val="24"/>
          <w:szCs w:val="24"/>
        </w:rPr>
      </w:pPr>
    </w:p>
    <w:p w14:paraId="1EA6D784" w14:textId="77777777" w:rsidR="0023371B" w:rsidRDefault="0023371B" w:rsidP="00495BBD">
      <w:pPr>
        <w:pStyle w:val="NoSpacing"/>
        <w:rPr>
          <w:rFonts w:ascii="Times New Roman" w:hAnsi="Times New Roman" w:cs="Times New Roman"/>
          <w:sz w:val="24"/>
          <w:szCs w:val="24"/>
        </w:rPr>
      </w:pPr>
      <w:r>
        <w:rPr>
          <w:rFonts w:ascii="Times New Roman" w:hAnsi="Times New Roman" w:cs="Times New Roman"/>
          <w:sz w:val="24"/>
          <w:szCs w:val="24"/>
        </w:rPr>
        <w:tab/>
      </w:r>
      <w:bookmarkStart w:id="20" w:name="_Hlk111737994"/>
      <w:r>
        <w:rPr>
          <w:rFonts w:ascii="Times New Roman" w:hAnsi="Times New Roman" w:cs="Times New Roman"/>
          <w:sz w:val="24"/>
          <w:szCs w:val="24"/>
        </w:rPr>
        <w:t>“</w:t>
      </w:r>
      <w:r w:rsidRPr="0023371B">
        <w:rPr>
          <w:rFonts w:ascii="Times New Roman" w:hAnsi="Times New Roman" w:cs="Times New Roman"/>
          <w:sz w:val="24"/>
          <w:szCs w:val="24"/>
        </w:rPr>
        <w:t xml:space="preserve">George Eliot’s </w:t>
      </w:r>
      <w:r>
        <w:rPr>
          <w:rFonts w:ascii="Times New Roman" w:hAnsi="Times New Roman" w:cs="Times New Roman"/>
          <w:sz w:val="24"/>
          <w:szCs w:val="24"/>
        </w:rPr>
        <w:t>‘</w:t>
      </w:r>
      <w:r w:rsidRPr="0023371B">
        <w:rPr>
          <w:rFonts w:ascii="Times New Roman" w:hAnsi="Times New Roman" w:cs="Times New Roman"/>
          <w:sz w:val="24"/>
          <w:szCs w:val="24"/>
        </w:rPr>
        <w:t>Greek Vocabulary</w:t>
      </w:r>
      <w:r>
        <w:rPr>
          <w:rFonts w:ascii="Times New Roman" w:hAnsi="Times New Roman" w:cs="Times New Roman"/>
          <w:sz w:val="24"/>
          <w:szCs w:val="24"/>
        </w:rPr>
        <w:t>’</w:t>
      </w:r>
      <w:r w:rsidRPr="0023371B">
        <w:rPr>
          <w:rFonts w:ascii="Times New Roman" w:hAnsi="Times New Roman" w:cs="Times New Roman"/>
          <w:sz w:val="24"/>
          <w:szCs w:val="24"/>
        </w:rPr>
        <w:t xml:space="preserve"> Notebook</w:t>
      </w:r>
      <w:r>
        <w:rPr>
          <w:rFonts w:ascii="Times New Roman" w:hAnsi="Times New Roman" w:cs="Times New Roman"/>
          <w:sz w:val="24"/>
          <w:szCs w:val="24"/>
        </w:rPr>
        <w:t xml:space="preserve"> (c. 1873) as Commodity and Rare </w:t>
      </w:r>
    </w:p>
    <w:p w14:paraId="01A6AF62" w14:textId="77777777" w:rsidR="0023371B" w:rsidRDefault="0023371B"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Artifact.”  Special issue, Object Lessons: The Victorians and the Material Text, ed. Mary </w:t>
      </w:r>
    </w:p>
    <w:p w14:paraId="72A30091" w14:textId="77777777" w:rsidR="006B31AD" w:rsidRDefault="0023371B" w:rsidP="00495BBD">
      <w:pPr>
        <w:pStyle w:val="NoSpacing"/>
        <w:rPr>
          <w:rFonts w:ascii="Times New Roman" w:hAnsi="Times New Roman" w:cs="Times New Roman"/>
          <w:color w:val="222222"/>
          <w:sz w:val="24"/>
          <w:szCs w:val="24"/>
        </w:rPr>
      </w:pPr>
      <w:r>
        <w:rPr>
          <w:rFonts w:ascii="Times New Roman" w:hAnsi="Times New Roman" w:cs="Times New Roman"/>
          <w:sz w:val="24"/>
          <w:szCs w:val="24"/>
        </w:rPr>
        <w:tab/>
        <w:t xml:space="preserve">Elizabeth Leighton and Lisa </w:t>
      </w:r>
      <w:proofErr w:type="spellStart"/>
      <w:r>
        <w:rPr>
          <w:rFonts w:ascii="Times New Roman" w:hAnsi="Times New Roman" w:cs="Times New Roman"/>
          <w:sz w:val="24"/>
          <w:szCs w:val="24"/>
        </w:rPr>
        <w:t>Surridge</w:t>
      </w:r>
      <w:proofErr w:type="spellEnd"/>
      <w:r>
        <w:rPr>
          <w:rFonts w:ascii="Times New Roman" w:hAnsi="Times New Roman" w:cs="Times New Roman"/>
          <w:sz w:val="24"/>
          <w:szCs w:val="24"/>
        </w:rPr>
        <w:t xml:space="preserve">.  </w:t>
      </w:r>
      <w:r w:rsidRPr="0023371B">
        <w:rPr>
          <w:rFonts w:ascii="Times New Roman" w:hAnsi="Times New Roman" w:cs="Times New Roman"/>
          <w:i/>
          <w:sz w:val="24"/>
          <w:szCs w:val="24"/>
        </w:rPr>
        <w:t xml:space="preserve">Cahiers </w:t>
      </w:r>
      <w:proofErr w:type="spellStart"/>
      <w:r w:rsidRPr="0023371B">
        <w:rPr>
          <w:rFonts w:ascii="Times New Roman" w:hAnsi="Times New Roman" w:cs="Times New Roman"/>
          <w:i/>
          <w:color w:val="222222"/>
          <w:sz w:val="24"/>
          <w:szCs w:val="24"/>
        </w:rPr>
        <w:t>Victoriens</w:t>
      </w:r>
      <w:proofErr w:type="spellEnd"/>
      <w:r w:rsidRPr="0023371B">
        <w:rPr>
          <w:rFonts w:ascii="Times New Roman" w:hAnsi="Times New Roman" w:cs="Times New Roman"/>
          <w:i/>
          <w:color w:val="222222"/>
          <w:sz w:val="24"/>
          <w:szCs w:val="24"/>
        </w:rPr>
        <w:t xml:space="preserve"> et </w:t>
      </w:r>
      <w:proofErr w:type="spellStart"/>
      <w:r w:rsidRPr="0023371B">
        <w:rPr>
          <w:rFonts w:ascii="Times New Roman" w:hAnsi="Times New Roman" w:cs="Times New Roman"/>
          <w:i/>
          <w:color w:val="222222"/>
          <w:sz w:val="24"/>
          <w:szCs w:val="24"/>
        </w:rPr>
        <w:t>Edouardiens</w:t>
      </w:r>
      <w:proofErr w:type="spellEnd"/>
      <w:r w:rsidR="006B31AD">
        <w:rPr>
          <w:rFonts w:ascii="Times New Roman" w:hAnsi="Times New Roman" w:cs="Times New Roman"/>
          <w:color w:val="222222"/>
          <w:sz w:val="24"/>
          <w:szCs w:val="24"/>
        </w:rPr>
        <w:t xml:space="preserve"> 84 (Autumn </w:t>
      </w:r>
    </w:p>
    <w:p w14:paraId="72599CD5" w14:textId="77777777" w:rsidR="00F86CC6" w:rsidRDefault="006B31AD" w:rsidP="00495BBD">
      <w:pPr>
        <w:pStyle w:val="NoSpacing"/>
        <w:rPr>
          <w:rFonts w:ascii="Times New Roman" w:hAnsi="Times New Roman" w:cs="Times New Roman"/>
          <w:color w:val="222222"/>
          <w:sz w:val="24"/>
          <w:szCs w:val="24"/>
        </w:rPr>
      </w:pPr>
      <w:r>
        <w:rPr>
          <w:rFonts w:ascii="Times New Roman" w:hAnsi="Times New Roman" w:cs="Times New Roman"/>
          <w:color w:val="222222"/>
          <w:sz w:val="24"/>
          <w:szCs w:val="24"/>
        </w:rPr>
        <w:tab/>
        <w:t xml:space="preserve">2016 [published 1 February 2017]): </w:t>
      </w:r>
      <w:proofErr w:type="spellStart"/>
      <w:r>
        <w:rPr>
          <w:rFonts w:ascii="Times New Roman" w:hAnsi="Times New Roman" w:cs="Times New Roman"/>
          <w:color w:val="222222"/>
          <w:sz w:val="24"/>
          <w:szCs w:val="24"/>
        </w:rPr>
        <w:t>n.p.</w:t>
      </w:r>
      <w:proofErr w:type="spellEnd"/>
      <w:r>
        <w:rPr>
          <w:rFonts w:ascii="Times New Roman" w:hAnsi="Times New Roman" w:cs="Times New Roman"/>
          <w:color w:val="222222"/>
          <w:sz w:val="24"/>
          <w:szCs w:val="24"/>
        </w:rPr>
        <w:t xml:space="preserve"> </w:t>
      </w:r>
      <w:hyperlink r:id="rId10" w:history="1">
        <w:r w:rsidRPr="007D42C5">
          <w:rPr>
            <w:rStyle w:val="Hyperlink"/>
            <w:rFonts w:ascii="Times New Roman" w:hAnsi="Times New Roman" w:cs="Times New Roman"/>
            <w:sz w:val="24"/>
            <w:szCs w:val="24"/>
          </w:rPr>
          <w:t>https://cve.revues.org/2973</w:t>
        </w:r>
      </w:hyperlink>
      <w:r>
        <w:rPr>
          <w:rFonts w:ascii="Times New Roman" w:hAnsi="Times New Roman" w:cs="Times New Roman"/>
          <w:color w:val="222222"/>
          <w:sz w:val="24"/>
          <w:szCs w:val="24"/>
        </w:rPr>
        <w:t xml:space="preserve"> </w:t>
      </w:r>
    </w:p>
    <w:p w14:paraId="72E27ACE" w14:textId="77777777" w:rsidR="006B31AD" w:rsidRDefault="006B31AD" w:rsidP="00495BBD">
      <w:pPr>
        <w:pStyle w:val="NoSpacing"/>
        <w:rPr>
          <w:rFonts w:ascii="Times New Roman" w:hAnsi="Times New Roman" w:cs="Times New Roman"/>
          <w:color w:val="222222"/>
          <w:sz w:val="24"/>
          <w:szCs w:val="24"/>
        </w:rPr>
      </w:pPr>
    </w:p>
    <w:bookmarkEnd w:id="20"/>
    <w:p w14:paraId="758E3289" w14:textId="77777777" w:rsidR="00F86CC6" w:rsidRDefault="00F86CC6" w:rsidP="00F86CC6">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Pr="00E3331C">
        <w:rPr>
          <w:rFonts w:ascii="Times New Roman" w:hAnsi="Times New Roman" w:cs="Times New Roman"/>
          <w:sz w:val="24"/>
          <w:szCs w:val="24"/>
        </w:rPr>
        <w:t xml:space="preserve">Periodical Poetry, Editorial Policy, and W. E. Henley’s </w:t>
      </w:r>
      <w:r w:rsidRPr="00E3331C">
        <w:rPr>
          <w:rFonts w:ascii="Times New Roman" w:hAnsi="Times New Roman" w:cs="Times New Roman"/>
          <w:i/>
          <w:sz w:val="24"/>
          <w:szCs w:val="24"/>
        </w:rPr>
        <w:t>Scots</w:t>
      </w:r>
      <w:r w:rsidRPr="00E3331C">
        <w:rPr>
          <w:rFonts w:ascii="Times New Roman" w:hAnsi="Times New Roman" w:cs="Times New Roman"/>
          <w:sz w:val="24"/>
          <w:szCs w:val="24"/>
        </w:rPr>
        <w:t xml:space="preserve"> and </w:t>
      </w:r>
      <w:r w:rsidRPr="00E3331C">
        <w:rPr>
          <w:rFonts w:ascii="Times New Roman" w:hAnsi="Times New Roman" w:cs="Times New Roman"/>
          <w:i/>
          <w:sz w:val="24"/>
          <w:szCs w:val="24"/>
        </w:rPr>
        <w:t>National</w:t>
      </w:r>
      <w:r w:rsidRPr="00E3331C">
        <w:rPr>
          <w:rFonts w:ascii="Times New Roman" w:hAnsi="Times New Roman" w:cs="Times New Roman"/>
          <w:sz w:val="24"/>
          <w:szCs w:val="24"/>
        </w:rPr>
        <w:t xml:space="preserve"> </w:t>
      </w:r>
      <w:r w:rsidRPr="00E3331C">
        <w:rPr>
          <w:rFonts w:ascii="Times New Roman" w:hAnsi="Times New Roman" w:cs="Times New Roman"/>
          <w:i/>
          <w:sz w:val="24"/>
          <w:szCs w:val="24"/>
        </w:rPr>
        <w:t>Observer</w:t>
      </w:r>
      <w:r>
        <w:rPr>
          <w:rFonts w:ascii="Times New Roman" w:hAnsi="Times New Roman" w:cs="Times New Roman"/>
          <w:sz w:val="24"/>
          <w:szCs w:val="24"/>
        </w:rPr>
        <w:t xml:space="preserve">.”  </w:t>
      </w:r>
    </w:p>
    <w:p w14:paraId="6B359BCA" w14:textId="77777777" w:rsidR="00F86CC6" w:rsidRPr="00773BD8" w:rsidRDefault="00F86CC6" w:rsidP="00F86CC6">
      <w:pPr>
        <w:pStyle w:val="NoSpacing"/>
        <w:rPr>
          <w:rFonts w:ascii="Times New Roman" w:hAnsi="Times New Roman" w:cs="Times New Roman"/>
          <w:sz w:val="24"/>
          <w:szCs w:val="24"/>
        </w:rPr>
      </w:pPr>
      <w:r>
        <w:rPr>
          <w:rFonts w:ascii="Times New Roman" w:hAnsi="Times New Roman" w:cs="Times New Roman"/>
          <w:sz w:val="24"/>
          <w:szCs w:val="24"/>
        </w:rPr>
        <w:tab/>
      </w:r>
      <w:r w:rsidRPr="00E3331C">
        <w:rPr>
          <w:rFonts w:ascii="Times New Roman" w:hAnsi="Times New Roman" w:cs="Times New Roman"/>
          <w:i/>
          <w:sz w:val="24"/>
          <w:szCs w:val="24"/>
        </w:rPr>
        <w:t>Victorian Periodicals Review</w:t>
      </w:r>
      <w:r w:rsidR="00773BD8">
        <w:rPr>
          <w:rFonts w:ascii="Times New Roman" w:hAnsi="Times New Roman" w:cs="Times New Roman"/>
          <w:sz w:val="24"/>
          <w:szCs w:val="24"/>
        </w:rPr>
        <w:t xml:space="preserve"> 49.2 (Summer 2016): </w:t>
      </w:r>
      <w:r w:rsidR="00764160">
        <w:rPr>
          <w:rFonts w:ascii="Times New Roman" w:hAnsi="Times New Roman" w:cs="Times New Roman"/>
          <w:sz w:val="24"/>
          <w:szCs w:val="24"/>
        </w:rPr>
        <w:t>202-27.</w:t>
      </w:r>
    </w:p>
    <w:p w14:paraId="02A6957D" w14:textId="77777777" w:rsidR="0023371B" w:rsidRPr="0023371B" w:rsidRDefault="0023371B" w:rsidP="00495BBD">
      <w:pPr>
        <w:pStyle w:val="NoSpacing"/>
        <w:rPr>
          <w:rFonts w:ascii="Times New Roman" w:hAnsi="Times New Roman" w:cs="Times New Roman"/>
          <w:sz w:val="24"/>
          <w:szCs w:val="24"/>
        </w:rPr>
      </w:pPr>
    </w:p>
    <w:p w14:paraId="4BC18EB0" w14:textId="77777777" w:rsidR="00B857F5" w:rsidRDefault="00E3331C" w:rsidP="00B857F5">
      <w:pPr>
        <w:pStyle w:val="NoSpacing"/>
        <w:rPr>
          <w:rFonts w:ascii="Times New Roman" w:hAnsi="Times New Roman" w:cs="Times New Roman"/>
          <w:sz w:val="24"/>
          <w:szCs w:val="24"/>
        </w:rPr>
      </w:pPr>
      <w:r w:rsidRPr="00E3331C">
        <w:rPr>
          <w:rFonts w:ascii="Times New Roman" w:hAnsi="Times New Roman" w:cs="Times New Roman"/>
          <w:sz w:val="24"/>
          <w:szCs w:val="24"/>
        </w:rPr>
        <w:tab/>
      </w:r>
      <w:bookmarkStart w:id="21" w:name="_Hlk111738068"/>
      <w:r w:rsidR="00B857F5">
        <w:rPr>
          <w:rFonts w:ascii="Times New Roman" w:hAnsi="Times New Roman" w:cs="Times New Roman"/>
          <w:sz w:val="24"/>
          <w:szCs w:val="24"/>
        </w:rPr>
        <w:t>“</w:t>
      </w:r>
      <w:r w:rsidRPr="00E3331C">
        <w:rPr>
          <w:rFonts w:ascii="Times New Roman" w:hAnsi="Times New Roman" w:cs="Times New Roman"/>
          <w:sz w:val="24"/>
          <w:szCs w:val="24"/>
        </w:rPr>
        <w:t xml:space="preserve">‘Given in outline and no more’: The Shared Life Writing of Anna Jameson and </w:t>
      </w:r>
      <w:proofErr w:type="spellStart"/>
      <w:r w:rsidRPr="00E3331C">
        <w:rPr>
          <w:rFonts w:ascii="Times New Roman" w:hAnsi="Times New Roman" w:cs="Times New Roman"/>
          <w:sz w:val="24"/>
          <w:szCs w:val="24"/>
        </w:rPr>
        <w:t>Ottilie</w:t>
      </w:r>
      <w:proofErr w:type="spellEnd"/>
      <w:r w:rsidRPr="00E3331C">
        <w:rPr>
          <w:rFonts w:ascii="Times New Roman" w:hAnsi="Times New Roman" w:cs="Times New Roman"/>
          <w:sz w:val="24"/>
          <w:szCs w:val="24"/>
        </w:rPr>
        <w:t xml:space="preserve"> </w:t>
      </w:r>
    </w:p>
    <w:p w14:paraId="5B8BCB35" w14:textId="77777777" w:rsidR="00B857F5" w:rsidRDefault="00B857F5" w:rsidP="00B857F5">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E3331C" w:rsidRPr="00E3331C">
        <w:rPr>
          <w:rFonts w:ascii="Times New Roman" w:hAnsi="Times New Roman" w:cs="Times New Roman"/>
          <w:sz w:val="24"/>
          <w:szCs w:val="24"/>
        </w:rPr>
        <w:t>von Goethe</w:t>
      </w:r>
      <w:r w:rsidR="00E3331C">
        <w:rPr>
          <w:rFonts w:ascii="Times New Roman" w:hAnsi="Times New Roman" w:cs="Times New Roman"/>
          <w:sz w:val="24"/>
          <w:szCs w:val="24"/>
        </w:rPr>
        <w:t xml:space="preserve">.” </w:t>
      </w:r>
      <w:r>
        <w:rPr>
          <w:rFonts w:ascii="Times New Roman" w:hAnsi="Times New Roman" w:cs="Times New Roman"/>
          <w:sz w:val="24"/>
          <w:szCs w:val="24"/>
        </w:rPr>
        <w:t xml:space="preserve">Special </w:t>
      </w:r>
      <w:r w:rsidR="00273CFC">
        <w:rPr>
          <w:rFonts w:ascii="Times New Roman" w:hAnsi="Times New Roman" w:cs="Times New Roman"/>
          <w:sz w:val="24"/>
          <w:szCs w:val="24"/>
        </w:rPr>
        <w:t>i</w:t>
      </w:r>
      <w:r>
        <w:rPr>
          <w:rFonts w:ascii="Times New Roman" w:hAnsi="Times New Roman" w:cs="Times New Roman"/>
          <w:sz w:val="24"/>
          <w:szCs w:val="24"/>
        </w:rPr>
        <w:t>ssue</w:t>
      </w:r>
      <w:r w:rsidR="00273CFC">
        <w:rPr>
          <w:rFonts w:ascii="Times New Roman" w:hAnsi="Times New Roman" w:cs="Times New Roman"/>
          <w:sz w:val="24"/>
          <w:szCs w:val="24"/>
        </w:rPr>
        <w:t>,</w:t>
      </w:r>
      <w:r>
        <w:rPr>
          <w:rFonts w:ascii="Times New Roman" w:hAnsi="Times New Roman" w:cs="Times New Roman"/>
          <w:sz w:val="24"/>
          <w:szCs w:val="24"/>
        </w:rPr>
        <w:t xml:space="preserve"> Co-Constructions of Self: Nineteenth-Century Collaborative </w:t>
      </w:r>
    </w:p>
    <w:p w14:paraId="1CFF95DC" w14:textId="77777777" w:rsidR="00F86CC6" w:rsidRDefault="00B857F5" w:rsidP="00B857F5">
      <w:pPr>
        <w:pStyle w:val="NoSpacing"/>
        <w:rPr>
          <w:rFonts w:ascii="Times New Roman" w:hAnsi="Times New Roman" w:cs="Times New Roman"/>
          <w:sz w:val="24"/>
          <w:szCs w:val="24"/>
        </w:rPr>
      </w:pPr>
      <w:r>
        <w:rPr>
          <w:rFonts w:ascii="Times New Roman" w:hAnsi="Times New Roman" w:cs="Times New Roman"/>
          <w:sz w:val="24"/>
          <w:szCs w:val="24"/>
        </w:rPr>
        <w:tab/>
        <w:t>Life-Writing</w:t>
      </w:r>
      <w:r w:rsidR="00273CFC">
        <w:rPr>
          <w:rFonts w:ascii="Times New Roman" w:hAnsi="Times New Roman" w:cs="Times New Roman"/>
          <w:sz w:val="24"/>
          <w:szCs w:val="24"/>
        </w:rPr>
        <w:t>, e</w:t>
      </w:r>
      <w:r>
        <w:rPr>
          <w:rFonts w:ascii="Times New Roman" w:hAnsi="Times New Roman" w:cs="Times New Roman"/>
          <w:sz w:val="24"/>
          <w:szCs w:val="24"/>
        </w:rPr>
        <w:t xml:space="preserve">d. Lynn M. Linder. </w:t>
      </w:r>
      <w:r w:rsidRPr="00B857F5">
        <w:rPr>
          <w:rFonts w:ascii="Times New Roman" w:hAnsi="Times New Roman" w:cs="Times New Roman"/>
          <w:i/>
          <w:sz w:val="24"/>
          <w:szCs w:val="24"/>
        </w:rPr>
        <w:t>Forum for Modern Language Studies</w:t>
      </w:r>
      <w:r w:rsidR="00F86CC6">
        <w:rPr>
          <w:rFonts w:ascii="Times New Roman" w:hAnsi="Times New Roman" w:cs="Times New Roman"/>
          <w:sz w:val="24"/>
          <w:szCs w:val="24"/>
        </w:rPr>
        <w:t xml:space="preserve"> 52.2 (April </w:t>
      </w:r>
    </w:p>
    <w:p w14:paraId="1424D817" w14:textId="77777777" w:rsidR="00B857F5" w:rsidRPr="00E3331C" w:rsidRDefault="00F86CC6" w:rsidP="00B857F5">
      <w:pPr>
        <w:pStyle w:val="NoSpacing"/>
        <w:rPr>
          <w:rFonts w:ascii="Times New Roman" w:hAnsi="Times New Roman" w:cs="Times New Roman"/>
          <w:sz w:val="24"/>
          <w:szCs w:val="24"/>
        </w:rPr>
      </w:pPr>
      <w:r>
        <w:rPr>
          <w:rFonts w:ascii="Times New Roman" w:hAnsi="Times New Roman" w:cs="Times New Roman"/>
          <w:sz w:val="24"/>
          <w:szCs w:val="24"/>
        </w:rPr>
        <w:tab/>
        <w:t>2016):  160-71.</w:t>
      </w:r>
    </w:p>
    <w:p w14:paraId="6482A28D" w14:textId="77777777" w:rsidR="00E3331C" w:rsidRDefault="00E3331C" w:rsidP="00495BBD">
      <w:pPr>
        <w:pStyle w:val="NoSpacing"/>
        <w:rPr>
          <w:rFonts w:ascii="Times New Roman" w:hAnsi="Times New Roman" w:cs="Times New Roman"/>
          <w:sz w:val="24"/>
          <w:szCs w:val="24"/>
        </w:rPr>
      </w:pPr>
    </w:p>
    <w:bookmarkEnd w:id="21"/>
    <w:p w14:paraId="02A2DDE8"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“Teaching Amy Levy’s ‘Xantippe</w:t>
      </w:r>
      <w:r w:rsidR="00C16EEB">
        <w:rPr>
          <w:rFonts w:ascii="Times New Roman" w:hAnsi="Times New Roman" w:cs="Times New Roman"/>
          <w:sz w:val="24"/>
          <w:szCs w:val="24"/>
        </w:rPr>
        <w:t>.</w:t>
      </w:r>
      <w:r w:rsidR="00495BBD" w:rsidRPr="00495BBD">
        <w:rPr>
          <w:rFonts w:ascii="Times New Roman" w:hAnsi="Times New Roman" w:cs="Times New Roman"/>
          <w:sz w:val="24"/>
          <w:szCs w:val="24"/>
        </w:rPr>
        <w:t xml:space="preserve">” Round Table on Teaching the Long Poem by </w:t>
      </w:r>
    </w:p>
    <w:p w14:paraId="3D27C939" w14:textId="77777777" w:rsidR="00F86CC6"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Nineteenth-Century British Women Writers, ed</w:t>
      </w:r>
      <w:r>
        <w:rPr>
          <w:rFonts w:ascii="Times New Roman" w:hAnsi="Times New Roman" w:cs="Times New Roman"/>
          <w:sz w:val="24"/>
          <w:szCs w:val="24"/>
        </w:rPr>
        <w:t xml:space="preserve">. </w:t>
      </w:r>
      <w:proofErr w:type="spellStart"/>
      <w:r>
        <w:rPr>
          <w:rFonts w:ascii="Times New Roman" w:hAnsi="Times New Roman" w:cs="Times New Roman"/>
          <w:sz w:val="24"/>
          <w:szCs w:val="24"/>
        </w:rPr>
        <w:t>Donelle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Ruwe</w:t>
      </w:r>
      <w:proofErr w:type="spellEnd"/>
      <w:r w:rsidR="00C16EEB">
        <w:rPr>
          <w:rFonts w:ascii="Times New Roman" w:hAnsi="Times New Roman" w:cs="Times New Roman"/>
          <w:sz w:val="24"/>
          <w:szCs w:val="24"/>
        </w:rPr>
        <w:t>.</w:t>
      </w:r>
      <w:r>
        <w:rPr>
          <w:rFonts w:ascii="Times New Roman" w:hAnsi="Times New Roman" w:cs="Times New Roman"/>
          <w:sz w:val="24"/>
          <w:szCs w:val="24"/>
        </w:rPr>
        <w:t xml:space="preserve"> </w:t>
      </w:r>
      <w:r w:rsidRPr="00C16EEB">
        <w:rPr>
          <w:rFonts w:ascii="Times New Roman" w:hAnsi="Times New Roman" w:cs="Times New Roman"/>
          <w:i/>
          <w:sz w:val="24"/>
          <w:szCs w:val="24"/>
        </w:rPr>
        <w:t>Pedagogy</w:t>
      </w:r>
      <w:r>
        <w:rPr>
          <w:rFonts w:ascii="Times New Roman" w:hAnsi="Times New Roman" w:cs="Times New Roman"/>
          <w:sz w:val="24"/>
          <w:szCs w:val="24"/>
        </w:rPr>
        <w:t xml:space="preserve"> 16.2</w:t>
      </w:r>
      <w:r w:rsidR="00F86CC6">
        <w:rPr>
          <w:rFonts w:ascii="Times New Roman" w:hAnsi="Times New Roman" w:cs="Times New Roman"/>
          <w:sz w:val="24"/>
          <w:szCs w:val="24"/>
        </w:rPr>
        <w:t xml:space="preserve"> (April </w:t>
      </w:r>
    </w:p>
    <w:p w14:paraId="3A5F758A" w14:textId="77777777" w:rsidR="00495BBD" w:rsidRDefault="00F86CC6"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2016):  323-32. </w:t>
      </w:r>
    </w:p>
    <w:p w14:paraId="7B2CF3D7" w14:textId="77777777" w:rsidR="00E3331C" w:rsidRDefault="00E3331C" w:rsidP="00495BBD">
      <w:pPr>
        <w:pStyle w:val="NoSpacing"/>
        <w:rPr>
          <w:rFonts w:ascii="Times New Roman" w:hAnsi="Times New Roman" w:cs="Times New Roman"/>
          <w:sz w:val="24"/>
          <w:szCs w:val="24"/>
        </w:rPr>
      </w:pPr>
    </w:p>
    <w:p w14:paraId="06936E9A" w14:textId="77777777" w:rsidR="00E3331C" w:rsidRPr="00495BBD" w:rsidRDefault="00E3331C"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“Tennyson: This Year’s Work” (2014).  </w:t>
      </w:r>
      <w:r w:rsidRPr="00E3331C">
        <w:rPr>
          <w:rFonts w:ascii="Times New Roman" w:hAnsi="Times New Roman" w:cs="Times New Roman"/>
          <w:i/>
          <w:sz w:val="24"/>
          <w:szCs w:val="24"/>
        </w:rPr>
        <w:t>Victorian Poetry</w:t>
      </w:r>
      <w:r>
        <w:rPr>
          <w:rFonts w:ascii="Times New Roman" w:hAnsi="Times New Roman" w:cs="Times New Roman"/>
          <w:sz w:val="24"/>
          <w:szCs w:val="24"/>
        </w:rPr>
        <w:t xml:space="preserve"> 53.3 (Fall 2015): 339-47.</w:t>
      </w:r>
    </w:p>
    <w:p w14:paraId="6106C836" w14:textId="77777777" w:rsidR="00495BBD" w:rsidRPr="00495BBD" w:rsidRDefault="00495BBD" w:rsidP="00495BBD">
      <w:pPr>
        <w:pStyle w:val="NoSpacing"/>
        <w:rPr>
          <w:rFonts w:ascii="Times New Roman" w:hAnsi="Times New Roman" w:cs="Times New Roman"/>
          <w:sz w:val="24"/>
          <w:szCs w:val="24"/>
        </w:rPr>
      </w:pPr>
    </w:p>
    <w:p w14:paraId="5C3B9748"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w:t>
      </w:r>
      <w:r w:rsidR="00C16EEB">
        <w:rPr>
          <w:rFonts w:ascii="Times New Roman" w:hAnsi="Times New Roman" w:cs="Times New Roman"/>
          <w:sz w:val="24"/>
          <w:szCs w:val="24"/>
        </w:rPr>
        <w:t>nyson: This Year’s Work” (2013).</w:t>
      </w:r>
      <w:r w:rsidR="00495BBD" w:rsidRPr="00495BBD">
        <w:rPr>
          <w:rFonts w:ascii="Times New Roman" w:hAnsi="Times New Roman" w:cs="Times New Roman"/>
          <w:sz w:val="24"/>
          <w:szCs w:val="24"/>
        </w:rPr>
        <w:t xml:space="preserve"> </w:t>
      </w:r>
      <w:r w:rsidR="00495BBD" w:rsidRPr="00C16EE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w:t>
      </w:r>
      <w:r w:rsidR="00C16EEB">
        <w:rPr>
          <w:rFonts w:ascii="Times New Roman" w:hAnsi="Times New Roman" w:cs="Times New Roman"/>
          <w:sz w:val="24"/>
          <w:szCs w:val="24"/>
        </w:rPr>
        <w:t>52.3 (</w:t>
      </w:r>
      <w:r w:rsidR="00495BBD" w:rsidRPr="00495BBD">
        <w:rPr>
          <w:rFonts w:ascii="Times New Roman" w:hAnsi="Times New Roman" w:cs="Times New Roman"/>
          <w:sz w:val="24"/>
          <w:szCs w:val="24"/>
        </w:rPr>
        <w:t>Fall 2014</w:t>
      </w:r>
      <w:r w:rsidR="00C16EEB">
        <w:rPr>
          <w:rFonts w:ascii="Times New Roman" w:hAnsi="Times New Roman" w:cs="Times New Roman"/>
          <w:sz w:val="24"/>
          <w:szCs w:val="24"/>
        </w:rPr>
        <w:t>): 580-88.</w:t>
      </w:r>
    </w:p>
    <w:p w14:paraId="752792EC" w14:textId="77777777" w:rsidR="00495BBD" w:rsidRPr="00495BBD" w:rsidRDefault="00495BBD" w:rsidP="00495BBD">
      <w:pPr>
        <w:pStyle w:val="NoSpacing"/>
        <w:rPr>
          <w:rFonts w:ascii="Times New Roman" w:hAnsi="Times New Roman" w:cs="Times New Roman"/>
          <w:sz w:val="24"/>
          <w:szCs w:val="24"/>
        </w:rPr>
      </w:pPr>
    </w:p>
    <w:p w14:paraId="0A3C6BE9"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w:t>
      </w:r>
      <w:proofErr w:type="gramStart"/>
      <w:r w:rsidR="00495BBD" w:rsidRPr="00C16EEB">
        <w:rPr>
          <w:rFonts w:ascii="Times New Roman" w:hAnsi="Times New Roman" w:cs="Times New Roman"/>
          <w:i/>
          <w:sz w:val="24"/>
          <w:szCs w:val="24"/>
        </w:rPr>
        <w:t>SIDEWAYS</w:t>
      </w:r>
      <w:r w:rsidR="00495BBD" w:rsidRPr="00495BBD">
        <w:rPr>
          <w:rFonts w:ascii="Times New Roman" w:hAnsi="Times New Roman" w:cs="Times New Roman"/>
          <w:sz w:val="24"/>
          <w:szCs w:val="24"/>
        </w:rPr>
        <w:t>!:</w:t>
      </w:r>
      <w:proofErr w:type="gramEnd"/>
      <w:r w:rsidR="00495BBD" w:rsidRPr="00495BBD">
        <w:rPr>
          <w:rFonts w:ascii="Times New Roman" w:hAnsi="Times New Roman" w:cs="Times New Roman"/>
          <w:sz w:val="24"/>
          <w:szCs w:val="24"/>
        </w:rPr>
        <w:t xml:space="preserve"> Navigating the Material(</w:t>
      </w:r>
      <w:proofErr w:type="spellStart"/>
      <w:r w:rsidR="00495BBD" w:rsidRPr="00495BBD">
        <w:rPr>
          <w:rFonts w:ascii="Times New Roman" w:hAnsi="Times New Roman" w:cs="Times New Roman"/>
          <w:sz w:val="24"/>
          <w:szCs w:val="24"/>
        </w:rPr>
        <w:t>ity</w:t>
      </w:r>
      <w:proofErr w:type="spellEnd"/>
      <w:r w:rsidR="00495BBD" w:rsidRPr="00495BBD">
        <w:rPr>
          <w:rFonts w:ascii="Times New Roman" w:hAnsi="Times New Roman" w:cs="Times New Roman"/>
          <w:sz w:val="24"/>
          <w:szCs w:val="24"/>
        </w:rPr>
        <w:t>) of Print Culture</w:t>
      </w:r>
      <w:r w:rsidR="00C16EE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C16EEB">
        <w:rPr>
          <w:rFonts w:ascii="Times New Roman" w:hAnsi="Times New Roman" w:cs="Times New Roman"/>
          <w:i/>
          <w:sz w:val="24"/>
          <w:szCs w:val="24"/>
        </w:rPr>
        <w:t>Victorian Periodicals</w:t>
      </w:r>
      <w:r w:rsidR="00495BBD" w:rsidRPr="00495BBD">
        <w:rPr>
          <w:rFonts w:ascii="Times New Roman" w:hAnsi="Times New Roman" w:cs="Times New Roman"/>
          <w:sz w:val="24"/>
          <w:szCs w:val="24"/>
        </w:rPr>
        <w:t xml:space="preserve"> </w:t>
      </w:r>
    </w:p>
    <w:p w14:paraId="4B048D01"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C16EEB">
        <w:rPr>
          <w:rFonts w:ascii="Times New Roman" w:hAnsi="Times New Roman" w:cs="Times New Roman"/>
          <w:i/>
          <w:sz w:val="24"/>
          <w:szCs w:val="24"/>
        </w:rPr>
        <w:t>Review</w:t>
      </w:r>
      <w:r w:rsidR="00495BBD" w:rsidRPr="00495BBD">
        <w:rPr>
          <w:rFonts w:ascii="Times New Roman" w:hAnsi="Times New Roman" w:cs="Times New Roman"/>
          <w:sz w:val="24"/>
          <w:szCs w:val="24"/>
        </w:rPr>
        <w:t xml:space="preserve"> 47.1 (Spring 2014): 1-30.</w:t>
      </w:r>
    </w:p>
    <w:p w14:paraId="08A24485"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42B5E09"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“‘Between Politics and Deer Stalkin</w:t>
      </w:r>
      <w:r w:rsidR="00C16EEB">
        <w:rPr>
          <w:rFonts w:ascii="Times New Roman" w:hAnsi="Times New Roman" w:cs="Times New Roman"/>
          <w:sz w:val="24"/>
          <w:szCs w:val="24"/>
        </w:rPr>
        <w:t>g: Browning’s Periodical Poetry.</w:t>
      </w:r>
      <w:r w:rsidR="00495BBD" w:rsidRPr="00495BBD">
        <w:rPr>
          <w:rFonts w:ascii="Times New Roman" w:hAnsi="Times New Roman" w:cs="Times New Roman"/>
          <w:sz w:val="24"/>
          <w:szCs w:val="24"/>
        </w:rPr>
        <w:t>”</w:t>
      </w:r>
      <w:r w:rsidR="00C16EEB">
        <w:rPr>
          <w:rFonts w:ascii="Times New Roman" w:hAnsi="Times New Roman" w:cs="Times New Roman"/>
          <w:sz w:val="24"/>
          <w:szCs w:val="24"/>
        </w:rPr>
        <w:t xml:space="preserve">  </w:t>
      </w:r>
      <w:r w:rsidR="0098236B">
        <w:rPr>
          <w:rFonts w:ascii="Times New Roman" w:hAnsi="Times New Roman" w:cs="Times New Roman"/>
          <w:sz w:val="24"/>
          <w:szCs w:val="24"/>
        </w:rPr>
        <w:t>S</w:t>
      </w:r>
      <w:r w:rsidR="0098236B" w:rsidRPr="00495BBD">
        <w:rPr>
          <w:rFonts w:ascii="Times New Roman" w:hAnsi="Times New Roman" w:cs="Times New Roman"/>
          <w:sz w:val="24"/>
          <w:szCs w:val="24"/>
        </w:rPr>
        <w:t>pecial issue on</w:t>
      </w:r>
    </w:p>
    <w:p w14:paraId="1EC35032" w14:textId="77777777" w:rsidR="0098236B"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C16EEB">
        <w:rPr>
          <w:rFonts w:ascii="Times New Roman" w:hAnsi="Times New Roman" w:cs="Times New Roman"/>
          <w:sz w:val="24"/>
          <w:szCs w:val="24"/>
        </w:rPr>
        <w:t xml:space="preserve"> </w:t>
      </w:r>
      <w:r w:rsidR="00495BBD" w:rsidRPr="00495BBD">
        <w:rPr>
          <w:rFonts w:ascii="Times New Roman" w:hAnsi="Times New Roman" w:cs="Times New Roman"/>
          <w:sz w:val="24"/>
          <w:szCs w:val="24"/>
        </w:rPr>
        <w:t>Poetry and Periodicals, ed. Alison C</w:t>
      </w:r>
      <w:r w:rsidR="00C16EEB">
        <w:rPr>
          <w:rFonts w:ascii="Times New Roman" w:hAnsi="Times New Roman" w:cs="Times New Roman"/>
          <w:sz w:val="24"/>
          <w:szCs w:val="24"/>
        </w:rPr>
        <w:t xml:space="preserve">hapman and Caley </w:t>
      </w:r>
      <w:proofErr w:type="spellStart"/>
      <w:r w:rsidR="00495BBD" w:rsidRPr="00495BBD">
        <w:rPr>
          <w:rFonts w:ascii="Times New Roman" w:hAnsi="Times New Roman" w:cs="Times New Roman"/>
          <w:sz w:val="24"/>
          <w:szCs w:val="24"/>
        </w:rPr>
        <w:t>Ehnes</w:t>
      </w:r>
      <w:proofErr w:type="spellEnd"/>
      <w:r w:rsidR="00C16EE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98236B" w:rsidRPr="00C16EEB">
        <w:rPr>
          <w:rFonts w:ascii="Times New Roman" w:hAnsi="Times New Roman" w:cs="Times New Roman"/>
          <w:i/>
          <w:sz w:val="24"/>
          <w:szCs w:val="24"/>
        </w:rPr>
        <w:t>Victorian</w:t>
      </w:r>
      <w:r w:rsidR="0098236B" w:rsidRPr="00495BBD">
        <w:rPr>
          <w:rFonts w:ascii="Times New Roman" w:hAnsi="Times New Roman" w:cs="Times New Roman"/>
          <w:sz w:val="24"/>
          <w:szCs w:val="24"/>
        </w:rPr>
        <w:t xml:space="preserve"> </w:t>
      </w:r>
      <w:r w:rsidR="0098236B" w:rsidRPr="00C16EEB">
        <w:rPr>
          <w:rFonts w:ascii="Times New Roman" w:hAnsi="Times New Roman" w:cs="Times New Roman"/>
          <w:i/>
          <w:sz w:val="24"/>
          <w:szCs w:val="24"/>
        </w:rPr>
        <w:t>Poetry</w:t>
      </w:r>
      <w:r w:rsidR="0098236B" w:rsidRPr="00495BBD">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52.1 </w:t>
      </w:r>
    </w:p>
    <w:p w14:paraId="45E8483C" w14:textId="77777777" w:rsidR="00495BBD" w:rsidRPr="00495BBD" w:rsidRDefault="0098236B"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(Spring 2014): 161-82.</w:t>
      </w:r>
    </w:p>
    <w:p w14:paraId="7B27F6DE" w14:textId="77777777" w:rsidR="00495BBD" w:rsidRPr="00495BBD" w:rsidRDefault="00495BBD" w:rsidP="00495BBD">
      <w:pPr>
        <w:pStyle w:val="NoSpacing"/>
        <w:rPr>
          <w:rFonts w:ascii="Times New Roman" w:hAnsi="Times New Roman" w:cs="Times New Roman"/>
          <w:sz w:val="24"/>
          <w:szCs w:val="24"/>
        </w:rPr>
      </w:pPr>
    </w:p>
    <w:p w14:paraId="47369105"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“Narrative Matters: Keynote Address, ‘Forms and Fashions. A Conference in Celebration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of the Fiftieth Anniversary of Victorian Poetry.’”  </w:t>
      </w:r>
      <w:r w:rsidR="00495BBD" w:rsidRPr="0098236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51.4 (Winter 2013): </w:t>
      </w:r>
      <w:r>
        <w:rPr>
          <w:rFonts w:ascii="Times New Roman" w:hAnsi="Times New Roman" w:cs="Times New Roman"/>
          <w:sz w:val="24"/>
          <w:szCs w:val="24"/>
        </w:rPr>
        <w:tab/>
      </w:r>
      <w:r w:rsidR="00495BBD" w:rsidRPr="00495BBD">
        <w:rPr>
          <w:rFonts w:ascii="Times New Roman" w:hAnsi="Times New Roman" w:cs="Times New Roman"/>
          <w:sz w:val="24"/>
          <w:szCs w:val="24"/>
        </w:rPr>
        <w:t>443-64.</w:t>
      </w:r>
    </w:p>
    <w:p w14:paraId="136635BA" w14:textId="77777777" w:rsidR="00495BBD" w:rsidRPr="00495BBD" w:rsidRDefault="00495BBD" w:rsidP="00495BBD">
      <w:pPr>
        <w:pStyle w:val="NoSpacing"/>
        <w:rPr>
          <w:rFonts w:ascii="Times New Roman" w:hAnsi="Times New Roman" w:cs="Times New Roman"/>
          <w:sz w:val="24"/>
          <w:szCs w:val="24"/>
        </w:rPr>
      </w:pPr>
    </w:p>
    <w:p w14:paraId="5327C9EE" w14:textId="77777777" w:rsid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[2012]</w:t>
      </w:r>
      <w:r w:rsidR="0098236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8236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51.3 (Fall 2013): 422-31.</w:t>
      </w:r>
    </w:p>
    <w:p w14:paraId="387A937E" w14:textId="77777777" w:rsidR="0098236B" w:rsidRPr="00495BBD" w:rsidRDefault="0098236B" w:rsidP="00495BBD">
      <w:pPr>
        <w:pStyle w:val="NoSpacing"/>
        <w:rPr>
          <w:rFonts w:ascii="Times New Roman" w:hAnsi="Times New Roman" w:cs="Times New Roman"/>
          <w:sz w:val="24"/>
          <w:szCs w:val="24"/>
        </w:rPr>
      </w:pPr>
    </w:p>
    <w:p w14:paraId="51790F0E"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“The January 1861 </w:t>
      </w:r>
      <w:r w:rsidR="00495BBD" w:rsidRPr="0098236B">
        <w:rPr>
          <w:rFonts w:ascii="Times New Roman" w:hAnsi="Times New Roman" w:cs="Times New Roman"/>
          <w:i/>
          <w:sz w:val="24"/>
          <w:szCs w:val="24"/>
        </w:rPr>
        <w:t>Quarterly Review</w:t>
      </w:r>
      <w:r w:rsidR="00495BBD" w:rsidRPr="00495BBD">
        <w:rPr>
          <w:rFonts w:ascii="Times New Roman" w:hAnsi="Times New Roman" w:cs="Times New Roman"/>
          <w:sz w:val="24"/>
          <w:szCs w:val="24"/>
        </w:rPr>
        <w:t xml:space="preserve"> as Genre, Media Event, and Research Heuristic</w:t>
      </w:r>
      <w:r w:rsidR="0098236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98236B">
        <w:rPr>
          <w:rFonts w:ascii="Times New Roman" w:hAnsi="Times New Roman" w:cs="Times New Roman"/>
          <w:sz w:val="24"/>
          <w:szCs w:val="24"/>
        </w:rPr>
        <w:t>S</w:t>
      </w:r>
      <w:r w:rsidR="00495BBD" w:rsidRPr="00495BBD">
        <w:rPr>
          <w:rFonts w:ascii="Times New Roman" w:hAnsi="Times New Roman" w:cs="Times New Roman"/>
          <w:sz w:val="24"/>
          <w:szCs w:val="24"/>
        </w:rPr>
        <w:t>pecial issue on Victorian Media</w:t>
      </w:r>
      <w:r w:rsidR="0098236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8236B">
        <w:rPr>
          <w:rFonts w:ascii="Times New Roman" w:hAnsi="Times New Roman" w:cs="Times New Roman"/>
          <w:i/>
          <w:sz w:val="24"/>
          <w:szCs w:val="24"/>
        </w:rPr>
        <w:t>Victorian Review</w:t>
      </w:r>
      <w:r w:rsidR="00495BBD" w:rsidRPr="00495BBD">
        <w:rPr>
          <w:rFonts w:ascii="Times New Roman" w:hAnsi="Times New Roman" w:cs="Times New Roman"/>
          <w:sz w:val="24"/>
          <w:szCs w:val="24"/>
        </w:rPr>
        <w:t xml:space="preserve"> 38.2 (Fall 2012):  23-27.</w:t>
      </w:r>
    </w:p>
    <w:p w14:paraId="2C437476" w14:textId="77777777" w:rsidR="00495BBD" w:rsidRPr="00495BBD" w:rsidRDefault="00495BBD" w:rsidP="00495BBD">
      <w:pPr>
        <w:pStyle w:val="NoSpacing"/>
        <w:rPr>
          <w:rFonts w:ascii="Times New Roman" w:hAnsi="Times New Roman" w:cs="Times New Roman"/>
          <w:sz w:val="24"/>
          <w:szCs w:val="24"/>
        </w:rPr>
      </w:pPr>
    </w:p>
    <w:p w14:paraId="32D7ADAE"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w:t>
      </w:r>
      <w:r w:rsidR="0098236B">
        <w:rPr>
          <w:rFonts w:ascii="Times New Roman" w:hAnsi="Times New Roman" w:cs="Times New Roman"/>
          <w:sz w:val="24"/>
          <w:szCs w:val="24"/>
        </w:rPr>
        <w:t xml:space="preserve"> [2011].”  </w:t>
      </w:r>
      <w:r w:rsidR="00495BBD" w:rsidRPr="0098236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50.3 (Fall 2012): 394-402.</w:t>
      </w:r>
    </w:p>
    <w:p w14:paraId="172ECBBF" w14:textId="77777777" w:rsidR="00495BBD" w:rsidRPr="00495BBD" w:rsidRDefault="00495BBD" w:rsidP="00495BBD">
      <w:pPr>
        <w:pStyle w:val="NoSpacing"/>
        <w:rPr>
          <w:rFonts w:ascii="Times New Roman" w:hAnsi="Times New Roman" w:cs="Times New Roman"/>
          <w:sz w:val="24"/>
          <w:szCs w:val="24"/>
        </w:rPr>
      </w:pPr>
    </w:p>
    <w:p w14:paraId="794B2890"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bookmarkStart w:id="22" w:name="_Hlk502348597"/>
      <w:r w:rsidR="00495BBD" w:rsidRPr="00495BBD">
        <w:rPr>
          <w:rFonts w:ascii="Times New Roman" w:hAnsi="Times New Roman" w:cs="Times New Roman"/>
          <w:sz w:val="24"/>
          <w:szCs w:val="24"/>
        </w:rPr>
        <w:t>“William Morris and May Day</w:t>
      </w:r>
      <w:r w:rsidR="0098236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8236B">
        <w:rPr>
          <w:rFonts w:ascii="Times New Roman" w:hAnsi="Times New Roman" w:cs="Times New Roman"/>
          <w:i/>
          <w:sz w:val="24"/>
          <w:szCs w:val="24"/>
        </w:rPr>
        <w:t>William Morris Newsletter</w:t>
      </w:r>
      <w:r w:rsidR="0098236B">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July 2012: 14-17. </w:t>
      </w:r>
    </w:p>
    <w:bookmarkEnd w:id="22"/>
    <w:p w14:paraId="536015C5" w14:textId="77777777" w:rsidR="00495BBD" w:rsidRPr="00495BBD" w:rsidRDefault="00495BBD" w:rsidP="00495BBD">
      <w:pPr>
        <w:pStyle w:val="NoSpacing"/>
        <w:rPr>
          <w:rFonts w:ascii="Times New Roman" w:hAnsi="Times New Roman" w:cs="Times New Roman"/>
          <w:sz w:val="24"/>
          <w:szCs w:val="24"/>
        </w:rPr>
      </w:pPr>
    </w:p>
    <w:p w14:paraId="28301157"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“Wilde Pedagogy: Digitized Resources and Gender Analysis of Periodical</w:t>
      </w:r>
    </w:p>
    <w:p w14:paraId="57160A39"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Visuality</w:t>
      </w:r>
      <w:r w:rsidR="0098236B">
        <w:rPr>
          <w:rFonts w:ascii="Times New Roman" w:hAnsi="Times New Roman" w:cs="Times New Roman"/>
          <w:sz w:val="24"/>
          <w:szCs w:val="24"/>
        </w:rPr>
        <w:t>.</w:t>
      </w:r>
      <w:r w:rsidR="00495BBD" w:rsidRPr="00495BBD">
        <w:rPr>
          <w:rFonts w:ascii="Times New Roman" w:hAnsi="Times New Roman" w:cs="Times New Roman"/>
          <w:sz w:val="24"/>
          <w:szCs w:val="24"/>
        </w:rPr>
        <w:t>” Forum on Teaching and Learning in the Digital Humanities Classroom</w:t>
      </w:r>
      <w:r w:rsidR="0098236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8236B">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45.2 (Summer 2012): 228-38.</w:t>
      </w:r>
    </w:p>
    <w:p w14:paraId="039321D3" w14:textId="77777777" w:rsidR="00495BBD" w:rsidRPr="00495BBD" w:rsidRDefault="00495BBD" w:rsidP="00495BBD">
      <w:pPr>
        <w:pStyle w:val="NoSpacing"/>
        <w:rPr>
          <w:rFonts w:ascii="Times New Roman" w:hAnsi="Times New Roman" w:cs="Times New Roman"/>
          <w:sz w:val="24"/>
          <w:szCs w:val="24"/>
        </w:rPr>
      </w:pPr>
    </w:p>
    <w:bookmarkEnd w:id="19"/>
    <w:p w14:paraId="3E854B75" w14:textId="77777777" w:rsidR="0098236B" w:rsidRDefault="006763FD" w:rsidP="0098236B">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“Media by Bakhtin/Bakhtin Mediated</w:t>
      </w:r>
      <w:r w:rsidR="0098236B">
        <w:rPr>
          <w:rFonts w:ascii="Times New Roman" w:hAnsi="Times New Roman" w:cs="Times New Roman"/>
          <w:sz w:val="24"/>
          <w:szCs w:val="24"/>
        </w:rPr>
        <w:t>.”  I</w:t>
      </w:r>
      <w:r w:rsidR="00495BBD" w:rsidRPr="00495BBD">
        <w:rPr>
          <w:rFonts w:ascii="Times New Roman" w:hAnsi="Times New Roman" w:cs="Times New Roman"/>
          <w:sz w:val="24"/>
          <w:szCs w:val="24"/>
        </w:rPr>
        <w:t xml:space="preserve">naugural </w:t>
      </w:r>
      <w:r w:rsidR="0098236B">
        <w:rPr>
          <w:rFonts w:ascii="Times New Roman" w:hAnsi="Times New Roman" w:cs="Times New Roman"/>
          <w:sz w:val="24"/>
          <w:szCs w:val="24"/>
        </w:rPr>
        <w:t>Book F</w:t>
      </w:r>
      <w:r w:rsidR="00495BBD" w:rsidRPr="00495BBD">
        <w:rPr>
          <w:rFonts w:ascii="Times New Roman" w:hAnsi="Times New Roman" w:cs="Times New Roman"/>
          <w:sz w:val="24"/>
          <w:szCs w:val="24"/>
        </w:rPr>
        <w:t>orum</w:t>
      </w:r>
      <w:r w:rsidR="0098236B">
        <w:rPr>
          <w:rFonts w:ascii="Times New Roman" w:hAnsi="Times New Roman" w:cs="Times New Roman"/>
          <w:sz w:val="24"/>
          <w:szCs w:val="24"/>
        </w:rPr>
        <w:t xml:space="preserve">: </w:t>
      </w:r>
      <w:r w:rsidR="0098236B" w:rsidRPr="0098236B">
        <w:rPr>
          <w:rFonts w:ascii="Times New Roman" w:hAnsi="Times New Roman" w:cs="Times New Roman"/>
          <w:i/>
          <w:sz w:val="24"/>
          <w:szCs w:val="24"/>
        </w:rPr>
        <w:t>The Dynamics of Genre</w:t>
      </w:r>
      <w:r w:rsidR="0098236B" w:rsidRPr="00495BBD">
        <w:rPr>
          <w:rFonts w:ascii="Times New Roman" w:hAnsi="Times New Roman" w:cs="Times New Roman"/>
          <w:sz w:val="24"/>
          <w:szCs w:val="24"/>
        </w:rPr>
        <w:t xml:space="preserve"> </w:t>
      </w:r>
    </w:p>
    <w:p w14:paraId="1AAC9D00" w14:textId="77777777" w:rsidR="00495BBD" w:rsidRPr="00495BBD" w:rsidRDefault="0098236B" w:rsidP="00495BBD">
      <w:pPr>
        <w:pStyle w:val="NoSpacing"/>
        <w:rPr>
          <w:rFonts w:ascii="Times New Roman" w:hAnsi="Times New Roman" w:cs="Times New Roman"/>
          <w:sz w:val="24"/>
          <w:szCs w:val="24"/>
        </w:rPr>
      </w:pPr>
      <w:r>
        <w:rPr>
          <w:rFonts w:ascii="Times New Roman" w:hAnsi="Times New Roman" w:cs="Times New Roman"/>
          <w:sz w:val="24"/>
          <w:szCs w:val="24"/>
        </w:rPr>
        <w:tab/>
      </w:r>
      <w:r w:rsidRPr="00495BBD">
        <w:rPr>
          <w:rFonts w:ascii="Times New Roman" w:hAnsi="Times New Roman" w:cs="Times New Roman"/>
          <w:sz w:val="24"/>
          <w:szCs w:val="24"/>
        </w:rPr>
        <w:t>by Dallas Liddle</w:t>
      </w:r>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Pr="0098236B">
        <w:rPr>
          <w:rFonts w:ascii="Times New Roman" w:hAnsi="Times New Roman" w:cs="Times New Roman"/>
          <w:i/>
          <w:sz w:val="24"/>
          <w:szCs w:val="24"/>
        </w:rPr>
        <w:t>Victorian Periodicals</w:t>
      </w:r>
      <w:r w:rsidR="00495BBD" w:rsidRPr="00495BBD">
        <w:rPr>
          <w:rFonts w:ascii="Times New Roman" w:hAnsi="Times New Roman" w:cs="Times New Roman"/>
          <w:sz w:val="24"/>
          <w:szCs w:val="24"/>
        </w:rPr>
        <w:t xml:space="preserve"> </w:t>
      </w:r>
      <w:r w:rsidR="00495BBD" w:rsidRPr="0098236B">
        <w:rPr>
          <w:rFonts w:ascii="Times New Roman" w:hAnsi="Times New Roman" w:cs="Times New Roman"/>
          <w:i/>
          <w:sz w:val="24"/>
          <w:szCs w:val="24"/>
        </w:rPr>
        <w:t>Review</w:t>
      </w:r>
      <w:r w:rsidR="00495BBD" w:rsidRPr="00495BBD">
        <w:rPr>
          <w:rFonts w:ascii="Times New Roman" w:hAnsi="Times New Roman" w:cs="Times New Roman"/>
          <w:sz w:val="24"/>
          <w:szCs w:val="24"/>
        </w:rPr>
        <w:t xml:space="preserve"> 44.3 (Fall 2011): 293-97.</w:t>
      </w:r>
    </w:p>
    <w:p w14:paraId="6B0FC624" w14:textId="77777777" w:rsidR="00495BBD" w:rsidRPr="00495BBD" w:rsidRDefault="00495BBD" w:rsidP="00495BBD">
      <w:pPr>
        <w:pStyle w:val="NoSpacing"/>
        <w:rPr>
          <w:rFonts w:ascii="Times New Roman" w:hAnsi="Times New Roman" w:cs="Times New Roman"/>
          <w:sz w:val="24"/>
          <w:szCs w:val="24"/>
        </w:rPr>
      </w:pPr>
    </w:p>
    <w:p w14:paraId="5731354F"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[2010]</w:t>
      </w:r>
      <w:r w:rsidR="00AB4AC3">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AB4AC3">
        <w:rPr>
          <w:rFonts w:ascii="Times New Roman" w:hAnsi="Times New Roman" w:cs="Times New Roman"/>
          <w:i/>
          <w:sz w:val="24"/>
          <w:szCs w:val="24"/>
        </w:rPr>
        <w:t>Victori</w:t>
      </w:r>
      <w:r w:rsidRPr="00AB4AC3">
        <w:rPr>
          <w:rFonts w:ascii="Times New Roman" w:hAnsi="Times New Roman" w:cs="Times New Roman"/>
          <w:i/>
          <w:sz w:val="24"/>
          <w:szCs w:val="24"/>
        </w:rPr>
        <w:t>an Poetry</w:t>
      </w:r>
      <w:r>
        <w:rPr>
          <w:rFonts w:ascii="Times New Roman" w:hAnsi="Times New Roman" w:cs="Times New Roman"/>
          <w:sz w:val="24"/>
          <w:szCs w:val="24"/>
        </w:rPr>
        <w:t xml:space="preserve"> 49.3 (Fall 2011): </w:t>
      </w:r>
      <w:r w:rsidR="00495BBD" w:rsidRPr="00495BBD">
        <w:rPr>
          <w:rFonts w:ascii="Times New Roman" w:hAnsi="Times New Roman" w:cs="Times New Roman"/>
          <w:sz w:val="24"/>
          <w:szCs w:val="24"/>
        </w:rPr>
        <w:t>415-23.</w:t>
      </w:r>
    </w:p>
    <w:p w14:paraId="15D6F6A3" w14:textId="77777777" w:rsidR="00495BBD" w:rsidRPr="00495BBD" w:rsidRDefault="00495BBD" w:rsidP="00495BBD">
      <w:pPr>
        <w:pStyle w:val="NoSpacing"/>
        <w:rPr>
          <w:rFonts w:ascii="Times New Roman" w:hAnsi="Times New Roman" w:cs="Times New Roman"/>
          <w:sz w:val="24"/>
          <w:szCs w:val="24"/>
        </w:rPr>
      </w:pPr>
    </w:p>
    <w:p w14:paraId="72C08402"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“Ironizing Prosody in John Davidson’s “A B</w:t>
      </w:r>
      <w:r>
        <w:rPr>
          <w:rFonts w:ascii="Times New Roman" w:hAnsi="Times New Roman" w:cs="Times New Roman"/>
          <w:sz w:val="24"/>
          <w:szCs w:val="24"/>
        </w:rPr>
        <w:t>allad in Blank Verse</w:t>
      </w:r>
      <w:r w:rsidR="0098236B">
        <w:rPr>
          <w:rFonts w:ascii="Times New Roman" w:hAnsi="Times New Roman" w:cs="Times New Roman"/>
          <w:sz w:val="24"/>
          <w:szCs w:val="24"/>
        </w:rPr>
        <w:t>.</w:t>
      </w:r>
      <w:r>
        <w:rPr>
          <w:rFonts w:ascii="Times New Roman" w:hAnsi="Times New Roman" w:cs="Times New Roman"/>
          <w:sz w:val="24"/>
          <w:szCs w:val="24"/>
        </w:rPr>
        <w:t>” Special</w:t>
      </w:r>
      <w:r w:rsidR="00495BBD" w:rsidRPr="00495BBD">
        <w:rPr>
          <w:rFonts w:ascii="Times New Roman" w:hAnsi="Times New Roman" w:cs="Times New Roman"/>
          <w:sz w:val="24"/>
          <w:szCs w:val="24"/>
        </w:rPr>
        <w:t xml:space="preserve"> issue on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Victorian Prosody, ed. </w:t>
      </w:r>
      <w:proofErr w:type="spellStart"/>
      <w:r w:rsidR="00495BBD" w:rsidRPr="00495BBD">
        <w:rPr>
          <w:rFonts w:ascii="Times New Roman" w:hAnsi="Times New Roman" w:cs="Times New Roman"/>
          <w:sz w:val="24"/>
          <w:szCs w:val="24"/>
        </w:rPr>
        <w:t>Ysrael</w:t>
      </w:r>
      <w:proofErr w:type="spellEnd"/>
      <w:r w:rsidR="00495BBD" w:rsidRPr="00495BBD">
        <w:rPr>
          <w:rFonts w:ascii="Times New Roman" w:hAnsi="Times New Roman" w:cs="Times New Roman"/>
          <w:sz w:val="24"/>
          <w:szCs w:val="24"/>
        </w:rPr>
        <w:t xml:space="preserve"> Levin</w:t>
      </w:r>
      <w:r>
        <w:rPr>
          <w:rFonts w:ascii="Times New Roman" w:hAnsi="Times New Roman" w:cs="Times New Roman"/>
          <w:sz w:val="24"/>
          <w:szCs w:val="24"/>
        </w:rPr>
        <w:t xml:space="preserve"> and Meredith Martin</w:t>
      </w:r>
      <w:r w:rsidR="0098236B">
        <w:rPr>
          <w:rFonts w:ascii="Times New Roman" w:hAnsi="Times New Roman" w:cs="Times New Roman"/>
          <w:sz w:val="24"/>
          <w:szCs w:val="24"/>
        </w:rPr>
        <w:t>.</w:t>
      </w:r>
      <w:r>
        <w:rPr>
          <w:rFonts w:ascii="Times New Roman" w:hAnsi="Times New Roman" w:cs="Times New Roman"/>
          <w:sz w:val="24"/>
          <w:szCs w:val="24"/>
        </w:rPr>
        <w:t xml:space="preserve"> </w:t>
      </w:r>
      <w:r w:rsidRPr="0098236B">
        <w:rPr>
          <w:rFonts w:ascii="Times New Roman" w:hAnsi="Times New Roman" w:cs="Times New Roman"/>
          <w:i/>
          <w:sz w:val="24"/>
          <w:szCs w:val="24"/>
        </w:rPr>
        <w:t xml:space="preserve">Victorian </w:t>
      </w:r>
      <w:r w:rsidR="00495BBD" w:rsidRPr="0098236B">
        <w:rPr>
          <w:rFonts w:ascii="Times New Roman" w:hAnsi="Times New Roman" w:cs="Times New Roman"/>
          <w:i/>
          <w:sz w:val="24"/>
          <w:szCs w:val="24"/>
        </w:rPr>
        <w:t>Poetry</w:t>
      </w:r>
      <w:r w:rsidR="00495BBD" w:rsidRPr="00495BBD">
        <w:rPr>
          <w:rFonts w:ascii="Times New Roman" w:hAnsi="Times New Roman" w:cs="Times New Roman"/>
          <w:sz w:val="24"/>
          <w:szCs w:val="24"/>
        </w:rPr>
        <w:t xml:space="preserve"> 49.2 </w:t>
      </w:r>
      <w:r>
        <w:rPr>
          <w:rFonts w:ascii="Times New Roman" w:hAnsi="Times New Roman" w:cs="Times New Roman"/>
          <w:sz w:val="24"/>
          <w:szCs w:val="24"/>
        </w:rPr>
        <w:tab/>
      </w:r>
      <w:r w:rsidR="00495BBD" w:rsidRPr="00495BBD">
        <w:rPr>
          <w:rFonts w:ascii="Times New Roman" w:hAnsi="Times New Roman" w:cs="Times New Roman"/>
          <w:sz w:val="24"/>
          <w:szCs w:val="24"/>
        </w:rPr>
        <w:t>(Summer 2011): 161-78.</w:t>
      </w:r>
    </w:p>
    <w:p w14:paraId="5E9534CA" w14:textId="77777777" w:rsidR="006763FD" w:rsidRDefault="006763FD" w:rsidP="00495BBD">
      <w:pPr>
        <w:pStyle w:val="NoSpacing"/>
        <w:rPr>
          <w:rFonts w:ascii="Times New Roman" w:hAnsi="Times New Roman" w:cs="Times New Roman"/>
          <w:sz w:val="24"/>
          <w:szCs w:val="24"/>
        </w:rPr>
      </w:pPr>
    </w:p>
    <w:p w14:paraId="1D171129"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495BBD" w:rsidRPr="00495BBD">
        <w:rPr>
          <w:rFonts w:ascii="Times New Roman" w:hAnsi="Times New Roman" w:cs="Times New Roman"/>
          <w:sz w:val="24"/>
          <w:szCs w:val="24"/>
        </w:rPr>
        <w:t xml:space="preserve">“Annexing the </w:t>
      </w:r>
      <w:proofErr w:type="spellStart"/>
      <w:r w:rsidR="00495BBD" w:rsidRPr="00495BBD">
        <w:rPr>
          <w:rFonts w:ascii="Times New Roman" w:hAnsi="Times New Roman" w:cs="Times New Roman"/>
          <w:sz w:val="24"/>
          <w:szCs w:val="24"/>
        </w:rPr>
        <w:t>Possibilties</w:t>
      </w:r>
      <w:proofErr w:type="spellEnd"/>
      <w:r w:rsidR="00495BBD" w:rsidRPr="00495BBD">
        <w:rPr>
          <w:rFonts w:ascii="Times New Roman" w:hAnsi="Times New Roman" w:cs="Times New Roman"/>
          <w:sz w:val="24"/>
          <w:szCs w:val="24"/>
        </w:rPr>
        <w:t xml:space="preserve">: The </w:t>
      </w:r>
      <w:r w:rsidR="00495BBD" w:rsidRPr="0098236B">
        <w:rPr>
          <w:rFonts w:ascii="Times New Roman" w:hAnsi="Times New Roman" w:cs="Times New Roman"/>
          <w:i/>
          <w:sz w:val="24"/>
          <w:szCs w:val="24"/>
        </w:rPr>
        <w:t>Victorians Institute Journal</w:t>
      </w:r>
      <w:r w:rsidR="00495BBD" w:rsidRPr="00495BBD">
        <w:rPr>
          <w:rFonts w:ascii="Times New Roman" w:hAnsi="Times New Roman" w:cs="Times New Roman"/>
          <w:sz w:val="24"/>
          <w:szCs w:val="24"/>
        </w:rPr>
        <w:t xml:space="preserve"> Digital Annex.” </w:t>
      </w:r>
      <w:r w:rsidR="00495BBD" w:rsidRPr="0098236B">
        <w:rPr>
          <w:rFonts w:ascii="Times New Roman" w:hAnsi="Times New Roman" w:cs="Times New Roman"/>
          <w:i/>
          <w:sz w:val="24"/>
          <w:szCs w:val="24"/>
        </w:rPr>
        <w:t>Victorians</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8236B">
        <w:rPr>
          <w:rFonts w:ascii="Times New Roman" w:hAnsi="Times New Roman" w:cs="Times New Roman"/>
          <w:i/>
          <w:sz w:val="24"/>
          <w:szCs w:val="24"/>
        </w:rPr>
        <w:t>Institute Journal</w:t>
      </w:r>
      <w:r w:rsidR="00495BBD" w:rsidRPr="00495BBD">
        <w:rPr>
          <w:rFonts w:ascii="Times New Roman" w:hAnsi="Times New Roman" w:cs="Times New Roman"/>
          <w:sz w:val="24"/>
          <w:szCs w:val="24"/>
        </w:rPr>
        <w:t xml:space="preserve"> 38 (2010 [June 2011]): 219-29</w:t>
      </w:r>
      <w:r w:rsidR="0098236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p>
    <w:p w14:paraId="18FA1B54" w14:textId="77777777" w:rsidR="006763FD" w:rsidRDefault="006763FD" w:rsidP="00495BBD">
      <w:pPr>
        <w:pStyle w:val="NoSpacing"/>
        <w:rPr>
          <w:rFonts w:ascii="Times New Roman" w:hAnsi="Times New Roman" w:cs="Times New Roman"/>
          <w:sz w:val="24"/>
          <w:szCs w:val="24"/>
        </w:rPr>
      </w:pPr>
    </w:p>
    <w:p w14:paraId="4DF7194A"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w:t>
      </w:r>
      <w:r w:rsidR="0098236B">
        <w:rPr>
          <w:rFonts w:ascii="Times New Roman" w:hAnsi="Times New Roman" w:cs="Times New Roman"/>
          <w:sz w:val="24"/>
          <w:szCs w:val="24"/>
        </w:rPr>
        <w:t>Tennyson: This Year’</w:t>
      </w:r>
      <w:r w:rsidR="00495BBD" w:rsidRPr="00495BBD">
        <w:rPr>
          <w:rFonts w:ascii="Times New Roman" w:hAnsi="Times New Roman" w:cs="Times New Roman"/>
          <w:sz w:val="24"/>
          <w:szCs w:val="24"/>
        </w:rPr>
        <w:t>s Work [2009]</w:t>
      </w:r>
      <w:r w:rsidR="0098236B">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 </w:t>
      </w:r>
      <w:r w:rsidR="00495BBD" w:rsidRPr="0098236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48.3 (Fall 2010): 419-31.</w:t>
      </w:r>
    </w:p>
    <w:p w14:paraId="1B92196E" w14:textId="77777777" w:rsidR="006763FD" w:rsidRDefault="006763FD" w:rsidP="00495BBD">
      <w:pPr>
        <w:pStyle w:val="NoSpacing"/>
        <w:rPr>
          <w:rFonts w:ascii="Times New Roman" w:hAnsi="Times New Roman" w:cs="Times New Roman"/>
          <w:sz w:val="24"/>
          <w:szCs w:val="24"/>
        </w:rPr>
      </w:pPr>
    </w:p>
    <w:p w14:paraId="4EE659DE" w14:textId="77777777" w:rsid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“Doubling Enticements to Buy: John Millais and Illustrated Poetry in </w:t>
      </w:r>
      <w:r w:rsidR="00495BBD" w:rsidRPr="0098236B">
        <w:rPr>
          <w:rFonts w:ascii="Times New Roman" w:hAnsi="Times New Roman" w:cs="Times New Roman"/>
          <w:i/>
          <w:sz w:val="24"/>
          <w:szCs w:val="24"/>
        </w:rPr>
        <w:t>Once a Week</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8236B">
        <w:rPr>
          <w:rFonts w:ascii="Times New Roman" w:hAnsi="Times New Roman" w:cs="Times New Roman"/>
          <w:i/>
          <w:sz w:val="24"/>
          <w:szCs w:val="24"/>
        </w:rPr>
        <w:t>Journal of Pre-Raphaelite Studies</w:t>
      </w:r>
      <w:r w:rsidR="00495BBD" w:rsidRPr="00495BBD">
        <w:rPr>
          <w:rFonts w:ascii="Times New Roman" w:hAnsi="Times New Roman" w:cs="Times New Roman"/>
          <w:sz w:val="24"/>
          <w:szCs w:val="24"/>
        </w:rPr>
        <w:t xml:space="preserve"> 19 (Fall 2010): 4-22.</w:t>
      </w:r>
    </w:p>
    <w:p w14:paraId="7612695F" w14:textId="77777777" w:rsidR="0098236B" w:rsidRPr="00495BBD" w:rsidRDefault="0098236B" w:rsidP="00495BBD">
      <w:pPr>
        <w:pStyle w:val="NoSpacing"/>
        <w:rPr>
          <w:rFonts w:ascii="Times New Roman" w:hAnsi="Times New Roman" w:cs="Times New Roman"/>
          <w:sz w:val="24"/>
          <w:szCs w:val="24"/>
        </w:rPr>
      </w:pPr>
    </w:p>
    <w:p w14:paraId="3B61458B"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“Inventing Poetry and Pictorialism in </w:t>
      </w:r>
      <w:r w:rsidR="00495BBD" w:rsidRPr="0098236B">
        <w:rPr>
          <w:rFonts w:ascii="Times New Roman" w:hAnsi="Times New Roman" w:cs="Times New Roman"/>
          <w:i/>
          <w:sz w:val="24"/>
          <w:szCs w:val="24"/>
        </w:rPr>
        <w:t>Once a Week</w:t>
      </w:r>
      <w:r w:rsidR="00495BBD" w:rsidRPr="00495BBD">
        <w:rPr>
          <w:rFonts w:ascii="Times New Roman" w:hAnsi="Times New Roman" w:cs="Times New Roman"/>
          <w:sz w:val="24"/>
          <w:szCs w:val="24"/>
        </w:rPr>
        <w:t xml:space="preserve">: A Magazine of Visual Effects.” </w:t>
      </w:r>
      <w:r>
        <w:rPr>
          <w:rFonts w:ascii="Times New Roman" w:hAnsi="Times New Roman" w:cs="Times New Roman"/>
          <w:sz w:val="24"/>
          <w:szCs w:val="24"/>
        </w:rPr>
        <w:tab/>
      </w:r>
      <w:r w:rsidR="00495BBD" w:rsidRPr="00495BBD">
        <w:rPr>
          <w:rFonts w:ascii="Times New Roman" w:hAnsi="Times New Roman" w:cs="Times New Roman"/>
          <w:sz w:val="24"/>
          <w:szCs w:val="24"/>
        </w:rPr>
        <w:t>Special issue on Victorian Poetry and the Book Arts</w:t>
      </w:r>
      <w:r w:rsidR="0098236B">
        <w:rPr>
          <w:rFonts w:ascii="Times New Roman" w:hAnsi="Times New Roman" w:cs="Times New Roman"/>
          <w:sz w:val="24"/>
          <w:szCs w:val="24"/>
        </w:rPr>
        <w:t>, e</w:t>
      </w:r>
      <w:r w:rsidR="00495BBD" w:rsidRPr="00495BBD">
        <w:rPr>
          <w:rFonts w:ascii="Times New Roman" w:hAnsi="Times New Roman" w:cs="Times New Roman"/>
          <w:sz w:val="24"/>
          <w:szCs w:val="24"/>
        </w:rPr>
        <w:t xml:space="preserve">d. Lorraine Janzen </w:t>
      </w:r>
      <w:proofErr w:type="spellStart"/>
      <w:r w:rsidR="00495BBD" w:rsidRPr="00495BBD">
        <w:rPr>
          <w:rFonts w:ascii="Times New Roman" w:hAnsi="Times New Roman" w:cs="Times New Roman"/>
          <w:sz w:val="24"/>
          <w:szCs w:val="24"/>
        </w:rPr>
        <w:t>Kooistra</w:t>
      </w:r>
      <w:proofErr w:type="spellEnd"/>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8236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48.1 (Spring 2010): 41-72.</w:t>
      </w:r>
    </w:p>
    <w:p w14:paraId="1DB5ABDB" w14:textId="77777777" w:rsidR="006763FD" w:rsidRDefault="006763FD" w:rsidP="00495BBD">
      <w:pPr>
        <w:pStyle w:val="NoSpacing"/>
        <w:rPr>
          <w:rFonts w:ascii="Times New Roman" w:hAnsi="Times New Roman" w:cs="Times New Roman"/>
          <w:sz w:val="24"/>
          <w:szCs w:val="24"/>
        </w:rPr>
      </w:pPr>
    </w:p>
    <w:p w14:paraId="5D8EB98A" w14:textId="77777777" w:rsidR="006763F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“Discoursing of Xantippe: Amy Levy, Classical Scholarship, and Print Culture</w:t>
      </w:r>
      <w:r w:rsidR="00897EC8">
        <w:rPr>
          <w:rFonts w:ascii="Times New Roman" w:hAnsi="Times New Roman" w:cs="Times New Roman"/>
          <w:sz w:val="24"/>
          <w:szCs w:val="24"/>
        </w:rPr>
        <w:t>.</w:t>
      </w:r>
      <w:r w:rsidR="00495BBD" w:rsidRPr="00495BBD">
        <w:rPr>
          <w:rFonts w:ascii="Times New Roman" w:hAnsi="Times New Roman" w:cs="Times New Roman"/>
          <w:sz w:val="24"/>
          <w:szCs w:val="24"/>
        </w:rPr>
        <w:t xml:space="preserve">” Special </w:t>
      </w:r>
      <w:r>
        <w:rPr>
          <w:rFonts w:ascii="Times New Roman" w:hAnsi="Times New Roman" w:cs="Times New Roman"/>
          <w:sz w:val="24"/>
          <w:szCs w:val="24"/>
        </w:rPr>
        <w:tab/>
      </w:r>
      <w:r w:rsidR="00495BBD" w:rsidRPr="00495BBD">
        <w:rPr>
          <w:rFonts w:ascii="Times New Roman" w:hAnsi="Times New Roman" w:cs="Times New Roman"/>
          <w:sz w:val="24"/>
          <w:szCs w:val="24"/>
        </w:rPr>
        <w:t>issue on Women, Writin</w:t>
      </w:r>
      <w:r>
        <w:rPr>
          <w:rFonts w:ascii="Times New Roman" w:hAnsi="Times New Roman" w:cs="Times New Roman"/>
          <w:sz w:val="24"/>
          <w:szCs w:val="24"/>
        </w:rPr>
        <w:t>g, History</w:t>
      </w:r>
      <w:r w:rsidR="00897EC8">
        <w:rPr>
          <w:rFonts w:ascii="Times New Roman" w:hAnsi="Times New Roman" w:cs="Times New Roman"/>
          <w:sz w:val="24"/>
          <w:szCs w:val="24"/>
        </w:rPr>
        <w:t>, e</w:t>
      </w:r>
      <w:r>
        <w:rPr>
          <w:rFonts w:ascii="Times New Roman" w:hAnsi="Times New Roman" w:cs="Times New Roman"/>
          <w:sz w:val="24"/>
          <w:szCs w:val="24"/>
        </w:rPr>
        <w:t xml:space="preserve">d. Teresa Mangum. </w:t>
      </w:r>
      <w:r w:rsidR="00495BBD" w:rsidRPr="00897EC8">
        <w:rPr>
          <w:rFonts w:ascii="Times New Roman" w:hAnsi="Times New Roman" w:cs="Times New Roman"/>
          <w:i/>
          <w:sz w:val="24"/>
          <w:szCs w:val="24"/>
        </w:rPr>
        <w:t>Philological Quarterly</w:t>
      </w:r>
      <w:r w:rsidR="00495BBD" w:rsidRPr="00495BBD">
        <w:rPr>
          <w:rFonts w:ascii="Times New Roman" w:hAnsi="Times New Roman" w:cs="Times New Roman"/>
          <w:sz w:val="24"/>
          <w:szCs w:val="24"/>
        </w:rPr>
        <w:t xml:space="preserve"> 88.3 </w:t>
      </w:r>
      <w:r>
        <w:rPr>
          <w:rFonts w:ascii="Times New Roman" w:hAnsi="Times New Roman" w:cs="Times New Roman"/>
          <w:sz w:val="24"/>
          <w:szCs w:val="24"/>
        </w:rPr>
        <w:tab/>
      </w:r>
      <w:r w:rsidR="00495BBD" w:rsidRPr="00495BBD">
        <w:rPr>
          <w:rFonts w:ascii="Times New Roman" w:hAnsi="Times New Roman" w:cs="Times New Roman"/>
          <w:sz w:val="24"/>
          <w:szCs w:val="24"/>
        </w:rPr>
        <w:t>(Summer 2009): 259-81.</w:t>
      </w:r>
    </w:p>
    <w:p w14:paraId="4770B9D3" w14:textId="77777777" w:rsidR="0098236B"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98236B">
        <w:rPr>
          <w:rFonts w:ascii="Times New Roman" w:hAnsi="Times New Roman" w:cs="Times New Roman"/>
          <w:sz w:val="24"/>
          <w:szCs w:val="24"/>
        </w:rPr>
        <w:tab/>
      </w:r>
      <w:r w:rsidR="00495BBD" w:rsidRPr="00495BBD">
        <w:rPr>
          <w:rFonts w:ascii="Times New Roman" w:hAnsi="Times New Roman" w:cs="Times New Roman"/>
          <w:sz w:val="24"/>
          <w:szCs w:val="24"/>
        </w:rPr>
        <w:t xml:space="preserve">Rpt. </w:t>
      </w:r>
      <w:r w:rsidR="00495BBD" w:rsidRPr="0098236B">
        <w:rPr>
          <w:rFonts w:ascii="Times New Roman" w:hAnsi="Times New Roman" w:cs="Times New Roman"/>
          <w:i/>
          <w:sz w:val="24"/>
          <w:szCs w:val="24"/>
        </w:rPr>
        <w:t>Poetry Criticism</w:t>
      </w:r>
      <w:r w:rsidR="00495BBD" w:rsidRPr="00495BBD">
        <w:rPr>
          <w:rFonts w:ascii="Times New Roman" w:hAnsi="Times New Roman" w:cs="Times New Roman"/>
          <w:sz w:val="24"/>
          <w:szCs w:val="24"/>
        </w:rPr>
        <w:t>, vol. 126, ed. Michelle Lee. Gale, 2012. (</w:t>
      </w:r>
      <w:proofErr w:type="gramStart"/>
      <w:r w:rsidR="00495BBD" w:rsidRPr="00495BBD">
        <w:rPr>
          <w:rFonts w:ascii="Times New Roman" w:hAnsi="Times New Roman" w:cs="Times New Roman"/>
          <w:sz w:val="24"/>
          <w:szCs w:val="24"/>
        </w:rPr>
        <w:t>available</w:t>
      </w:r>
      <w:proofErr w:type="gramEnd"/>
      <w:r w:rsidR="00495BBD" w:rsidRPr="00495BBD">
        <w:rPr>
          <w:rFonts w:ascii="Times New Roman" w:hAnsi="Times New Roman" w:cs="Times New Roman"/>
          <w:sz w:val="24"/>
          <w:szCs w:val="24"/>
        </w:rPr>
        <w:t xml:space="preserve"> online </w:t>
      </w:r>
    </w:p>
    <w:p w14:paraId="4A95B38F" w14:textId="77777777" w:rsidR="00495BBD" w:rsidRPr="00495BBD" w:rsidRDefault="0098236B"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from Gale Literature Resource Center)</w:t>
      </w:r>
    </w:p>
    <w:p w14:paraId="6C1661F8" w14:textId="77777777" w:rsidR="00495BBD" w:rsidRPr="00495BBD" w:rsidRDefault="00495BBD" w:rsidP="00495BBD">
      <w:pPr>
        <w:pStyle w:val="NoSpacing"/>
        <w:rPr>
          <w:rFonts w:ascii="Times New Roman" w:hAnsi="Times New Roman" w:cs="Times New Roman"/>
          <w:sz w:val="24"/>
          <w:szCs w:val="24"/>
        </w:rPr>
      </w:pPr>
    </w:p>
    <w:p w14:paraId="31B94BF3"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w:t>
      </w:r>
      <w:r w:rsidR="0092294B">
        <w:rPr>
          <w:rFonts w:ascii="Times New Roman" w:hAnsi="Times New Roman" w:cs="Times New Roman"/>
          <w:sz w:val="24"/>
          <w:szCs w:val="24"/>
        </w:rPr>
        <w:t>Tennyson: This Year’s Work</w:t>
      </w:r>
      <w:r w:rsidR="00495BBD" w:rsidRPr="00495BBD">
        <w:rPr>
          <w:rFonts w:ascii="Times New Roman" w:hAnsi="Times New Roman" w:cs="Times New Roman"/>
          <w:sz w:val="24"/>
          <w:szCs w:val="24"/>
        </w:rPr>
        <w:t xml:space="preserve"> [2008].” </w:t>
      </w:r>
      <w:r w:rsidR="00495BBD" w:rsidRPr="0092294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47.3 (Fall 2009): 599-607.</w:t>
      </w:r>
    </w:p>
    <w:p w14:paraId="2CA36FA3" w14:textId="77777777" w:rsidR="00495BBD" w:rsidRPr="00495BBD" w:rsidRDefault="00495BBD" w:rsidP="00495BBD">
      <w:pPr>
        <w:pStyle w:val="NoSpacing"/>
        <w:rPr>
          <w:rFonts w:ascii="Times New Roman" w:hAnsi="Times New Roman" w:cs="Times New Roman"/>
          <w:sz w:val="24"/>
          <w:szCs w:val="24"/>
        </w:rPr>
      </w:pPr>
    </w:p>
    <w:p w14:paraId="14FE8933"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[2007]</w:t>
      </w:r>
      <w:r w:rsidR="0092294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2294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46.3 (Fall 2008): 366-72.</w:t>
      </w:r>
    </w:p>
    <w:p w14:paraId="03E219DC" w14:textId="77777777" w:rsidR="00495BBD" w:rsidRPr="00495BBD" w:rsidRDefault="00495BBD" w:rsidP="00495BBD">
      <w:pPr>
        <w:pStyle w:val="NoSpacing"/>
        <w:rPr>
          <w:rFonts w:ascii="Times New Roman" w:hAnsi="Times New Roman" w:cs="Times New Roman"/>
          <w:sz w:val="24"/>
          <w:szCs w:val="24"/>
        </w:rPr>
      </w:pPr>
    </w:p>
    <w:p w14:paraId="1406C678"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[2006]</w:t>
      </w:r>
      <w:r w:rsidR="0092294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2294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45.3 (Fall 2007): 336-42.</w:t>
      </w:r>
    </w:p>
    <w:p w14:paraId="62F8B040" w14:textId="77777777" w:rsidR="006763FD" w:rsidRDefault="006763FD" w:rsidP="00495BBD">
      <w:pPr>
        <w:pStyle w:val="NoSpacing"/>
        <w:rPr>
          <w:rFonts w:ascii="Times New Roman" w:hAnsi="Times New Roman" w:cs="Times New Roman"/>
          <w:sz w:val="24"/>
          <w:szCs w:val="24"/>
        </w:rPr>
      </w:pPr>
    </w:p>
    <w:p w14:paraId="798E6C1A"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bookmarkStart w:id="23" w:name="_Hlk111738285"/>
      <w:r w:rsidR="00495BBD" w:rsidRPr="00495BBD">
        <w:rPr>
          <w:rFonts w:ascii="Times New Roman" w:hAnsi="Times New Roman" w:cs="Times New Roman"/>
          <w:sz w:val="24"/>
          <w:szCs w:val="24"/>
        </w:rPr>
        <w:t xml:space="preserve">“What the </w:t>
      </w:r>
      <w:r w:rsidR="00495BBD" w:rsidRPr="0092294B">
        <w:rPr>
          <w:rFonts w:ascii="Times New Roman" w:hAnsi="Times New Roman" w:cs="Times New Roman"/>
          <w:i/>
          <w:sz w:val="24"/>
          <w:szCs w:val="24"/>
        </w:rPr>
        <w:t>Wellesley Index</w:t>
      </w:r>
      <w:r w:rsidR="00495BBD" w:rsidRPr="00495BBD">
        <w:rPr>
          <w:rFonts w:ascii="Times New Roman" w:hAnsi="Times New Roman" w:cs="Times New Roman"/>
          <w:sz w:val="24"/>
          <w:szCs w:val="24"/>
        </w:rPr>
        <w:t xml:space="preserve"> Left Out: W</w:t>
      </w:r>
      <w:r>
        <w:rPr>
          <w:rFonts w:ascii="Times New Roman" w:hAnsi="Times New Roman" w:cs="Times New Roman"/>
          <w:sz w:val="24"/>
          <w:szCs w:val="24"/>
        </w:rPr>
        <w:t xml:space="preserve">hy Poetry Matters to Periodical </w:t>
      </w:r>
      <w:r w:rsidR="0092294B" w:rsidRPr="00495BBD">
        <w:rPr>
          <w:rFonts w:ascii="Times New Roman" w:hAnsi="Times New Roman" w:cs="Times New Roman"/>
          <w:sz w:val="24"/>
          <w:szCs w:val="24"/>
        </w:rPr>
        <w:t>Studies.”</w:t>
      </w:r>
      <w:r>
        <w:rPr>
          <w:rFonts w:ascii="Times New Roman" w:hAnsi="Times New Roman" w:cs="Times New Roman"/>
          <w:sz w:val="24"/>
          <w:szCs w:val="24"/>
        </w:rPr>
        <w:tab/>
      </w:r>
      <w:r w:rsidR="00495BBD" w:rsidRPr="0092294B">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40.2 (Summer 2007): 91-125.</w:t>
      </w:r>
    </w:p>
    <w:p w14:paraId="67D60E04" w14:textId="77777777" w:rsidR="006763FD" w:rsidRDefault="006763FD" w:rsidP="00495BBD">
      <w:pPr>
        <w:pStyle w:val="NoSpacing"/>
        <w:rPr>
          <w:rFonts w:ascii="Times New Roman" w:hAnsi="Times New Roman" w:cs="Times New Roman"/>
          <w:sz w:val="24"/>
          <w:szCs w:val="24"/>
        </w:rPr>
      </w:pPr>
    </w:p>
    <w:p w14:paraId="19E490F0"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 Club of Their Own: The ‘Literary Ladies’, New Women Writers, and Fin-de-Siècle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Authorship.” </w:t>
      </w:r>
      <w:r w:rsidR="00495BBD" w:rsidRPr="0092294B">
        <w:rPr>
          <w:rFonts w:ascii="Times New Roman" w:hAnsi="Times New Roman" w:cs="Times New Roman"/>
          <w:i/>
          <w:sz w:val="24"/>
          <w:szCs w:val="24"/>
        </w:rPr>
        <w:t>Victorian Literature and Culture</w:t>
      </w:r>
      <w:r w:rsidR="00495BBD" w:rsidRPr="00495BBD">
        <w:rPr>
          <w:rFonts w:ascii="Times New Roman" w:hAnsi="Times New Roman" w:cs="Times New Roman"/>
          <w:sz w:val="24"/>
          <w:szCs w:val="24"/>
        </w:rPr>
        <w:t xml:space="preserve"> 35 (2007): 233-60.</w:t>
      </w:r>
    </w:p>
    <w:bookmarkEnd w:id="23"/>
    <w:p w14:paraId="709906B9" w14:textId="77777777" w:rsidR="006763FD" w:rsidRDefault="006763FD" w:rsidP="00495BBD">
      <w:pPr>
        <w:pStyle w:val="NoSpacing"/>
        <w:rPr>
          <w:rFonts w:ascii="Times New Roman" w:hAnsi="Times New Roman" w:cs="Times New Roman"/>
          <w:sz w:val="24"/>
          <w:szCs w:val="24"/>
        </w:rPr>
      </w:pPr>
    </w:p>
    <w:p w14:paraId="39A3E89C"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“The Institutional Limits and Possibilities of Victorian Interdisciplinary Studies.” </w:t>
      </w:r>
      <w:r>
        <w:rPr>
          <w:rFonts w:ascii="Times New Roman" w:hAnsi="Times New Roman" w:cs="Times New Roman"/>
          <w:sz w:val="24"/>
          <w:szCs w:val="24"/>
        </w:rPr>
        <w:tab/>
      </w:r>
      <w:r w:rsidR="00495BBD" w:rsidRPr="0092294B">
        <w:rPr>
          <w:rFonts w:ascii="Times New Roman" w:hAnsi="Times New Roman" w:cs="Times New Roman"/>
          <w:i/>
          <w:sz w:val="24"/>
          <w:szCs w:val="24"/>
        </w:rPr>
        <w:t>Victorian Review</w:t>
      </w:r>
      <w:r w:rsidR="00495BBD" w:rsidRPr="00495BBD">
        <w:rPr>
          <w:rFonts w:ascii="Times New Roman" w:hAnsi="Times New Roman" w:cs="Times New Roman"/>
          <w:sz w:val="24"/>
          <w:szCs w:val="24"/>
        </w:rPr>
        <w:t xml:space="preserve"> 33.1 (Spring 2007): 31-35.</w:t>
      </w:r>
    </w:p>
    <w:p w14:paraId="601F76D2" w14:textId="77777777" w:rsidR="006763FD" w:rsidRDefault="006763FD" w:rsidP="00495BBD">
      <w:pPr>
        <w:pStyle w:val="NoSpacing"/>
        <w:rPr>
          <w:rFonts w:ascii="Times New Roman" w:hAnsi="Times New Roman" w:cs="Times New Roman"/>
          <w:sz w:val="24"/>
          <w:szCs w:val="24"/>
        </w:rPr>
      </w:pPr>
    </w:p>
    <w:p w14:paraId="321E4170"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Letter to the Editor, </w:t>
      </w:r>
      <w:r w:rsidR="00495BBD" w:rsidRPr="0092294B">
        <w:rPr>
          <w:rFonts w:ascii="Times New Roman" w:hAnsi="Times New Roman" w:cs="Times New Roman"/>
          <w:i/>
          <w:sz w:val="24"/>
          <w:szCs w:val="24"/>
        </w:rPr>
        <w:t>Times Literary Supplement</w:t>
      </w:r>
      <w:r w:rsidR="00495BBD" w:rsidRPr="00495BBD">
        <w:rPr>
          <w:rFonts w:ascii="Times New Roman" w:hAnsi="Times New Roman" w:cs="Times New Roman"/>
          <w:sz w:val="24"/>
          <w:szCs w:val="24"/>
        </w:rPr>
        <w:t xml:space="preserve"> 22 December 2006: 17.</w:t>
      </w:r>
    </w:p>
    <w:p w14:paraId="4DC135C9" w14:textId="77777777" w:rsidR="006763FD" w:rsidRDefault="006763FD" w:rsidP="00495BBD">
      <w:pPr>
        <w:pStyle w:val="NoSpacing"/>
        <w:rPr>
          <w:rFonts w:ascii="Times New Roman" w:hAnsi="Times New Roman" w:cs="Times New Roman"/>
          <w:sz w:val="24"/>
          <w:szCs w:val="24"/>
        </w:rPr>
      </w:pPr>
    </w:p>
    <w:p w14:paraId="08394088"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“Victorian Literature and Periodicals: Mid-Victorian Culture Wars and Cultural </w:t>
      </w:r>
      <w:r>
        <w:rPr>
          <w:rFonts w:ascii="Times New Roman" w:hAnsi="Times New Roman" w:cs="Times New Roman"/>
          <w:sz w:val="24"/>
          <w:szCs w:val="24"/>
        </w:rPr>
        <w:tab/>
      </w:r>
      <w:r w:rsidR="00495BBD" w:rsidRPr="00495BBD">
        <w:rPr>
          <w:rFonts w:ascii="Times New Roman" w:hAnsi="Times New Roman" w:cs="Times New Roman"/>
          <w:sz w:val="24"/>
          <w:szCs w:val="24"/>
        </w:rPr>
        <w:t>Negotiations.” Special Issue</w:t>
      </w:r>
      <w:r w:rsidR="0092294B">
        <w:rPr>
          <w:rFonts w:ascii="Times New Roman" w:hAnsi="Times New Roman" w:cs="Times New Roman"/>
          <w:sz w:val="24"/>
          <w:szCs w:val="24"/>
        </w:rPr>
        <w:t xml:space="preserve"> on</w:t>
      </w:r>
      <w:r w:rsidR="00495BBD" w:rsidRPr="00495BBD">
        <w:rPr>
          <w:rFonts w:ascii="Times New Roman" w:hAnsi="Times New Roman" w:cs="Times New Roman"/>
          <w:sz w:val="24"/>
          <w:szCs w:val="24"/>
        </w:rPr>
        <w:t xml:space="preserve"> Periodical Pedagogy, ed. Teresa Magnum. </w:t>
      </w:r>
      <w:r w:rsidR="00495BBD" w:rsidRPr="0092294B">
        <w:rPr>
          <w:rFonts w:ascii="Times New Roman" w:hAnsi="Times New Roman" w:cs="Times New Roman"/>
          <w:i/>
          <w:sz w:val="24"/>
          <w:szCs w:val="24"/>
        </w:rPr>
        <w:t xml:space="preserve">Victorian </w:t>
      </w:r>
      <w:r>
        <w:rPr>
          <w:rFonts w:ascii="Times New Roman" w:hAnsi="Times New Roman" w:cs="Times New Roman"/>
          <w:sz w:val="24"/>
          <w:szCs w:val="24"/>
        </w:rPr>
        <w:tab/>
      </w:r>
      <w:r w:rsidR="00495BBD" w:rsidRPr="0092294B">
        <w:rPr>
          <w:rFonts w:ascii="Times New Roman" w:hAnsi="Times New Roman" w:cs="Times New Roman"/>
          <w:i/>
          <w:sz w:val="24"/>
          <w:szCs w:val="24"/>
        </w:rPr>
        <w:t>Periodicals Review</w:t>
      </w:r>
      <w:r w:rsidR="00495BBD" w:rsidRPr="00495BBD">
        <w:rPr>
          <w:rFonts w:ascii="Times New Roman" w:hAnsi="Times New Roman" w:cs="Times New Roman"/>
          <w:sz w:val="24"/>
          <w:szCs w:val="24"/>
        </w:rPr>
        <w:t xml:space="preserve"> 39.4 (Winter 2006): 317-29.</w:t>
      </w:r>
    </w:p>
    <w:p w14:paraId="176D5316" w14:textId="77777777" w:rsidR="006763FD" w:rsidRDefault="006763FD" w:rsidP="00495BBD">
      <w:pPr>
        <w:pStyle w:val="NoSpacing"/>
        <w:rPr>
          <w:rFonts w:ascii="Times New Roman" w:hAnsi="Times New Roman" w:cs="Times New Roman"/>
          <w:sz w:val="24"/>
          <w:szCs w:val="24"/>
        </w:rPr>
      </w:pPr>
    </w:p>
    <w:p w14:paraId="581936E0"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[2005]</w:t>
      </w:r>
      <w:r w:rsidR="0092294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2294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44.3 (Fall 2006): 381-87.</w:t>
      </w:r>
    </w:p>
    <w:p w14:paraId="5A5B1EF1" w14:textId="77777777" w:rsidR="006763FD" w:rsidRPr="0092294B" w:rsidRDefault="006763FD" w:rsidP="00495BBD">
      <w:pPr>
        <w:pStyle w:val="NoSpacing"/>
        <w:rPr>
          <w:rFonts w:ascii="Times New Roman" w:hAnsi="Times New Roman" w:cs="Times New Roman"/>
          <w:sz w:val="24"/>
          <w:szCs w:val="24"/>
        </w:rPr>
      </w:pPr>
    </w:p>
    <w:p w14:paraId="74BEEF25"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“Recent Studies in Nineteenth-Century Women Narrative Poets, 1995-2005</w:t>
      </w:r>
      <w:r w:rsidR="0092294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2294B">
        <w:rPr>
          <w:rFonts w:ascii="Times New Roman" w:hAnsi="Times New Roman" w:cs="Times New Roman"/>
          <w:i/>
          <w:sz w:val="24"/>
          <w:szCs w:val="24"/>
        </w:rPr>
        <w:t>Dickens</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2294B">
        <w:rPr>
          <w:rFonts w:ascii="Times New Roman" w:hAnsi="Times New Roman" w:cs="Times New Roman"/>
          <w:i/>
          <w:sz w:val="24"/>
          <w:szCs w:val="24"/>
        </w:rPr>
        <w:t>Studies Annual</w:t>
      </w:r>
      <w:r w:rsidR="00495BBD" w:rsidRPr="00495BBD">
        <w:rPr>
          <w:rFonts w:ascii="Times New Roman" w:hAnsi="Times New Roman" w:cs="Times New Roman"/>
          <w:sz w:val="24"/>
          <w:szCs w:val="24"/>
        </w:rPr>
        <w:t xml:space="preserve"> 37 (2006): 287-323.</w:t>
      </w:r>
    </w:p>
    <w:p w14:paraId="5BE95859" w14:textId="77777777" w:rsidR="006763FD" w:rsidRDefault="006763FD" w:rsidP="00495BBD">
      <w:pPr>
        <w:pStyle w:val="NoSpacing"/>
        <w:rPr>
          <w:rFonts w:ascii="Times New Roman" w:hAnsi="Times New Roman" w:cs="Times New Roman"/>
          <w:sz w:val="24"/>
          <w:szCs w:val="24"/>
        </w:rPr>
      </w:pPr>
    </w:p>
    <w:p w14:paraId="21EF3C8E"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“Daughters of Danaus and Daphne: Women Poets and the Marriage Question.” </w:t>
      </w:r>
      <w:r w:rsidR="00495BBD" w:rsidRPr="0092294B">
        <w:rPr>
          <w:rFonts w:ascii="Times New Roman" w:hAnsi="Times New Roman" w:cs="Times New Roman"/>
          <w:i/>
          <w:sz w:val="24"/>
          <w:szCs w:val="24"/>
        </w:rPr>
        <w:t>Victorian</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2294B">
        <w:rPr>
          <w:rFonts w:ascii="Times New Roman" w:hAnsi="Times New Roman" w:cs="Times New Roman"/>
          <w:i/>
          <w:sz w:val="24"/>
          <w:szCs w:val="24"/>
        </w:rPr>
        <w:t>Literature and Culture</w:t>
      </w:r>
      <w:r w:rsidR="00495BBD" w:rsidRPr="00495BBD">
        <w:rPr>
          <w:rFonts w:ascii="Times New Roman" w:hAnsi="Times New Roman" w:cs="Times New Roman"/>
          <w:sz w:val="24"/>
          <w:szCs w:val="24"/>
        </w:rPr>
        <w:t xml:space="preserve"> 34 (2006): 481-93.</w:t>
      </w:r>
    </w:p>
    <w:p w14:paraId="71F2CE7A" w14:textId="77777777" w:rsidR="006763FD" w:rsidRDefault="006763FD" w:rsidP="00495BBD">
      <w:pPr>
        <w:pStyle w:val="NoSpacing"/>
        <w:rPr>
          <w:rFonts w:ascii="Times New Roman" w:hAnsi="Times New Roman" w:cs="Times New Roman"/>
          <w:sz w:val="24"/>
          <w:szCs w:val="24"/>
        </w:rPr>
      </w:pPr>
    </w:p>
    <w:p w14:paraId="0AE815AF"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“Gaskell the Worker.” </w:t>
      </w:r>
      <w:r w:rsidR="00495BBD" w:rsidRPr="0092294B">
        <w:rPr>
          <w:rFonts w:ascii="Times New Roman" w:hAnsi="Times New Roman" w:cs="Times New Roman"/>
          <w:i/>
          <w:sz w:val="24"/>
          <w:szCs w:val="24"/>
        </w:rPr>
        <w:t>Gaskell Society Journal</w:t>
      </w:r>
      <w:r w:rsidR="00495BBD" w:rsidRPr="00495BBD">
        <w:rPr>
          <w:rFonts w:ascii="Times New Roman" w:hAnsi="Times New Roman" w:cs="Times New Roman"/>
          <w:sz w:val="24"/>
          <w:szCs w:val="24"/>
        </w:rPr>
        <w:t xml:space="preserve"> 20 (2006): 28-46.</w:t>
      </w:r>
    </w:p>
    <w:p w14:paraId="04949BB1" w14:textId="77777777" w:rsidR="006763FD" w:rsidRDefault="006763FD" w:rsidP="00495BBD">
      <w:pPr>
        <w:pStyle w:val="NoSpacing"/>
        <w:rPr>
          <w:rFonts w:ascii="Times New Roman" w:hAnsi="Times New Roman" w:cs="Times New Roman"/>
          <w:sz w:val="24"/>
          <w:szCs w:val="24"/>
        </w:rPr>
      </w:pPr>
    </w:p>
    <w:p w14:paraId="542582DB"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[2004]</w:t>
      </w:r>
      <w:r w:rsidR="0092294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2294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43.3 (Fall 2005): 389-97.</w:t>
      </w:r>
    </w:p>
    <w:p w14:paraId="3E19F62F" w14:textId="77777777" w:rsidR="006763FD" w:rsidRDefault="006763FD" w:rsidP="00495BBD">
      <w:pPr>
        <w:pStyle w:val="NoSpacing"/>
        <w:rPr>
          <w:rFonts w:ascii="Times New Roman" w:hAnsi="Times New Roman" w:cs="Times New Roman"/>
          <w:sz w:val="24"/>
          <w:szCs w:val="24"/>
        </w:rPr>
      </w:pPr>
    </w:p>
    <w:p w14:paraId="05062EC3"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“Constructing Fictions of Authorship in George Eliot’s </w:t>
      </w:r>
      <w:r w:rsidR="00495BBD" w:rsidRPr="0092294B">
        <w:rPr>
          <w:rFonts w:ascii="Times New Roman" w:hAnsi="Times New Roman" w:cs="Times New Roman"/>
          <w:i/>
          <w:sz w:val="24"/>
          <w:szCs w:val="24"/>
        </w:rPr>
        <w:t>Middlemarch</w:t>
      </w:r>
      <w:r w:rsidR="00495BBD" w:rsidRPr="00495BBD">
        <w:rPr>
          <w:rFonts w:ascii="Times New Roman" w:hAnsi="Times New Roman" w:cs="Times New Roman"/>
          <w:sz w:val="24"/>
          <w:szCs w:val="24"/>
        </w:rPr>
        <w:t xml:space="preserve">, 1871-1872.” </w:t>
      </w:r>
      <w:r>
        <w:rPr>
          <w:rFonts w:ascii="Times New Roman" w:hAnsi="Times New Roman" w:cs="Times New Roman"/>
          <w:sz w:val="24"/>
          <w:szCs w:val="24"/>
        </w:rPr>
        <w:tab/>
      </w:r>
      <w:r w:rsidR="00495BBD" w:rsidRPr="0092294B">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38.2 (Summer 2005): 158-79.</w:t>
      </w:r>
    </w:p>
    <w:p w14:paraId="593C9F78" w14:textId="77777777" w:rsidR="006763FD" w:rsidRDefault="006763FD" w:rsidP="00495BBD">
      <w:pPr>
        <w:pStyle w:val="NoSpacing"/>
        <w:rPr>
          <w:rFonts w:ascii="Times New Roman" w:hAnsi="Times New Roman" w:cs="Times New Roman"/>
          <w:sz w:val="24"/>
          <w:szCs w:val="24"/>
        </w:rPr>
      </w:pPr>
    </w:p>
    <w:p w14:paraId="05BE9404"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“Alexander Smith and the Bisexual Poetics of </w:t>
      </w:r>
      <w:proofErr w:type="gramStart"/>
      <w:r w:rsidR="00495BBD" w:rsidRPr="0092294B">
        <w:rPr>
          <w:rFonts w:ascii="Times New Roman" w:hAnsi="Times New Roman" w:cs="Times New Roman"/>
          <w:i/>
          <w:sz w:val="24"/>
          <w:szCs w:val="24"/>
        </w:rPr>
        <w:t>A</w:t>
      </w:r>
      <w:proofErr w:type="gramEnd"/>
      <w:r w:rsidR="00495BBD" w:rsidRPr="0092294B">
        <w:rPr>
          <w:rFonts w:ascii="Times New Roman" w:hAnsi="Times New Roman" w:cs="Times New Roman"/>
          <w:i/>
          <w:sz w:val="24"/>
          <w:szCs w:val="24"/>
        </w:rPr>
        <w:t xml:space="preserve"> Life-Drama</w:t>
      </w:r>
      <w:r w:rsidR="00495BBD" w:rsidRPr="00495BBD">
        <w:rPr>
          <w:rFonts w:ascii="Times New Roman" w:hAnsi="Times New Roman" w:cs="Times New Roman"/>
          <w:sz w:val="24"/>
          <w:szCs w:val="24"/>
        </w:rPr>
        <w:t xml:space="preserve">.” Special Issue on the </w:t>
      </w: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Spasmodics</w:t>
      </w:r>
      <w:proofErr w:type="spellEnd"/>
      <w:r w:rsidR="00495BBD" w:rsidRPr="00495BBD">
        <w:rPr>
          <w:rFonts w:ascii="Times New Roman" w:hAnsi="Times New Roman" w:cs="Times New Roman"/>
          <w:sz w:val="24"/>
          <w:szCs w:val="24"/>
        </w:rPr>
        <w:t xml:space="preserve">, ed. Charles La Porte and Jason Rudy. </w:t>
      </w:r>
      <w:r w:rsidR="00495BBD" w:rsidRPr="0092294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42.4 (Winter 2004): </w:t>
      </w:r>
      <w:r>
        <w:rPr>
          <w:rFonts w:ascii="Times New Roman" w:hAnsi="Times New Roman" w:cs="Times New Roman"/>
          <w:sz w:val="24"/>
          <w:szCs w:val="24"/>
        </w:rPr>
        <w:tab/>
      </w:r>
      <w:r w:rsidR="00495BBD" w:rsidRPr="00495BBD">
        <w:rPr>
          <w:rFonts w:ascii="Times New Roman" w:hAnsi="Times New Roman" w:cs="Times New Roman"/>
          <w:sz w:val="24"/>
          <w:szCs w:val="24"/>
        </w:rPr>
        <w:t>491-508.</w:t>
      </w:r>
    </w:p>
    <w:p w14:paraId="7B41139F" w14:textId="77777777" w:rsidR="006763FD" w:rsidRDefault="006763FD" w:rsidP="00495BBD">
      <w:pPr>
        <w:pStyle w:val="NoSpacing"/>
        <w:rPr>
          <w:rFonts w:ascii="Times New Roman" w:hAnsi="Times New Roman" w:cs="Times New Roman"/>
          <w:sz w:val="24"/>
          <w:szCs w:val="24"/>
        </w:rPr>
      </w:pPr>
    </w:p>
    <w:p w14:paraId="0A9AC77B"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“Women Poets and Contested Spaces in </w:t>
      </w:r>
      <w:r w:rsidR="00495BBD" w:rsidRPr="0092294B">
        <w:rPr>
          <w:rFonts w:ascii="Times New Roman" w:hAnsi="Times New Roman" w:cs="Times New Roman"/>
          <w:i/>
          <w:sz w:val="24"/>
          <w:szCs w:val="24"/>
        </w:rPr>
        <w:t>The Yellow Book</w:t>
      </w:r>
      <w:r w:rsidR="00495BBD" w:rsidRPr="00495BBD">
        <w:rPr>
          <w:rFonts w:ascii="Times New Roman" w:hAnsi="Times New Roman" w:cs="Times New Roman"/>
          <w:sz w:val="24"/>
          <w:szCs w:val="24"/>
        </w:rPr>
        <w:t xml:space="preserve">.” </w:t>
      </w:r>
      <w:r w:rsidR="00495BBD" w:rsidRPr="0092294B">
        <w:rPr>
          <w:rFonts w:ascii="Times New Roman" w:hAnsi="Times New Roman" w:cs="Times New Roman"/>
          <w:i/>
          <w:sz w:val="24"/>
          <w:szCs w:val="24"/>
        </w:rPr>
        <w:t>SEL: Studies in English</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2294B">
        <w:rPr>
          <w:rFonts w:ascii="Times New Roman" w:hAnsi="Times New Roman" w:cs="Times New Roman"/>
          <w:i/>
          <w:sz w:val="24"/>
          <w:szCs w:val="24"/>
        </w:rPr>
        <w:t>Literature</w:t>
      </w:r>
      <w:r w:rsidR="00495BBD" w:rsidRPr="00495BBD">
        <w:rPr>
          <w:rFonts w:ascii="Times New Roman" w:hAnsi="Times New Roman" w:cs="Times New Roman"/>
          <w:sz w:val="24"/>
          <w:szCs w:val="24"/>
        </w:rPr>
        <w:t xml:space="preserve"> 44.4 (Autumn 2004): 849-72.</w:t>
      </w:r>
    </w:p>
    <w:p w14:paraId="6EE371F4" w14:textId="77777777" w:rsidR="00495BBD" w:rsidRPr="00495BBD" w:rsidRDefault="00495BBD" w:rsidP="00495BBD">
      <w:pPr>
        <w:pStyle w:val="NoSpacing"/>
        <w:rPr>
          <w:rFonts w:ascii="Times New Roman" w:hAnsi="Times New Roman" w:cs="Times New Roman"/>
          <w:sz w:val="24"/>
          <w:szCs w:val="24"/>
        </w:rPr>
      </w:pPr>
    </w:p>
    <w:p w14:paraId="2697874B"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“Compass Points in Victorian Poetry Studies: 2002-2004 and Beyond</w:t>
      </w:r>
      <w:r w:rsidR="0092294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2294B">
        <w:rPr>
          <w:rFonts w:ascii="Times New Roman" w:hAnsi="Times New Roman" w:cs="Times New Roman"/>
          <w:i/>
          <w:sz w:val="24"/>
          <w:szCs w:val="24"/>
        </w:rPr>
        <w:t>Literature</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2294B">
        <w:rPr>
          <w:rFonts w:ascii="Times New Roman" w:hAnsi="Times New Roman" w:cs="Times New Roman"/>
          <w:i/>
          <w:sz w:val="24"/>
          <w:szCs w:val="24"/>
        </w:rPr>
        <w:t>Compass</w:t>
      </w:r>
      <w:r w:rsidR="00495BBD" w:rsidRPr="00495BBD">
        <w:rPr>
          <w:rFonts w:ascii="Times New Roman" w:hAnsi="Times New Roman" w:cs="Times New Roman"/>
          <w:sz w:val="24"/>
          <w:szCs w:val="24"/>
        </w:rPr>
        <w:t xml:space="preserve"> 1 (2004): 1-10.</w:t>
      </w:r>
    </w:p>
    <w:p w14:paraId="1E2E0038" w14:textId="77777777" w:rsidR="00495BBD" w:rsidRPr="00495BBD" w:rsidRDefault="00495BBD" w:rsidP="00495BBD">
      <w:pPr>
        <w:pStyle w:val="NoSpacing"/>
        <w:rPr>
          <w:rFonts w:ascii="Times New Roman" w:hAnsi="Times New Roman" w:cs="Times New Roman"/>
          <w:sz w:val="24"/>
          <w:szCs w:val="24"/>
        </w:rPr>
      </w:pPr>
    </w:p>
    <w:p w14:paraId="65CB321E"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[2003]</w:t>
      </w:r>
      <w:r w:rsidR="0092294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2294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42.3 (Fall 2004): </w:t>
      </w:r>
      <w:r>
        <w:rPr>
          <w:rFonts w:ascii="Times New Roman" w:hAnsi="Times New Roman" w:cs="Times New Roman"/>
          <w:sz w:val="24"/>
          <w:szCs w:val="24"/>
        </w:rPr>
        <w:tab/>
      </w:r>
      <w:r w:rsidR="00495BBD" w:rsidRPr="00495BBD">
        <w:rPr>
          <w:rFonts w:ascii="Times New Roman" w:hAnsi="Times New Roman" w:cs="Times New Roman"/>
          <w:sz w:val="24"/>
          <w:szCs w:val="24"/>
        </w:rPr>
        <w:t>439-49.</w:t>
      </w:r>
    </w:p>
    <w:p w14:paraId="3F4E9791" w14:textId="77777777" w:rsidR="006763FD" w:rsidRDefault="006763FD" w:rsidP="00495BBD">
      <w:pPr>
        <w:pStyle w:val="NoSpacing"/>
        <w:rPr>
          <w:rFonts w:ascii="Times New Roman" w:hAnsi="Times New Roman" w:cs="Times New Roman"/>
          <w:sz w:val="24"/>
          <w:szCs w:val="24"/>
        </w:rPr>
      </w:pPr>
    </w:p>
    <w:p w14:paraId="45197A61"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[2001]</w:t>
      </w:r>
      <w:r w:rsidR="00BD1410">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BD1410">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40.3 (Fall 2002): 346-55.</w:t>
      </w:r>
    </w:p>
    <w:p w14:paraId="7D78B9DF" w14:textId="77777777" w:rsidR="006763F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1B7F89AA" w14:textId="77777777" w:rsidR="009642FB"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“Harington's Highlanders: Donald Haring</w:t>
      </w:r>
      <w:r>
        <w:rPr>
          <w:rFonts w:ascii="Times New Roman" w:hAnsi="Times New Roman" w:cs="Times New Roman"/>
          <w:sz w:val="24"/>
          <w:szCs w:val="24"/>
        </w:rPr>
        <w:t xml:space="preserve">ton’s Ozarks and the Mapping of </w:t>
      </w:r>
      <w:r w:rsidR="00495BBD" w:rsidRPr="00495BBD">
        <w:rPr>
          <w:rFonts w:ascii="Times New Roman" w:hAnsi="Times New Roman" w:cs="Times New Roman"/>
          <w:sz w:val="24"/>
          <w:szCs w:val="24"/>
        </w:rPr>
        <w:t>Cultures</w:t>
      </w:r>
      <w:r w:rsidR="009642F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p>
    <w:p w14:paraId="06D0F6BC" w14:textId="77777777" w:rsidR="00495BBD" w:rsidRPr="00495BBD" w:rsidRDefault="009642FB" w:rsidP="00495BBD">
      <w:pPr>
        <w:pStyle w:val="NoSpacing"/>
        <w:rPr>
          <w:rFonts w:ascii="Times New Roman" w:hAnsi="Times New Roman" w:cs="Times New Roman"/>
          <w:sz w:val="24"/>
          <w:szCs w:val="24"/>
        </w:rPr>
      </w:pPr>
      <w:r>
        <w:rPr>
          <w:rFonts w:ascii="Times New Roman" w:hAnsi="Times New Roman" w:cs="Times New Roman"/>
          <w:sz w:val="24"/>
          <w:szCs w:val="24"/>
        </w:rPr>
        <w:tab/>
      </w:r>
      <w:r w:rsidRPr="00495BBD">
        <w:rPr>
          <w:rFonts w:ascii="Times New Roman" w:hAnsi="Times New Roman" w:cs="Times New Roman"/>
          <w:sz w:val="24"/>
          <w:szCs w:val="24"/>
        </w:rPr>
        <w:t>Special Donald Harington issue</w:t>
      </w:r>
      <w:r>
        <w:rPr>
          <w:rFonts w:ascii="Times New Roman" w:hAnsi="Times New Roman" w:cs="Times New Roman"/>
          <w:sz w:val="24"/>
          <w:szCs w:val="24"/>
        </w:rPr>
        <w:t xml:space="preserve">.  </w:t>
      </w:r>
      <w:r w:rsidR="00495BBD" w:rsidRPr="009642FB">
        <w:rPr>
          <w:rFonts w:ascii="Times New Roman" w:hAnsi="Times New Roman" w:cs="Times New Roman"/>
          <w:i/>
          <w:sz w:val="24"/>
          <w:szCs w:val="24"/>
        </w:rPr>
        <w:t>Southern Quarterly</w:t>
      </w:r>
      <w:r w:rsidR="00495BBD" w:rsidRPr="00495BBD">
        <w:rPr>
          <w:rFonts w:ascii="Times New Roman" w:hAnsi="Times New Roman" w:cs="Times New Roman"/>
          <w:sz w:val="24"/>
          <w:szCs w:val="24"/>
        </w:rPr>
        <w:t xml:space="preserve"> 40.2 (Spring 2002): 39-50.</w:t>
      </w:r>
    </w:p>
    <w:p w14:paraId="199631B6" w14:textId="77777777" w:rsidR="006763FD" w:rsidRDefault="006763FD" w:rsidP="00495BBD">
      <w:pPr>
        <w:pStyle w:val="NoSpacing"/>
        <w:rPr>
          <w:rFonts w:ascii="Times New Roman" w:hAnsi="Times New Roman" w:cs="Times New Roman"/>
          <w:sz w:val="24"/>
          <w:szCs w:val="24"/>
        </w:rPr>
      </w:pPr>
    </w:p>
    <w:p w14:paraId="31FDDB6D"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“An 1890s British Woman Poet and a Geelong Grammarian</w:t>
      </w:r>
      <w:r w:rsidR="00C7710C">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C7710C">
        <w:rPr>
          <w:rFonts w:ascii="Times New Roman" w:hAnsi="Times New Roman" w:cs="Times New Roman"/>
          <w:i/>
          <w:sz w:val="24"/>
          <w:szCs w:val="24"/>
        </w:rPr>
        <w:t>The Corian</w:t>
      </w:r>
      <w:r w:rsidR="00495BBD" w:rsidRPr="00495BBD">
        <w:rPr>
          <w:rFonts w:ascii="Times New Roman" w:hAnsi="Times New Roman" w:cs="Times New Roman"/>
          <w:sz w:val="24"/>
          <w:szCs w:val="24"/>
        </w:rPr>
        <w:t xml:space="preserve"> [magazine of </w:t>
      </w:r>
      <w:r>
        <w:rPr>
          <w:rFonts w:ascii="Times New Roman" w:hAnsi="Times New Roman" w:cs="Times New Roman"/>
          <w:sz w:val="24"/>
          <w:szCs w:val="24"/>
        </w:rPr>
        <w:tab/>
      </w:r>
      <w:r w:rsidR="00495BBD" w:rsidRPr="00495BBD">
        <w:rPr>
          <w:rFonts w:ascii="Times New Roman" w:hAnsi="Times New Roman" w:cs="Times New Roman"/>
          <w:sz w:val="24"/>
          <w:szCs w:val="24"/>
        </w:rPr>
        <w:t>Geelong Grammar School, Geelong, Australia]</w:t>
      </w:r>
      <w:r w:rsidR="00C7710C">
        <w:rPr>
          <w:rFonts w:ascii="Times New Roman" w:hAnsi="Times New Roman" w:cs="Times New Roman"/>
          <w:sz w:val="24"/>
          <w:szCs w:val="24"/>
        </w:rPr>
        <w:t xml:space="preserve"> Spring</w:t>
      </w:r>
      <w:r w:rsidR="00495BBD" w:rsidRPr="00495BBD">
        <w:rPr>
          <w:rFonts w:ascii="Times New Roman" w:hAnsi="Times New Roman" w:cs="Times New Roman"/>
          <w:sz w:val="24"/>
          <w:szCs w:val="24"/>
        </w:rPr>
        <w:t xml:space="preserve"> 2000: 291-93.</w:t>
      </w:r>
    </w:p>
    <w:p w14:paraId="72D7A2EF" w14:textId="77777777" w:rsidR="006763FD" w:rsidRDefault="006763FD" w:rsidP="00495BBD">
      <w:pPr>
        <w:pStyle w:val="NoSpacing"/>
        <w:rPr>
          <w:rFonts w:ascii="Times New Roman" w:hAnsi="Times New Roman" w:cs="Times New Roman"/>
          <w:sz w:val="24"/>
          <w:szCs w:val="24"/>
        </w:rPr>
      </w:pPr>
    </w:p>
    <w:p w14:paraId="5592AFD2"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w:t>
      </w:r>
      <w:r w:rsidR="00C7710C">
        <w:rPr>
          <w:rFonts w:ascii="Times New Roman" w:hAnsi="Times New Roman" w:cs="Times New Roman"/>
          <w:sz w:val="24"/>
          <w:szCs w:val="24"/>
        </w:rPr>
        <w:t>nnyson: This Year’s Work [2000].</w:t>
      </w:r>
      <w:r w:rsidR="00495BBD" w:rsidRPr="00495BBD">
        <w:rPr>
          <w:rFonts w:ascii="Times New Roman" w:hAnsi="Times New Roman" w:cs="Times New Roman"/>
          <w:sz w:val="24"/>
          <w:szCs w:val="24"/>
        </w:rPr>
        <w:t xml:space="preserve">” </w:t>
      </w:r>
      <w:r w:rsidR="00495BBD" w:rsidRPr="00C7710C">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39 (Fall 2001): 496-506.</w:t>
      </w:r>
    </w:p>
    <w:p w14:paraId="776FF503" w14:textId="77777777" w:rsidR="006763FD" w:rsidRDefault="006763FD" w:rsidP="00495BBD">
      <w:pPr>
        <w:pStyle w:val="NoSpacing"/>
        <w:rPr>
          <w:rFonts w:ascii="Times New Roman" w:hAnsi="Times New Roman" w:cs="Times New Roman"/>
          <w:sz w:val="24"/>
          <w:szCs w:val="24"/>
        </w:rPr>
      </w:pPr>
    </w:p>
    <w:p w14:paraId="1D17593F" w14:textId="77777777" w:rsid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[1999]</w:t>
      </w:r>
      <w:r w:rsidR="00C7710C">
        <w:rPr>
          <w:rFonts w:ascii="Times New Roman" w:hAnsi="Times New Roman" w:cs="Times New Roman"/>
          <w:sz w:val="24"/>
          <w:szCs w:val="24"/>
        </w:rPr>
        <w:t>.</w:t>
      </w:r>
      <w:r w:rsidR="00495BBD" w:rsidRPr="00495BBD">
        <w:rPr>
          <w:rFonts w:ascii="Times New Roman" w:hAnsi="Times New Roman" w:cs="Times New Roman"/>
          <w:sz w:val="24"/>
          <w:szCs w:val="24"/>
        </w:rPr>
        <w:t>”</w:t>
      </w:r>
      <w:r w:rsidR="00495BBD" w:rsidRPr="00C7710C">
        <w:rPr>
          <w:rFonts w:ascii="Times New Roman" w:hAnsi="Times New Roman" w:cs="Times New Roman"/>
          <w:i/>
          <w:sz w:val="24"/>
          <w:szCs w:val="24"/>
        </w:rPr>
        <w:t xml:space="preserve"> Victorian Poetry</w:t>
      </w:r>
      <w:r w:rsidR="00495BBD" w:rsidRPr="00495BBD">
        <w:rPr>
          <w:rFonts w:ascii="Times New Roman" w:hAnsi="Times New Roman" w:cs="Times New Roman"/>
          <w:sz w:val="24"/>
          <w:szCs w:val="24"/>
        </w:rPr>
        <w:t xml:space="preserve"> 38.3 (Fall 2000): 456-64.</w:t>
      </w:r>
    </w:p>
    <w:p w14:paraId="23C781C2" w14:textId="77777777" w:rsidR="00C7710C" w:rsidRPr="00495BBD" w:rsidRDefault="00C7710C" w:rsidP="00495BBD">
      <w:pPr>
        <w:pStyle w:val="NoSpacing"/>
        <w:rPr>
          <w:rFonts w:ascii="Times New Roman" w:hAnsi="Times New Roman" w:cs="Times New Roman"/>
          <w:sz w:val="24"/>
          <w:szCs w:val="24"/>
        </w:rPr>
      </w:pPr>
    </w:p>
    <w:p w14:paraId="37C9A7F9"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Michael Lund. “Becoming Mrs. Gaskell.” </w:t>
      </w:r>
      <w:r w:rsidR="00495BBD" w:rsidRPr="00C7710C">
        <w:rPr>
          <w:rFonts w:ascii="Times New Roman" w:hAnsi="Times New Roman" w:cs="Times New Roman"/>
          <w:i/>
          <w:sz w:val="24"/>
          <w:szCs w:val="24"/>
        </w:rPr>
        <w:t>Gaskell Society Journal</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495BBD">
        <w:rPr>
          <w:rFonts w:ascii="Times New Roman" w:hAnsi="Times New Roman" w:cs="Times New Roman"/>
          <w:sz w:val="24"/>
          <w:szCs w:val="24"/>
        </w:rPr>
        <w:t>14 (2000): 24-34.</w:t>
      </w:r>
    </w:p>
    <w:p w14:paraId="4E3DD3A6" w14:textId="77777777" w:rsidR="006763FD" w:rsidRDefault="006763FD" w:rsidP="00495BBD">
      <w:pPr>
        <w:pStyle w:val="NoSpacing"/>
        <w:rPr>
          <w:rFonts w:ascii="Times New Roman" w:hAnsi="Times New Roman" w:cs="Times New Roman"/>
          <w:sz w:val="24"/>
          <w:szCs w:val="24"/>
        </w:rPr>
      </w:pPr>
    </w:p>
    <w:p w14:paraId="34ED5921" w14:textId="77777777" w:rsid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This Year’s Work [1998]</w:t>
      </w:r>
      <w:r w:rsidR="00C7710C">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C7710C">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37.3 (Fall 1999): 420-29.</w:t>
      </w:r>
    </w:p>
    <w:p w14:paraId="108107F4" w14:textId="77777777" w:rsidR="00C7710C" w:rsidRPr="00495BBD" w:rsidRDefault="00C7710C" w:rsidP="00495BBD">
      <w:pPr>
        <w:pStyle w:val="NoSpacing"/>
        <w:rPr>
          <w:rFonts w:ascii="Times New Roman" w:hAnsi="Times New Roman" w:cs="Times New Roman"/>
          <w:sz w:val="24"/>
          <w:szCs w:val="24"/>
        </w:rPr>
      </w:pPr>
    </w:p>
    <w:p w14:paraId="411AE1A0"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Michael Lund. Letter to the Editor [on teaching long novels]. </w:t>
      </w:r>
      <w:r>
        <w:rPr>
          <w:rFonts w:ascii="Times New Roman" w:hAnsi="Times New Roman" w:cs="Times New Roman"/>
          <w:sz w:val="24"/>
          <w:szCs w:val="24"/>
        </w:rPr>
        <w:tab/>
      </w:r>
      <w:r w:rsidR="00495BBD" w:rsidRPr="001421AB">
        <w:rPr>
          <w:rFonts w:ascii="Times New Roman" w:hAnsi="Times New Roman" w:cs="Times New Roman"/>
          <w:i/>
          <w:sz w:val="24"/>
          <w:szCs w:val="24"/>
        </w:rPr>
        <w:t>Chronicle of Higher Education</w:t>
      </w:r>
      <w:r w:rsidR="00495BBD" w:rsidRPr="00495BBD">
        <w:rPr>
          <w:rFonts w:ascii="Times New Roman" w:hAnsi="Times New Roman" w:cs="Times New Roman"/>
          <w:sz w:val="24"/>
          <w:szCs w:val="24"/>
        </w:rPr>
        <w:t xml:space="preserve"> 19 March 1999: B11.</w:t>
      </w:r>
    </w:p>
    <w:p w14:paraId="3F4E83A1" w14:textId="77777777" w:rsidR="006763FD" w:rsidRDefault="006763FD" w:rsidP="00495BBD">
      <w:pPr>
        <w:pStyle w:val="NoSpacing"/>
        <w:rPr>
          <w:rFonts w:ascii="Times New Roman" w:hAnsi="Times New Roman" w:cs="Times New Roman"/>
          <w:sz w:val="24"/>
          <w:szCs w:val="24"/>
        </w:rPr>
      </w:pPr>
    </w:p>
    <w:p w14:paraId="421C7C6C"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1421AB">
        <w:rPr>
          <w:rFonts w:ascii="Times New Roman" w:hAnsi="Times New Roman" w:cs="Times New Roman"/>
          <w:sz w:val="24"/>
          <w:szCs w:val="24"/>
        </w:rPr>
        <w:t>“</w:t>
      </w:r>
      <w:r w:rsidR="00495BBD" w:rsidRPr="00495BBD">
        <w:rPr>
          <w:rFonts w:ascii="Times New Roman" w:hAnsi="Times New Roman" w:cs="Times New Roman"/>
          <w:sz w:val="24"/>
          <w:szCs w:val="24"/>
        </w:rPr>
        <w:t>Tennyson: This Year's Work [1997]</w:t>
      </w:r>
      <w:r w:rsidR="001421AB">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 </w:t>
      </w:r>
      <w:r w:rsidR="00495BBD" w:rsidRPr="001421A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36.3 (Fall 1998): 370-76.</w:t>
      </w:r>
    </w:p>
    <w:p w14:paraId="59DE1945" w14:textId="77777777" w:rsidR="006763FD" w:rsidRDefault="006763FD" w:rsidP="00495BBD">
      <w:pPr>
        <w:pStyle w:val="NoSpacing"/>
        <w:rPr>
          <w:rFonts w:ascii="Times New Roman" w:hAnsi="Times New Roman" w:cs="Times New Roman"/>
          <w:sz w:val="24"/>
          <w:szCs w:val="24"/>
        </w:rPr>
      </w:pPr>
    </w:p>
    <w:p w14:paraId="387C4455"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1421AB">
        <w:rPr>
          <w:rFonts w:ascii="Times New Roman" w:hAnsi="Times New Roman" w:cs="Times New Roman"/>
          <w:sz w:val="24"/>
          <w:szCs w:val="24"/>
        </w:rPr>
        <w:t>“</w:t>
      </w:r>
      <w:r w:rsidR="00495BBD" w:rsidRPr="00495BBD">
        <w:rPr>
          <w:rFonts w:ascii="Times New Roman" w:hAnsi="Times New Roman" w:cs="Times New Roman"/>
          <w:sz w:val="24"/>
          <w:szCs w:val="24"/>
        </w:rPr>
        <w:t>Tennyson: This Year's Work [1996]</w:t>
      </w:r>
      <w:r w:rsidR="001421AB">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 </w:t>
      </w:r>
      <w:r w:rsidR="00495BBD" w:rsidRPr="001421A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35.3 (1997): 431-40.</w:t>
      </w:r>
    </w:p>
    <w:p w14:paraId="125649AC" w14:textId="77777777" w:rsidR="006763FD" w:rsidRDefault="006763FD" w:rsidP="00495BBD">
      <w:pPr>
        <w:pStyle w:val="NoSpacing"/>
        <w:rPr>
          <w:rFonts w:ascii="Times New Roman" w:hAnsi="Times New Roman" w:cs="Times New Roman"/>
          <w:sz w:val="24"/>
          <w:szCs w:val="24"/>
        </w:rPr>
      </w:pPr>
    </w:p>
    <w:p w14:paraId="13550854"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1421AB">
        <w:rPr>
          <w:rFonts w:ascii="Times New Roman" w:hAnsi="Times New Roman" w:cs="Times New Roman"/>
          <w:sz w:val="24"/>
          <w:szCs w:val="24"/>
        </w:rPr>
        <w:t>“</w:t>
      </w:r>
      <w:r w:rsidR="00495BBD" w:rsidRPr="00495BBD">
        <w:rPr>
          <w:rFonts w:ascii="Times New Roman" w:hAnsi="Times New Roman" w:cs="Times New Roman"/>
          <w:sz w:val="24"/>
          <w:szCs w:val="24"/>
        </w:rPr>
        <w:t>Tennyson: This Year's Work [1995]</w:t>
      </w:r>
      <w:r w:rsidR="001421AB">
        <w:rPr>
          <w:rFonts w:ascii="Times New Roman" w:hAnsi="Times New Roman" w:cs="Times New Roman"/>
          <w:sz w:val="24"/>
          <w:szCs w:val="24"/>
        </w:rPr>
        <w:t xml:space="preserve">.” </w:t>
      </w:r>
      <w:r w:rsidR="00495BBD" w:rsidRPr="001421A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34.4 (1996): 613-21.</w:t>
      </w:r>
    </w:p>
    <w:p w14:paraId="402D44E0" w14:textId="77777777" w:rsidR="006763FD" w:rsidRDefault="006763FD" w:rsidP="00495BBD">
      <w:pPr>
        <w:pStyle w:val="NoSpacing"/>
        <w:rPr>
          <w:rFonts w:ascii="Times New Roman" w:hAnsi="Times New Roman" w:cs="Times New Roman"/>
          <w:sz w:val="24"/>
          <w:szCs w:val="24"/>
        </w:rPr>
      </w:pPr>
    </w:p>
    <w:p w14:paraId="23B80E5B" w14:textId="77777777" w:rsidR="001421AB"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1421AB">
        <w:rPr>
          <w:rFonts w:ascii="Times New Roman" w:hAnsi="Times New Roman" w:cs="Times New Roman"/>
          <w:sz w:val="24"/>
          <w:szCs w:val="24"/>
        </w:rPr>
        <w:t>“</w:t>
      </w:r>
      <w:r w:rsidR="00495BBD" w:rsidRPr="00495BBD">
        <w:rPr>
          <w:rFonts w:ascii="Times New Roman" w:hAnsi="Times New Roman" w:cs="Times New Roman"/>
          <w:sz w:val="24"/>
          <w:szCs w:val="24"/>
        </w:rPr>
        <w:t xml:space="preserve">A Female Aesthete at the Helm: </w:t>
      </w:r>
      <w:r w:rsidR="00495BBD" w:rsidRPr="001421AB">
        <w:rPr>
          <w:rFonts w:ascii="Times New Roman" w:hAnsi="Times New Roman" w:cs="Times New Roman"/>
          <w:i/>
          <w:sz w:val="24"/>
          <w:szCs w:val="24"/>
        </w:rPr>
        <w:t>Sylvia's Journal</w:t>
      </w:r>
      <w:r w:rsidR="00495BBD" w:rsidRPr="00495BBD">
        <w:rPr>
          <w:rFonts w:ascii="Times New Roman" w:hAnsi="Times New Roman" w:cs="Times New Roman"/>
          <w:sz w:val="24"/>
          <w:szCs w:val="24"/>
        </w:rPr>
        <w:t xml:space="preserve"> and </w:t>
      </w:r>
      <w:r w:rsidR="001421AB">
        <w:rPr>
          <w:rFonts w:ascii="Times New Roman" w:hAnsi="Times New Roman" w:cs="Times New Roman"/>
          <w:sz w:val="24"/>
          <w:szCs w:val="24"/>
        </w:rPr>
        <w:t>‘</w:t>
      </w:r>
      <w:r w:rsidR="00495BBD" w:rsidRPr="00495BBD">
        <w:rPr>
          <w:rFonts w:ascii="Times New Roman" w:hAnsi="Times New Roman" w:cs="Times New Roman"/>
          <w:sz w:val="24"/>
          <w:szCs w:val="24"/>
        </w:rPr>
        <w:t>Graham R. Tomson,</w:t>
      </w:r>
      <w:r w:rsidR="001421AB">
        <w:rPr>
          <w:rFonts w:ascii="Times New Roman" w:hAnsi="Times New Roman" w:cs="Times New Roman"/>
          <w:sz w:val="24"/>
          <w:szCs w:val="24"/>
        </w:rPr>
        <w:t>’ 1893-</w:t>
      </w:r>
    </w:p>
    <w:p w14:paraId="670B8FC0" w14:textId="77777777" w:rsidR="001421AB" w:rsidRDefault="001421AB"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1894.” </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S</w:t>
      </w:r>
      <w:r w:rsidRPr="00495BBD">
        <w:rPr>
          <w:rFonts w:ascii="Times New Roman" w:hAnsi="Times New Roman" w:cs="Times New Roman"/>
          <w:sz w:val="24"/>
          <w:szCs w:val="24"/>
        </w:rPr>
        <w:t>pecial issue on women editors and critics</w:t>
      </w:r>
      <w:r>
        <w:rPr>
          <w:rFonts w:ascii="Times New Roman" w:hAnsi="Times New Roman" w:cs="Times New Roman"/>
          <w:sz w:val="24"/>
          <w:szCs w:val="24"/>
        </w:rPr>
        <w:t>.</w:t>
      </w:r>
      <w:r w:rsidRPr="00495BBD">
        <w:rPr>
          <w:rFonts w:ascii="Times New Roman" w:hAnsi="Times New Roman" w:cs="Times New Roman"/>
          <w:sz w:val="24"/>
          <w:szCs w:val="24"/>
        </w:rPr>
        <w:t xml:space="preserve"> </w:t>
      </w:r>
      <w:r w:rsidR="00495BBD" w:rsidRPr="001421AB">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29.2 </w:t>
      </w:r>
    </w:p>
    <w:p w14:paraId="419698A9" w14:textId="77777777" w:rsidR="00495BBD" w:rsidRPr="00495BBD" w:rsidRDefault="001421AB"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(Summer 1996): 173-92.</w:t>
      </w:r>
    </w:p>
    <w:p w14:paraId="496B520D" w14:textId="77777777" w:rsidR="006763FD" w:rsidRDefault="006763FD" w:rsidP="00495BBD">
      <w:pPr>
        <w:pStyle w:val="NoSpacing"/>
        <w:rPr>
          <w:rFonts w:ascii="Times New Roman" w:hAnsi="Times New Roman" w:cs="Times New Roman"/>
          <w:sz w:val="24"/>
          <w:szCs w:val="24"/>
        </w:rPr>
      </w:pPr>
    </w:p>
    <w:p w14:paraId="3537A194" w14:textId="77777777" w:rsidR="001421AB"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1421AB">
        <w:rPr>
          <w:rFonts w:ascii="Times New Roman" w:hAnsi="Times New Roman" w:cs="Times New Roman"/>
          <w:sz w:val="24"/>
          <w:szCs w:val="24"/>
        </w:rPr>
        <w:t>“</w:t>
      </w:r>
      <w:r w:rsidR="00495BBD" w:rsidRPr="00495BBD">
        <w:rPr>
          <w:rFonts w:ascii="Times New Roman" w:hAnsi="Times New Roman" w:cs="Times New Roman"/>
          <w:sz w:val="24"/>
          <w:szCs w:val="24"/>
        </w:rPr>
        <w:t>Tennyson: This Year's Work [1994</w:t>
      </w:r>
      <w:r w:rsidR="00495BBD" w:rsidRPr="001421AB">
        <w:rPr>
          <w:rFonts w:ascii="Times New Roman" w:hAnsi="Times New Roman" w:cs="Times New Roman"/>
          <w:sz w:val="24"/>
          <w:szCs w:val="24"/>
        </w:rPr>
        <w:t>]</w:t>
      </w:r>
      <w:r w:rsidR="001421AB" w:rsidRPr="001421AB">
        <w:rPr>
          <w:rFonts w:ascii="Times New Roman" w:hAnsi="Times New Roman" w:cs="Times New Roman"/>
          <w:sz w:val="24"/>
          <w:szCs w:val="24"/>
        </w:rPr>
        <w:t>.”</w:t>
      </w:r>
      <w:r w:rsidR="00495BBD" w:rsidRPr="001421AB">
        <w:rPr>
          <w:rFonts w:ascii="Times New Roman" w:hAnsi="Times New Roman" w:cs="Times New Roman"/>
          <w:sz w:val="24"/>
          <w:szCs w:val="24"/>
        </w:rPr>
        <w:t xml:space="preserve"> </w:t>
      </w:r>
      <w:r w:rsidR="00495BBD" w:rsidRPr="001421A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33.3-4 (Autumn-Winter 1995): </w:t>
      </w:r>
    </w:p>
    <w:p w14:paraId="323E70F9" w14:textId="77777777" w:rsidR="00495BBD" w:rsidRDefault="001421AB"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572-80.</w:t>
      </w:r>
    </w:p>
    <w:p w14:paraId="2080E1DE" w14:textId="77777777" w:rsidR="001421AB" w:rsidRPr="00495BBD" w:rsidRDefault="001421AB" w:rsidP="00495BBD">
      <w:pPr>
        <w:pStyle w:val="NoSpacing"/>
        <w:rPr>
          <w:rFonts w:ascii="Times New Roman" w:hAnsi="Times New Roman" w:cs="Times New Roman"/>
          <w:sz w:val="24"/>
          <w:szCs w:val="24"/>
        </w:rPr>
      </w:pPr>
    </w:p>
    <w:p w14:paraId="0B65BA39"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"Introduction." Special issue on Victorian wom</w:t>
      </w:r>
      <w:r>
        <w:rPr>
          <w:rFonts w:ascii="Times New Roman" w:hAnsi="Times New Roman" w:cs="Times New Roman"/>
          <w:sz w:val="24"/>
          <w:szCs w:val="24"/>
        </w:rPr>
        <w:t xml:space="preserve">en poets. </w:t>
      </w:r>
      <w:r w:rsidRPr="001421AB">
        <w:rPr>
          <w:rFonts w:ascii="Times New Roman" w:hAnsi="Times New Roman" w:cs="Times New Roman"/>
          <w:i/>
          <w:sz w:val="24"/>
          <w:szCs w:val="24"/>
        </w:rPr>
        <w:t>Victorian Poetry</w:t>
      </w:r>
      <w:r>
        <w:rPr>
          <w:rFonts w:ascii="Times New Roman" w:hAnsi="Times New Roman" w:cs="Times New Roman"/>
          <w:sz w:val="24"/>
          <w:szCs w:val="24"/>
        </w:rPr>
        <w:t xml:space="preserve"> 33.1 </w:t>
      </w:r>
      <w:r w:rsidR="00495BBD" w:rsidRPr="00495BBD">
        <w:rPr>
          <w:rFonts w:ascii="Times New Roman" w:hAnsi="Times New Roman" w:cs="Times New Roman"/>
          <w:sz w:val="24"/>
          <w:szCs w:val="24"/>
        </w:rPr>
        <w:t xml:space="preserve">(Spring </w:t>
      </w:r>
      <w:r>
        <w:rPr>
          <w:rFonts w:ascii="Times New Roman" w:hAnsi="Times New Roman" w:cs="Times New Roman"/>
          <w:sz w:val="24"/>
          <w:szCs w:val="24"/>
        </w:rPr>
        <w:tab/>
      </w:r>
      <w:r w:rsidR="00495BBD" w:rsidRPr="00495BBD">
        <w:rPr>
          <w:rFonts w:ascii="Times New Roman" w:hAnsi="Times New Roman" w:cs="Times New Roman"/>
          <w:sz w:val="24"/>
          <w:szCs w:val="24"/>
        </w:rPr>
        <w:t>1995): 5-11.</w:t>
      </w:r>
    </w:p>
    <w:p w14:paraId="58A5D580" w14:textId="77777777" w:rsidR="006763FD" w:rsidRDefault="006763FD" w:rsidP="00495BBD">
      <w:pPr>
        <w:pStyle w:val="NoSpacing"/>
        <w:rPr>
          <w:rFonts w:ascii="Times New Roman" w:hAnsi="Times New Roman" w:cs="Times New Roman"/>
          <w:sz w:val="24"/>
          <w:szCs w:val="24"/>
        </w:rPr>
      </w:pPr>
    </w:p>
    <w:p w14:paraId="6CFC8390"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1421AB">
        <w:rPr>
          <w:rFonts w:ascii="Times New Roman" w:hAnsi="Times New Roman" w:cs="Times New Roman"/>
          <w:sz w:val="24"/>
          <w:szCs w:val="24"/>
        </w:rPr>
        <w:t>“</w:t>
      </w:r>
      <w:r w:rsidR="00495BBD" w:rsidRPr="00495BBD">
        <w:rPr>
          <w:rFonts w:ascii="Times New Roman" w:hAnsi="Times New Roman" w:cs="Times New Roman"/>
          <w:sz w:val="24"/>
          <w:szCs w:val="24"/>
        </w:rPr>
        <w:t xml:space="preserve">A Fin-de-Siècle Beauty and the Beast: Configuring the Body in Works by Graham R. </w:t>
      </w:r>
      <w:r>
        <w:rPr>
          <w:rFonts w:ascii="Times New Roman" w:hAnsi="Times New Roman" w:cs="Times New Roman"/>
          <w:sz w:val="24"/>
          <w:szCs w:val="24"/>
        </w:rPr>
        <w:tab/>
      </w:r>
      <w:r w:rsidR="00495BBD" w:rsidRPr="00495BBD">
        <w:rPr>
          <w:rFonts w:ascii="Times New Roman" w:hAnsi="Times New Roman" w:cs="Times New Roman"/>
          <w:sz w:val="24"/>
          <w:szCs w:val="24"/>
        </w:rPr>
        <w:t>Tomson (</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Marriott Watson)</w:t>
      </w:r>
      <w:r w:rsidR="001421A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1421AB">
        <w:rPr>
          <w:rFonts w:ascii="Times New Roman" w:hAnsi="Times New Roman" w:cs="Times New Roman"/>
          <w:i/>
          <w:sz w:val="24"/>
          <w:szCs w:val="24"/>
        </w:rPr>
        <w:t>Tulsa Studies in Women's Literature</w:t>
      </w:r>
      <w:r w:rsidR="00495BBD" w:rsidRPr="00495BBD">
        <w:rPr>
          <w:rFonts w:ascii="Times New Roman" w:hAnsi="Times New Roman" w:cs="Times New Roman"/>
          <w:sz w:val="24"/>
          <w:szCs w:val="24"/>
        </w:rPr>
        <w:t xml:space="preserve"> 14.1 </w:t>
      </w:r>
      <w:r>
        <w:rPr>
          <w:rFonts w:ascii="Times New Roman" w:hAnsi="Times New Roman" w:cs="Times New Roman"/>
          <w:sz w:val="24"/>
          <w:szCs w:val="24"/>
        </w:rPr>
        <w:tab/>
      </w:r>
      <w:r w:rsidR="00495BBD" w:rsidRPr="00495BBD">
        <w:rPr>
          <w:rFonts w:ascii="Times New Roman" w:hAnsi="Times New Roman" w:cs="Times New Roman"/>
          <w:sz w:val="24"/>
          <w:szCs w:val="24"/>
        </w:rPr>
        <w:t>(Spring 1995): 95-121.</w:t>
      </w:r>
    </w:p>
    <w:p w14:paraId="2E501304" w14:textId="77777777" w:rsidR="006763FD" w:rsidRDefault="006763FD" w:rsidP="00495BBD">
      <w:pPr>
        <w:pStyle w:val="NoSpacing"/>
        <w:rPr>
          <w:rFonts w:ascii="Times New Roman" w:hAnsi="Times New Roman" w:cs="Times New Roman"/>
          <w:sz w:val="24"/>
          <w:szCs w:val="24"/>
        </w:rPr>
      </w:pPr>
    </w:p>
    <w:p w14:paraId="50F642EA" w14:textId="77777777" w:rsidR="00641DA1"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1421AB">
        <w:rPr>
          <w:rFonts w:ascii="Times New Roman" w:hAnsi="Times New Roman" w:cs="Times New Roman"/>
          <w:sz w:val="24"/>
          <w:szCs w:val="24"/>
        </w:rPr>
        <w:t>“</w:t>
      </w:r>
      <w:r w:rsidR="00495BBD" w:rsidRPr="00495BBD">
        <w:rPr>
          <w:rFonts w:ascii="Times New Roman" w:hAnsi="Times New Roman" w:cs="Times New Roman"/>
          <w:sz w:val="24"/>
          <w:szCs w:val="24"/>
        </w:rPr>
        <w:t>Tennyson: This Year's Work [1993]</w:t>
      </w:r>
      <w:r w:rsidR="001421AB">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 </w:t>
      </w:r>
      <w:r w:rsidR="00495BBD" w:rsidRPr="001421AB">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32.3-4 (Autumn-Winter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1994): </w:t>
      </w:r>
    </w:p>
    <w:p w14:paraId="1271E945" w14:textId="77777777" w:rsidR="00495BBD" w:rsidRPr="00495BBD" w:rsidRDefault="00495BBD" w:rsidP="00641DA1">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501-9.</w:t>
      </w:r>
    </w:p>
    <w:p w14:paraId="370EC2E0" w14:textId="77777777" w:rsidR="006763FD" w:rsidRDefault="006763FD" w:rsidP="00495BBD">
      <w:pPr>
        <w:pStyle w:val="NoSpacing"/>
        <w:rPr>
          <w:rFonts w:ascii="Times New Roman" w:hAnsi="Times New Roman" w:cs="Times New Roman"/>
          <w:sz w:val="24"/>
          <w:szCs w:val="24"/>
        </w:rPr>
      </w:pPr>
    </w:p>
    <w:p w14:paraId="4C56D7CD" w14:textId="77777777" w:rsidR="001421AB"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Amy Patterson and Linda K. Hughes. </w:t>
      </w:r>
      <w:r w:rsidR="001421AB">
        <w:rPr>
          <w:rFonts w:ascii="Times New Roman" w:hAnsi="Times New Roman" w:cs="Times New Roman"/>
          <w:sz w:val="24"/>
          <w:szCs w:val="24"/>
        </w:rPr>
        <w:t>“Reattribution of ‘</w:t>
      </w:r>
      <w:r w:rsidR="00495BBD" w:rsidRPr="00495BBD">
        <w:rPr>
          <w:rFonts w:ascii="Times New Roman" w:hAnsi="Times New Roman" w:cs="Times New Roman"/>
          <w:sz w:val="24"/>
          <w:szCs w:val="24"/>
        </w:rPr>
        <w:t>Mo</w:t>
      </w:r>
      <w:r w:rsidR="001421AB">
        <w:rPr>
          <w:rFonts w:ascii="Times New Roman" w:hAnsi="Times New Roman" w:cs="Times New Roman"/>
          <w:sz w:val="24"/>
          <w:szCs w:val="24"/>
        </w:rPr>
        <w:t>dern Dress,’</w:t>
      </w:r>
      <w:r w:rsidR="00495BBD" w:rsidRPr="00495BBD">
        <w:rPr>
          <w:rFonts w:ascii="Times New Roman" w:hAnsi="Times New Roman" w:cs="Times New Roman"/>
          <w:sz w:val="24"/>
          <w:szCs w:val="24"/>
        </w:rPr>
        <w:t xml:space="preserve"> </w:t>
      </w:r>
      <w:r w:rsidR="00495BBD" w:rsidRPr="001421AB">
        <w:rPr>
          <w:rFonts w:ascii="Times New Roman" w:hAnsi="Times New Roman" w:cs="Times New Roman"/>
          <w:i/>
          <w:sz w:val="24"/>
          <w:szCs w:val="24"/>
        </w:rPr>
        <w:t xml:space="preserve">Fortnightly </w:t>
      </w:r>
      <w:r>
        <w:rPr>
          <w:rFonts w:ascii="Times New Roman" w:hAnsi="Times New Roman" w:cs="Times New Roman"/>
          <w:sz w:val="24"/>
          <w:szCs w:val="24"/>
        </w:rPr>
        <w:tab/>
      </w:r>
      <w:r w:rsidR="00495BBD" w:rsidRPr="001421AB">
        <w:rPr>
          <w:rFonts w:ascii="Times New Roman" w:hAnsi="Times New Roman" w:cs="Times New Roman"/>
          <w:i/>
          <w:sz w:val="24"/>
          <w:szCs w:val="24"/>
        </w:rPr>
        <w:t>Review</w:t>
      </w:r>
      <w:r w:rsidR="00495BBD" w:rsidRPr="00495BBD">
        <w:rPr>
          <w:rFonts w:ascii="Times New Roman" w:hAnsi="Times New Roman" w:cs="Times New Roman"/>
          <w:sz w:val="24"/>
          <w:szCs w:val="24"/>
        </w:rPr>
        <w:t xml:space="preserve"> September 1883 (Wellesley Item FR 2079).</w:t>
      </w:r>
      <w:r w:rsidR="001421AB">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1421AB">
        <w:rPr>
          <w:rFonts w:ascii="Times New Roman" w:hAnsi="Times New Roman" w:cs="Times New Roman"/>
          <w:sz w:val="24"/>
          <w:szCs w:val="24"/>
        </w:rPr>
        <w:t xml:space="preserve"> </w:t>
      </w:r>
      <w:r w:rsidR="001421AB" w:rsidRPr="00495BBD">
        <w:rPr>
          <w:rFonts w:ascii="Times New Roman" w:hAnsi="Times New Roman" w:cs="Times New Roman"/>
          <w:sz w:val="24"/>
          <w:szCs w:val="24"/>
        </w:rPr>
        <w:t xml:space="preserve">Special Issue on Updates of </w:t>
      </w:r>
    </w:p>
    <w:p w14:paraId="3AA1B7CD" w14:textId="77777777" w:rsidR="00495BBD" w:rsidRPr="00495BBD" w:rsidRDefault="001421AB" w:rsidP="00495BBD">
      <w:pPr>
        <w:pStyle w:val="NoSpacing"/>
        <w:rPr>
          <w:rFonts w:ascii="Times New Roman" w:hAnsi="Times New Roman" w:cs="Times New Roman"/>
          <w:sz w:val="24"/>
          <w:szCs w:val="24"/>
        </w:rPr>
      </w:pPr>
      <w:r>
        <w:rPr>
          <w:rFonts w:ascii="Times New Roman" w:hAnsi="Times New Roman" w:cs="Times New Roman"/>
          <w:sz w:val="24"/>
          <w:szCs w:val="24"/>
        </w:rPr>
        <w:tab/>
      </w:r>
      <w:r w:rsidRPr="001421AB">
        <w:rPr>
          <w:rFonts w:ascii="Times New Roman" w:hAnsi="Times New Roman" w:cs="Times New Roman"/>
          <w:i/>
          <w:sz w:val="24"/>
          <w:szCs w:val="24"/>
        </w:rPr>
        <w:t>Wellesley Index to Victorian</w:t>
      </w:r>
      <w:r w:rsidRPr="00495BBD">
        <w:rPr>
          <w:rFonts w:ascii="Times New Roman" w:hAnsi="Times New Roman" w:cs="Times New Roman"/>
          <w:sz w:val="24"/>
          <w:szCs w:val="24"/>
        </w:rPr>
        <w:t xml:space="preserve"> </w:t>
      </w:r>
      <w:r w:rsidRPr="001421AB">
        <w:rPr>
          <w:rFonts w:ascii="Times New Roman" w:hAnsi="Times New Roman" w:cs="Times New Roman"/>
          <w:i/>
          <w:sz w:val="24"/>
          <w:szCs w:val="24"/>
        </w:rPr>
        <w:t>Periodicals</w:t>
      </w:r>
      <w:r>
        <w:rPr>
          <w:rFonts w:ascii="Times New Roman" w:hAnsi="Times New Roman" w:cs="Times New Roman"/>
          <w:sz w:val="24"/>
          <w:szCs w:val="24"/>
        </w:rPr>
        <w:t xml:space="preserve">. </w:t>
      </w:r>
      <w:r w:rsidR="00495BBD" w:rsidRPr="001421AB">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27.4 </w:t>
      </w:r>
      <w:r w:rsidR="006763FD">
        <w:rPr>
          <w:rFonts w:ascii="Times New Roman" w:hAnsi="Times New Roman" w:cs="Times New Roman"/>
          <w:sz w:val="24"/>
          <w:szCs w:val="24"/>
        </w:rPr>
        <w:tab/>
      </w:r>
      <w:r>
        <w:rPr>
          <w:rFonts w:ascii="Times New Roman" w:hAnsi="Times New Roman" w:cs="Times New Roman"/>
          <w:sz w:val="24"/>
          <w:szCs w:val="24"/>
        </w:rPr>
        <w:t xml:space="preserve">(Winter 1994): 304-7. </w:t>
      </w:r>
    </w:p>
    <w:p w14:paraId="691515A0" w14:textId="77777777" w:rsidR="006763FD" w:rsidRDefault="006763FD" w:rsidP="00495BBD">
      <w:pPr>
        <w:pStyle w:val="NoSpacing"/>
        <w:rPr>
          <w:rFonts w:ascii="Times New Roman" w:hAnsi="Times New Roman" w:cs="Times New Roman"/>
          <w:sz w:val="24"/>
          <w:szCs w:val="24"/>
        </w:rPr>
      </w:pPr>
    </w:p>
    <w:p w14:paraId="68EB9961"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64083D">
        <w:rPr>
          <w:rFonts w:ascii="Times New Roman" w:hAnsi="Times New Roman" w:cs="Times New Roman"/>
          <w:sz w:val="24"/>
          <w:szCs w:val="24"/>
        </w:rPr>
        <w:t>“‘</w:t>
      </w:r>
      <w:r w:rsidR="00495BBD" w:rsidRPr="00495BBD">
        <w:rPr>
          <w:rFonts w:ascii="Times New Roman" w:hAnsi="Times New Roman" w:cs="Times New Roman"/>
          <w:sz w:val="24"/>
          <w:szCs w:val="24"/>
        </w:rPr>
        <w:t xml:space="preserve">Fair Hymen </w:t>
      </w:r>
      <w:proofErr w:type="spellStart"/>
      <w:r w:rsidR="00495BBD" w:rsidRPr="00495BBD">
        <w:rPr>
          <w:rFonts w:ascii="Times New Roman" w:hAnsi="Times New Roman" w:cs="Times New Roman"/>
          <w:sz w:val="24"/>
          <w:szCs w:val="24"/>
        </w:rPr>
        <w:t>Holdeth</w:t>
      </w:r>
      <w:proofErr w:type="spellEnd"/>
      <w:r w:rsidR="00495BBD" w:rsidRPr="00495BBD">
        <w:rPr>
          <w:rFonts w:ascii="Times New Roman" w:hAnsi="Times New Roman" w:cs="Times New Roman"/>
          <w:sz w:val="24"/>
          <w:szCs w:val="24"/>
        </w:rPr>
        <w:t xml:space="preserve"> Hid a World of Woes</w:t>
      </w:r>
      <w:r w:rsidR="0064083D">
        <w:rPr>
          <w:rFonts w:ascii="Times New Roman" w:hAnsi="Times New Roman" w:cs="Times New Roman"/>
          <w:sz w:val="24"/>
          <w:szCs w:val="24"/>
        </w:rPr>
        <w:t>’</w:t>
      </w:r>
      <w:r w:rsidR="00495BBD" w:rsidRPr="00495BBD">
        <w:rPr>
          <w:rFonts w:ascii="Times New Roman" w:hAnsi="Times New Roman" w:cs="Times New Roman"/>
          <w:sz w:val="24"/>
          <w:szCs w:val="24"/>
        </w:rPr>
        <w:t xml:space="preserve">: Myth and Marriage in Poems by Graham </w:t>
      </w:r>
      <w:r>
        <w:rPr>
          <w:rFonts w:ascii="Times New Roman" w:hAnsi="Times New Roman" w:cs="Times New Roman"/>
          <w:sz w:val="24"/>
          <w:szCs w:val="24"/>
        </w:rPr>
        <w:tab/>
      </w:r>
      <w:r w:rsidR="00495BBD" w:rsidRPr="00495BBD">
        <w:rPr>
          <w:rFonts w:ascii="Times New Roman" w:hAnsi="Times New Roman" w:cs="Times New Roman"/>
          <w:sz w:val="24"/>
          <w:szCs w:val="24"/>
        </w:rPr>
        <w:t>R. Tomson</w:t>
      </w:r>
      <w:r w:rsidR="0064083D">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64083D">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32.2 (Summer 1994): 97-120.</w:t>
      </w:r>
    </w:p>
    <w:p w14:paraId="3167FA8D" w14:textId="77777777" w:rsidR="0064083D" w:rsidRDefault="00495BBD" w:rsidP="0064083D">
      <w:pPr>
        <w:pStyle w:val="NoSpacing"/>
        <w:ind w:left="720" w:firstLine="720"/>
        <w:rPr>
          <w:rFonts w:ascii="Times New Roman" w:hAnsi="Times New Roman" w:cs="Times New Roman"/>
          <w:sz w:val="24"/>
          <w:szCs w:val="24"/>
        </w:rPr>
      </w:pPr>
      <w:r w:rsidRPr="00495BBD">
        <w:rPr>
          <w:rFonts w:ascii="Times New Roman" w:hAnsi="Times New Roman" w:cs="Times New Roman"/>
          <w:sz w:val="24"/>
          <w:szCs w:val="24"/>
        </w:rPr>
        <w:t xml:space="preserve">Selected for reprinting: </w:t>
      </w:r>
      <w:r w:rsidRPr="0064083D">
        <w:rPr>
          <w:rFonts w:ascii="Times New Roman" w:hAnsi="Times New Roman" w:cs="Times New Roman"/>
          <w:i/>
          <w:sz w:val="24"/>
          <w:szCs w:val="24"/>
        </w:rPr>
        <w:t>Victorian Women Poets: A Critical Reader</w:t>
      </w:r>
      <w:r w:rsidR="0064083D">
        <w:rPr>
          <w:rFonts w:ascii="Times New Roman" w:hAnsi="Times New Roman" w:cs="Times New Roman"/>
          <w:sz w:val="24"/>
          <w:szCs w:val="24"/>
        </w:rPr>
        <w:t>. E</w:t>
      </w:r>
      <w:r w:rsidRPr="00495BBD">
        <w:rPr>
          <w:rFonts w:ascii="Times New Roman" w:hAnsi="Times New Roman" w:cs="Times New Roman"/>
          <w:sz w:val="24"/>
          <w:szCs w:val="24"/>
        </w:rPr>
        <w:t xml:space="preserve">d. Angela </w:t>
      </w:r>
    </w:p>
    <w:p w14:paraId="7D03C4AB" w14:textId="77777777" w:rsidR="00495BBD" w:rsidRPr="00495BBD" w:rsidRDefault="00495BBD" w:rsidP="0064083D">
      <w:pPr>
        <w:pStyle w:val="NoSpacing"/>
        <w:ind w:left="720" w:firstLine="720"/>
        <w:rPr>
          <w:rFonts w:ascii="Times New Roman" w:hAnsi="Times New Roman" w:cs="Times New Roman"/>
          <w:sz w:val="24"/>
          <w:szCs w:val="24"/>
        </w:rPr>
      </w:pPr>
      <w:r w:rsidRPr="00495BBD">
        <w:rPr>
          <w:rFonts w:ascii="Times New Roman" w:hAnsi="Times New Roman" w:cs="Times New Roman"/>
          <w:sz w:val="24"/>
          <w:szCs w:val="24"/>
        </w:rPr>
        <w:t>Leighton (Oxford: Basil Blackwell, 1996)</w:t>
      </w:r>
      <w:r w:rsidR="0064083D">
        <w:rPr>
          <w:rFonts w:ascii="Times New Roman" w:hAnsi="Times New Roman" w:cs="Times New Roman"/>
          <w:sz w:val="24"/>
          <w:szCs w:val="24"/>
        </w:rPr>
        <w:t>.</w:t>
      </w:r>
    </w:p>
    <w:p w14:paraId="149CBEF9" w14:textId="77777777" w:rsidR="006763FD" w:rsidRDefault="006763FD" w:rsidP="00495BBD">
      <w:pPr>
        <w:pStyle w:val="NoSpacing"/>
        <w:rPr>
          <w:rFonts w:ascii="Times New Roman" w:hAnsi="Times New Roman" w:cs="Times New Roman"/>
          <w:sz w:val="24"/>
          <w:szCs w:val="24"/>
        </w:rPr>
      </w:pPr>
    </w:p>
    <w:p w14:paraId="5C570AD5"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64083D">
        <w:rPr>
          <w:rFonts w:ascii="Times New Roman" w:hAnsi="Times New Roman" w:cs="Times New Roman"/>
          <w:sz w:val="24"/>
          <w:szCs w:val="24"/>
        </w:rPr>
        <w:t>“</w:t>
      </w:r>
      <w:r w:rsidR="00495BBD" w:rsidRPr="00495BBD">
        <w:rPr>
          <w:rFonts w:ascii="Times New Roman" w:hAnsi="Times New Roman" w:cs="Times New Roman"/>
          <w:sz w:val="24"/>
          <w:szCs w:val="24"/>
        </w:rPr>
        <w:t xml:space="preserve">Victors and Victims: Tennyson's </w:t>
      </w:r>
      <w:r w:rsidR="0064083D">
        <w:rPr>
          <w:rFonts w:ascii="Times New Roman" w:hAnsi="Times New Roman" w:cs="Times New Roman"/>
          <w:sz w:val="24"/>
          <w:szCs w:val="24"/>
        </w:rPr>
        <w:t>‘'Enid’</w:t>
      </w:r>
      <w:r w:rsidR="00495BBD" w:rsidRPr="00495BBD">
        <w:rPr>
          <w:rFonts w:ascii="Times New Roman" w:hAnsi="Times New Roman" w:cs="Times New Roman"/>
          <w:sz w:val="24"/>
          <w:szCs w:val="24"/>
        </w:rPr>
        <w:t xml:space="preserve"> as Postcolonial Text.</w:t>
      </w:r>
      <w:r w:rsidR="0064083D">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64083D">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w:t>
      </w:r>
      <w:proofErr w:type="gramStart"/>
      <w:r w:rsidR="00495BBD" w:rsidRPr="00495BBD">
        <w:rPr>
          <w:rFonts w:ascii="Times New Roman" w:hAnsi="Times New Roman" w:cs="Times New Roman"/>
          <w:sz w:val="24"/>
          <w:szCs w:val="24"/>
        </w:rPr>
        <w:t xml:space="preserve">31.4 </w:t>
      </w:r>
      <w:r w:rsidR="0064083D">
        <w:rPr>
          <w:rFonts w:ascii="Times New Roman" w:hAnsi="Times New Roman" w:cs="Times New Roman"/>
          <w:sz w:val="24"/>
          <w:szCs w:val="24"/>
        </w:rPr>
        <w:t xml:space="preserve"> </w:t>
      </w:r>
      <w:r>
        <w:rPr>
          <w:rFonts w:ascii="Times New Roman" w:hAnsi="Times New Roman" w:cs="Times New Roman"/>
          <w:sz w:val="24"/>
          <w:szCs w:val="24"/>
        </w:rPr>
        <w:tab/>
      </w:r>
      <w:proofErr w:type="gramEnd"/>
      <w:r w:rsidR="00495BBD" w:rsidRPr="00495BBD">
        <w:rPr>
          <w:rFonts w:ascii="Times New Roman" w:hAnsi="Times New Roman" w:cs="Times New Roman"/>
          <w:sz w:val="24"/>
          <w:szCs w:val="24"/>
        </w:rPr>
        <w:t>(Winter 1993): 419-26.</w:t>
      </w:r>
    </w:p>
    <w:p w14:paraId="124765F2" w14:textId="77777777" w:rsidR="006763FD" w:rsidRDefault="006763FD" w:rsidP="00495BBD">
      <w:pPr>
        <w:pStyle w:val="NoSpacing"/>
        <w:rPr>
          <w:rFonts w:ascii="Times New Roman" w:hAnsi="Times New Roman" w:cs="Times New Roman"/>
          <w:sz w:val="24"/>
          <w:szCs w:val="24"/>
        </w:rPr>
      </w:pPr>
    </w:p>
    <w:p w14:paraId="581EC337"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64083D">
        <w:rPr>
          <w:rFonts w:ascii="Times New Roman" w:hAnsi="Times New Roman" w:cs="Times New Roman"/>
          <w:sz w:val="24"/>
          <w:szCs w:val="24"/>
        </w:rPr>
        <w:t>Tennyson: This Year’</w:t>
      </w:r>
      <w:r w:rsidR="00495BBD" w:rsidRPr="00495BBD">
        <w:rPr>
          <w:rFonts w:ascii="Times New Roman" w:hAnsi="Times New Roman" w:cs="Times New Roman"/>
          <w:sz w:val="24"/>
          <w:szCs w:val="24"/>
        </w:rPr>
        <w:t>s Work [1991-1992]</w:t>
      </w:r>
      <w:r w:rsidR="0064083D">
        <w:rPr>
          <w:rFonts w:ascii="Times New Roman" w:hAnsi="Times New Roman" w:cs="Times New Roman"/>
          <w:sz w:val="24"/>
          <w:szCs w:val="24"/>
        </w:rPr>
        <w:t xml:space="preserve">.” </w:t>
      </w:r>
      <w:r w:rsidR="00495BBD" w:rsidRPr="0064083D">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31.3 (Autumn 1993): </w:t>
      </w:r>
      <w:r>
        <w:rPr>
          <w:rFonts w:ascii="Times New Roman" w:hAnsi="Times New Roman" w:cs="Times New Roman"/>
          <w:sz w:val="24"/>
          <w:szCs w:val="24"/>
        </w:rPr>
        <w:tab/>
      </w:r>
      <w:r w:rsidR="00495BBD" w:rsidRPr="00495BBD">
        <w:rPr>
          <w:rFonts w:ascii="Times New Roman" w:hAnsi="Times New Roman" w:cs="Times New Roman"/>
          <w:sz w:val="24"/>
          <w:szCs w:val="24"/>
        </w:rPr>
        <w:t>333-43.</w:t>
      </w:r>
    </w:p>
    <w:p w14:paraId="2F33E7B4" w14:textId="77777777" w:rsidR="006763F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754CAC3E"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Letter to the Editor (on pluralism in scholarly paradigms). </w:t>
      </w:r>
      <w:r w:rsidR="00495BBD" w:rsidRPr="0064083D">
        <w:rPr>
          <w:rFonts w:ascii="Times New Roman" w:hAnsi="Times New Roman" w:cs="Times New Roman"/>
          <w:i/>
          <w:sz w:val="24"/>
          <w:szCs w:val="24"/>
        </w:rPr>
        <w:t>ADE Bulletin</w:t>
      </w:r>
      <w:r w:rsidR="00495BBD" w:rsidRPr="00495BBD">
        <w:rPr>
          <w:rFonts w:ascii="Times New Roman" w:hAnsi="Times New Roman" w:cs="Times New Roman"/>
          <w:sz w:val="24"/>
          <w:szCs w:val="24"/>
        </w:rPr>
        <w:t xml:space="preserve"> 104 (Spring </w:t>
      </w:r>
      <w:r>
        <w:rPr>
          <w:rFonts w:ascii="Times New Roman" w:hAnsi="Times New Roman" w:cs="Times New Roman"/>
          <w:sz w:val="24"/>
          <w:szCs w:val="24"/>
        </w:rPr>
        <w:tab/>
      </w:r>
      <w:r w:rsidR="00495BBD" w:rsidRPr="00495BBD">
        <w:rPr>
          <w:rFonts w:ascii="Times New Roman" w:hAnsi="Times New Roman" w:cs="Times New Roman"/>
          <w:sz w:val="24"/>
          <w:szCs w:val="24"/>
        </w:rPr>
        <w:t>1993): 57-58.</w:t>
      </w:r>
    </w:p>
    <w:p w14:paraId="1978CE25" w14:textId="77777777" w:rsidR="006763FD" w:rsidRDefault="006763FD" w:rsidP="00495BBD">
      <w:pPr>
        <w:pStyle w:val="NoSpacing"/>
        <w:rPr>
          <w:rFonts w:ascii="Times New Roman" w:hAnsi="Times New Roman" w:cs="Times New Roman"/>
          <w:sz w:val="24"/>
          <w:szCs w:val="24"/>
        </w:rPr>
      </w:pPr>
    </w:p>
    <w:p w14:paraId="4A893297"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64083D">
        <w:rPr>
          <w:rFonts w:ascii="Times New Roman" w:hAnsi="Times New Roman" w:cs="Times New Roman"/>
          <w:sz w:val="24"/>
          <w:szCs w:val="24"/>
        </w:rPr>
        <w:t>“</w:t>
      </w:r>
      <w:r w:rsidR="00495BBD" w:rsidRPr="00495BBD">
        <w:rPr>
          <w:rFonts w:ascii="Times New Roman" w:hAnsi="Times New Roman" w:cs="Times New Roman"/>
          <w:sz w:val="24"/>
          <w:szCs w:val="24"/>
        </w:rPr>
        <w:t>Knowing Women and the Fiction of Donald Harington.</w:t>
      </w:r>
      <w:r w:rsidR="0064083D">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64083D">
        <w:rPr>
          <w:rFonts w:ascii="Times New Roman" w:hAnsi="Times New Roman" w:cs="Times New Roman"/>
          <w:i/>
          <w:sz w:val="24"/>
          <w:szCs w:val="24"/>
        </w:rPr>
        <w:t>Chicago Review</w:t>
      </w:r>
      <w:r w:rsidR="00495BBD" w:rsidRPr="00495BBD">
        <w:rPr>
          <w:rFonts w:ascii="Times New Roman" w:hAnsi="Times New Roman" w:cs="Times New Roman"/>
          <w:sz w:val="24"/>
          <w:szCs w:val="24"/>
        </w:rPr>
        <w:t xml:space="preserve"> 38.4 (1993): </w:t>
      </w:r>
      <w:r>
        <w:rPr>
          <w:rFonts w:ascii="Times New Roman" w:hAnsi="Times New Roman" w:cs="Times New Roman"/>
          <w:sz w:val="24"/>
          <w:szCs w:val="24"/>
        </w:rPr>
        <w:tab/>
      </w:r>
      <w:r w:rsidR="00495BBD" w:rsidRPr="00495BBD">
        <w:rPr>
          <w:rFonts w:ascii="Times New Roman" w:hAnsi="Times New Roman" w:cs="Times New Roman"/>
          <w:sz w:val="24"/>
          <w:szCs w:val="24"/>
        </w:rPr>
        <w:t>100-9.</w:t>
      </w:r>
    </w:p>
    <w:p w14:paraId="0C6699D5" w14:textId="77777777" w:rsidR="006763FD" w:rsidRDefault="006763FD" w:rsidP="00495BBD">
      <w:pPr>
        <w:pStyle w:val="NoSpacing"/>
        <w:rPr>
          <w:rFonts w:ascii="Times New Roman" w:hAnsi="Times New Roman" w:cs="Times New Roman"/>
          <w:sz w:val="24"/>
          <w:szCs w:val="24"/>
        </w:rPr>
      </w:pPr>
    </w:p>
    <w:p w14:paraId="57284516"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64083D">
        <w:rPr>
          <w:rFonts w:ascii="Times New Roman" w:hAnsi="Times New Roman" w:cs="Times New Roman"/>
          <w:sz w:val="24"/>
          <w:szCs w:val="24"/>
        </w:rPr>
        <w:t>“</w:t>
      </w:r>
      <w:r w:rsidR="00495BBD" w:rsidRPr="00495BBD">
        <w:rPr>
          <w:rFonts w:ascii="Times New Roman" w:hAnsi="Times New Roman" w:cs="Times New Roman"/>
          <w:sz w:val="24"/>
          <w:szCs w:val="24"/>
        </w:rPr>
        <w:t xml:space="preserve">Fair </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Sexual Politics and the Poetry of Graham R. Tomson/</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495BBD">
        <w:rPr>
          <w:rFonts w:ascii="Times New Roman" w:hAnsi="Times New Roman" w:cs="Times New Roman"/>
          <w:sz w:val="24"/>
          <w:szCs w:val="24"/>
        </w:rPr>
        <w:t>Marriott Watson.</w:t>
      </w:r>
      <w:r w:rsidR="0064083D">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64083D">
        <w:rPr>
          <w:rFonts w:ascii="Times New Roman" w:hAnsi="Times New Roman" w:cs="Times New Roman"/>
          <w:i/>
          <w:sz w:val="24"/>
          <w:szCs w:val="24"/>
        </w:rPr>
        <w:t>The Journal of the Eighteen Nineties Society</w:t>
      </w:r>
      <w:r w:rsidR="00495BBD" w:rsidRPr="00495BBD">
        <w:rPr>
          <w:rFonts w:ascii="Times New Roman" w:hAnsi="Times New Roman" w:cs="Times New Roman"/>
          <w:sz w:val="24"/>
          <w:szCs w:val="24"/>
        </w:rPr>
        <w:t xml:space="preserve"> </w:t>
      </w:r>
      <w:proofErr w:type="spellStart"/>
      <w:proofErr w:type="gramStart"/>
      <w:r w:rsidR="0064083D">
        <w:rPr>
          <w:rFonts w:ascii="Times New Roman" w:hAnsi="Times New Roman" w:cs="Times New Roman"/>
          <w:sz w:val="24"/>
          <w:szCs w:val="24"/>
        </w:rPr>
        <w:t>n</w:t>
      </w:r>
      <w:r w:rsidR="00495BBD" w:rsidRPr="00495BBD">
        <w:rPr>
          <w:rFonts w:ascii="Times New Roman" w:hAnsi="Times New Roman" w:cs="Times New Roman"/>
          <w:sz w:val="24"/>
          <w:szCs w:val="24"/>
        </w:rPr>
        <w:t>o.s</w:t>
      </w:r>
      <w:proofErr w:type="spellEnd"/>
      <w:proofErr w:type="gramEnd"/>
      <w:r w:rsidR="00495BBD" w:rsidRPr="00495BBD">
        <w:rPr>
          <w:rFonts w:ascii="Times New Roman" w:hAnsi="Times New Roman" w:cs="Times New Roman"/>
          <w:sz w:val="24"/>
          <w:szCs w:val="24"/>
        </w:rPr>
        <w:t xml:space="preserve"> 19 &amp; 20 (1992): 3-</w:t>
      </w:r>
      <w:r>
        <w:rPr>
          <w:rFonts w:ascii="Times New Roman" w:hAnsi="Times New Roman" w:cs="Times New Roman"/>
          <w:sz w:val="24"/>
          <w:szCs w:val="24"/>
        </w:rPr>
        <w:tab/>
      </w:r>
      <w:r w:rsidR="00495BBD" w:rsidRPr="00495BBD">
        <w:rPr>
          <w:rFonts w:ascii="Times New Roman" w:hAnsi="Times New Roman" w:cs="Times New Roman"/>
          <w:sz w:val="24"/>
          <w:szCs w:val="24"/>
        </w:rPr>
        <w:t>17.</w:t>
      </w:r>
    </w:p>
    <w:p w14:paraId="3EEF4C7C" w14:textId="77777777" w:rsidR="006763FD" w:rsidRDefault="006763FD" w:rsidP="00495BBD">
      <w:pPr>
        <w:pStyle w:val="NoSpacing"/>
        <w:rPr>
          <w:rFonts w:ascii="Times New Roman" w:hAnsi="Times New Roman" w:cs="Times New Roman"/>
          <w:sz w:val="24"/>
          <w:szCs w:val="24"/>
        </w:rPr>
      </w:pPr>
    </w:p>
    <w:p w14:paraId="7D5615AC" w14:textId="77777777" w:rsidR="0064083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64083D">
        <w:rPr>
          <w:rFonts w:ascii="Times New Roman" w:hAnsi="Times New Roman" w:cs="Times New Roman"/>
          <w:sz w:val="24"/>
          <w:szCs w:val="24"/>
        </w:rPr>
        <w:t>“</w:t>
      </w:r>
      <w:r w:rsidR="00495BBD" w:rsidRPr="00495BBD">
        <w:rPr>
          <w:rFonts w:ascii="Times New Roman" w:hAnsi="Times New Roman" w:cs="Times New Roman"/>
          <w:sz w:val="24"/>
          <w:szCs w:val="24"/>
        </w:rPr>
        <w:t>Of Parts and Periodicity: Robert Browning and Victorian Serials.</w:t>
      </w:r>
      <w:r w:rsidR="0064083D">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64083D" w:rsidRPr="00495BBD">
        <w:rPr>
          <w:rFonts w:ascii="Times New Roman" w:hAnsi="Times New Roman" w:cs="Times New Roman"/>
          <w:sz w:val="24"/>
          <w:szCs w:val="24"/>
        </w:rPr>
        <w:t xml:space="preserve">Special Issue: </w:t>
      </w:r>
    </w:p>
    <w:p w14:paraId="6A8A6583" w14:textId="77777777" w:rsidR="0064083D" w:rsidRDefault="0064083D" w:rsidP="00495BBD">
      <w:pPr>
        <w:pStyle w:val="NoSpacing"/>
        <w:rPr>
          <w:rFonts w:ascii="Times New Roman" w:hAnsi="Times New Roman" w:cs="Times New Roman"/>
          <w:sz w:val="24"/>
          <w:szCs w:val="24"/>
        </w:rPr>
      </w:pPr>
      <w:r>
        <w:rPr>
          <w:rFonts w:ascii="Times New Roman" w:hAnsi="Times New Roman" w:cs="Times New Roman"/>
          <w:sz w:val="24"/>
          <w:szCs w:val="24"/>
        </w:rPr>
        <w:tab/>
      </w:r>
      <w:r w:rsidRPr="00495BBD">
        <w:rPr>
          <w:rFonts w:ascii="Times New Roman" w:hAnsi="Times New Roman" w:cs="Times New Roman"/>
          <w:sz w:val="24"/>
          <w:szCs w:val="24"/>
        </w:rPr>
        <w:t>Selected Papers</w:t>
      </w:r>
      <w:r w:rsidRPr="0064083D">
        <w:rPr>
          <w:rFonts w:ascii="Times New Roman" w:hAnsi="Times New Roman" w:cs="Times New Roman"/>
          <w:sz w:val="24"/>
          <w:szCs w:val="24"/>
        </w:rPr>
        <w:t xml:space="preserve"> </w:t>
      </w:r>
      <w:r w:rsidRPr="00495BBD">
        <w:rPr>
          <w:rFonts w:ascii="Times New Roman" w:hAnsi="Times New Roman" w:cs="Times New Roman"/>
          <w:sz w:val="24"/>
          <w:szCs w:val="24"/>
        </w:rPr>
        <w:t xml:space="preserve">from The Centennial Symposium: Robert Browning and Nineteenth </w:t>
      </w:r>
    </w:p>
    <w:p w14:paraId="5A654082" w14:textId="77777777" w:rsidR="0064083D" w:rsidRDefault="0064083D" w:rsidP="00495BBD">
      <w:pPr>
        <w:pStyle w:val="NoSpacing"/>
        <w:rPr>
          <w:rFonts w:ascii="Times New Roman" w:hAnsi="Times New Roman" w:cs="Times New Roman"/>
          <w:sz w:val="24"/>
          <w:szCs w:val="24"/>
        </w:rPr>
      </w:pPr>
      <w:r>
        <w:rPr>
          <w:rFonts w:ascii="Times New Roman" w:hAnsi="Times New Roman" w:cs="Times New Roman"/>
          <w:sz w:val="24"/>
          <w:szCs w:val="24"/>
        </w:rPr>
        <w:tab/>
      </w:r>
      <w:r w:rsidRPr="00495BBD">
        <w:rPr>
          <w:rFonts w:ascii="Times New Roman" w:hAnsi="Times New Roman" w:cs="Times New Roman"/>
          <w:sz w:val="24"/>
          <w:szCs w:val="24"/>
        </w:rPr>
        <w:t>Century</w:t>
      </w:r>
      <w:r w:rsidRPr="0064083D">
        <w:rPr>
          <w:rFonts w:ascii="Times New Roman" w:hAnsi="Times New Roman" w:cs="Times New Roman"/>
          <w:sz w:val="24"/>
          <w:szCs w:val="24"/>
        </w:rPr>
        <w:t xml:space="preserve"> </w:t>
      </w:r>
      <w:r w:rsidRPr="00495BBD">
        <w:rPr>
          <w:rFonts w:ascii="Times New Roman" w:hAnsi="Times New Roman" w:cs="Times New Roman"/>
          <w:sz w:val="24"/>
          <w:szCs w:val="24"/>
        </w:rPr>
        <w:t>Culture</w:t>
      </w:r>
      <w:r>
        <w:rPr>
          <w:rFonts w:ascii="Times New Roman" w:hAnsi="Times New Roman" w:cs="Times New Roman"/>
          <w:sz w:val="24"/>
          <w:szCs w:val="24"/>
        </w:rPr>
        <w:t xml:space="preserve">. </w:t>
      </w:r>
      <w:r w:rsidRPr="00495BBD">
        <w:rPr>
          <w:rFonts w:ascii="Times New Roman" w:hAnsi="Times New Roman" w:cs="Times New Roman"/>
          <w:sz w:val="24"/>
          <w:szCs w:val="24"/>
        </w:rPr>
        <w:t xml:space="preserve"> </w:t>
      </w:r>
      <w:r w:rsidR="00495BBD" w:rsidRPr="0064083D">
        <w:rPr>
          <w:rFonts w:ascii="Times New Roman" w:hAnsi="Times New Roman" w:cs="Times New Roman"/>
          <w:i/>
          <w:sz w:val="24"/>
          <w:szCs w:val="24"/>
        </w:rPr>
        <w:t>Studies in Browning and His Circle</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17</w:t>
      </w:r>
      <w:r>
        <w:rPr>
          <w:rFonts w:ascii="Times New Roman" w:hAnsi="Times New Roman" w:cs="Times New Roman"/>
          <w:sz w:val="24"/>
          <w:szCs w:val="24"/>
        </w:rPr>
        <w:t>.1</w:t>
      </w:r>
      <w:r w:rsidR="00495BBD" w:rsidRPr="00495BBD">
        <w:rPr>
          <w:rFonts w:ascii="Times New Roman" w:hAnsi="Times New Roman" w:cs="Times New Roman"/>
          <w:sz w:val="24"/>
          <w:szCs w:val="24"/>
        </w:rPr>
        <w:t xml:space="preserve"> (1989 [issued October 1992]): </w:t>
      </w:r>
    </w:p>
    <w:p w14:paraId="7968A6F8" w14:textId="77777777" w:rsidR="00495BBD" w:rsidRPr="00495BBD" w:rsidRDefault="0064083D"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495BBD" w:rsidRPr="00495BBD">
        <w:rPr>
          <w:rFonts w:ascii="Times New Roman" w:hAnsi="Times New Roman" w:cs="Times New Roman"/>
          <w:sz w:val="24"/>
          <w:szCs w:val="24"/>
        </w:rPr>
        <w:t>50-59.</w:t>
      </w:r>
      <w:r w:rsidR="006763FD">
        <w:rPr>
          <w:rFonts w:ascii="Times New Roman" w:hAnsi="Times New Roman" w:cs="Times New Roman"/>
          <w:sz w:val="24"/>
          <w:szCs w:val="24"/>
        </w:rPr>
        <w:tab/>
      </w:r>
    </w:p>
    <w:p w14:paraId="3EDA7FF0" w14:textId="77777777" w:rsidR="006763FD" w:rsidRDefault="006763FD" w:rsidP="00495BBD">
      <w:pPr>
        <w:pStyle w:val="NoSpacing"/>
        <w:rPr>
          <w:rFonts w:ascii="Times New Roman" w:hAnsi="Times New Roman" w:cs="Times New Roman"/>
          <w:sz w:val="24"/>
          <w:szCs w:val="24"/>
        </w:rPr>
      </w:pPr>
    </w:p>
    <w:p w14:paraId="5F6B002A"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64083D">
        <w:rPr>
          <w:rFonts w:ascii="Times New Roman" w:hAnsi="Times New Roman" w:cs="Times New Roman"/>
          <w:sz w:val="24"/>
          <w:szCs w:val="24"/>
        </w:rPr>
        <w:t>“</w:t>
      </w:r>
      <w:r w:rsidR="00495BBD" w:rsidRPr="00495BBD">
        <w:rPr>
          <w:rFonts w:ascii="Times New Roman" w:hAnsi="Times New Roman" w:cs="Times New Roman"/>
          <w:sz w:val="24"/>
          <w:szCs w:val="24"/>
        </w:rPr>
        <w:t>Staying More in the World of Donald Harington</w:t>
      </w:r>
      <w:r>
        <w:rPr>
          <w:rFonts w:ascii="Times New Roman" w:hAnsi="Times New Roman" w:cs="Times New Roman"/>
          <w:sz w:val="24"/>
          <w:szCs w:val="24"/>
        </w:rPr>
        <w:t>.</w:t>
      </w:r>
      <w:r w:rsidR="0064083D">
        <w:rPr>
          <w:rFonts w:ascii="Times New Roman" w:hAnsi="Times New Roman" w:cs="Times New Roman"/>
          <w:sz w:val="24"/>
          <w:szCs w:val="24"/>
        </w:rPr>
        <w:t>”</w:t>
      </w:r>
      <w:r>
        <w:rPr>
          <w:rFonts w:ascii="Times New Roman" w:hAnsi="Times New Roman" w:cs="Times New Roman"/>
          <w:sz w:val="24"/>
          <w:szCs w:val="24"/>
        </w:rPr>
        <w:t xml:space="preserve"> </w:t>
      </w:r>
      <w:r w:rsidRPr="0064083D">
        <w:rPr>
          <w:rFonts w:ascii="Times New Roman" w:hAnsi="Times New Roman" w:cs="Times New Roman"/>
          <w:i/>
          <w:sz w:val="24"/>
          <w:szCs w:val="24"/>
        </w:rPr>
        <w:t>Publications of the Missouri</w:t>
      </w:r>
      <w:r>
        <w:rPr>
          <w:rFonts w:ascii="Times New Roman" w:hAnsi="Times New Roman" w:cs="Times New Roman"/>
          <w:sz w:val="24"/>
          <w:szCs w:val="24"/>
        </w:rPr>
        <w:t xml:space="preserve"> </w:t>
      </w:r>
      <w:r>
        <w:rPr>
          <w:rFonts w:ascii="Times New Roman" w:hAnsi="Times New Roman" w:cs="Times New Roman"/>
          <w:sz w:val="24"/>
          <w:szCs w:val="24"/>
        </w:rPr>
        <w:tab/>
      </w:r>
      <w:r w:rsidR="00495BBD" w:rsidRPr="0064083D">
        <w:rPr>
          <w:rFonts w:ascii="Times New Roman" w:hAnsi="Times New Roman" w:cs="Times New Roman"/>
          <w:i/>
          <w:sz w:val="24"/>
          <w:szCs w:val="24"/>
        </w:rPr>
        <w:t>Philological Association</w:t>
      </w:r>
      <w:r w:rsidR="00495BBD" w:rsidRPr="00495BBD">
        <w:rPr>
          <w:rFonts w:ascii="Times New Roman" w:hAnsi="Times New Roman" w:cs="Times New Roman"/>
          <w:sz w:val="24"/>
          <w:szCs w:val="24"/>
        </w:rPr>
        <w:t xml:space="preserve"> 16 (1991 [issued May 1992]): 1-7.</w:t>
      </w:r>
    </w:p>
    <w:p w14:paraId="26F22D44" w14:textId="77777777" w:rsidR="006763FD" w:rsidRDefault="006763FD" w:rsidP="00495BBD">
      <w:pPr>
        <w:pStyle w:val="NoSpacing"/>
        <w:rPr>
          <w:rFonts w:ascii="Times New Roman" w:hAnsi="Times New Roman" w:cs="Times New Roman"/>
          <w:sz w:val="24"/>
          <w:szCs w:val="24"/>
        </w:rPr>
      </w:pPr>
    </w:p>
    <w:p w14:paraId="33BF53A9"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64083D">
        <w:rPr>
          <w:rFonts w:ascii="Times New Roman" w:hAnsi="Times New Roman" w:cs="Times New Roman"/>
          <w:sz w:val="24"/>
          <w:szCs w:val="24"/>
        </w:rPr>
        <w:t xml:space="preserve">“Tennyson: </w:t>
      </w:r>
      <w:r w:rsidR="00495BBD" w:rsidRPr="00495BBD">
        <w:rPr>
          <w:rFonts w:ascii="Times New Roman" w:hAnsi="Times New Roman" w:cs="Times New Roman"/>
          <w:sz w:val="24"/>
          <w:szCs w:val="24"/>
        </w:rPr>
        <w:t xml:space="preserve">This Year's Work </w:t>
      </w:r>
      <w:r w:rsidR="0064083D">
        <w:rPr>
          <w:rFonts w:ascii="Times New Roman" w:hAnsi="Times New Roman" w:cs="Times New Roman"/>
          <w:sz w:val="24"/>
          <w:szCs w:val="24"/>
        </w:rPr>
        <w:t>[1990].”</w:t>
      </w:r>
      <w:r w:rsidR="00495BBD" w:rsidRPr="00495BBD">
        <w:rPr>
          <w:rFonts w:ascii="Times New Roman" w:hAnsi="Times New Roman" w:cs="Times New Roman"/>
          <w:sz w:val="24"/>
          <w:szCs w:val="24"/>
        </w:rPr>
        <w:t xml:space="preserve"> </w:t>
      </w:r>
      <w:r w:rsidR="00495BBD" w:rsidRPr="0064083D">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29.3 (Fall 1991):</w:t>
      </w:r>
      <w:r w:rsidR="002D557F">
        <w:rPr>
          <w:rFonts w:ascii="Times New Roman" w:hAnsi="Times New Roman" w:cs="Times New Roman"/>
          <w:sz w:val="24"/>
          <w:szCs w:val="24"/>
        </w:rPr>
        <w:t xml:space="preserve"> 313-21.</w:t>
      </w:r>
    </w:p>
    <w:p w14:paraId="4DF93896"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 </w:t>
      </w:r>
    </w:p>
    <w:p w14:paraId="6CFCA330"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2D557F">
        <w:rPr>
          <w:rFonts w:ascii="Times New Roman" w:hAnsi="Times New Roman" w:cs="Times New Roman"/>
          <w:sz w:val="24"/>
          <w:szCs w:val="24"/>
        </w:rPr>
        <w:t>“</w:t>
      </w:r>
      <w:r w:rsidR="00495BBD" w:rsidRPr="00495BBD">
        <w:rPr>
          <w:rFonts w:ascii="Times New Roman" w:hAnsi="Times New Roman" w:cs="Times New Roman"/>
          <w:sz w:val="24"/>
          <w:szCs w:val="24"/>
        </w:rPr>
        <w:t>Sartor Redivivus, or Retailoring Carlyle for the Undergraduate Classroom.</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2D557F">
        <w:rPr>
          <w:rFonts w:ascii="Times New Roman" w:hAnsi="Times New Roman" w:cs="Times New Roman"/>
          <w:i/>
          <w:sz w:val="24"/>
          <w:szCs w:val="24"/>
        </w:rPr>
        <w:t>Victorian</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2D557F">
        <w:rPr>
          <w:rFonts w:ascii="Times New Roman" w:hAnsi="Times New Roman" w:cs="Times New Roman"/>
          <w:i/>
          <w:sz w:val="24"/>
          <w:szCs w:val="24"/>
        </w:rPr>
        <w:t>Newsletter</w:t>
      </w:r>
      <w:r w:rsidR="00495BBD" w:rsidRPr="00495BBD">
        <w:rPr>
          <w:rFonts w:ascii="Times New Roman" w:hAnsi="Times New Roman" w:cs="Times New Roman"/>
          <w:sz w:val="24"/>
          <w:szCs w:val="24"/>
        </w:rPr>
        <w:t xml:space="preserve"> 78 (Fall 1990): 29-32.</w:t>
      </w:r>
    </w:p>
    <w:p w14:paraId="330D5A54" w14:textId="77777777" w:rsidR="006763FD" w:rsidRDefault="006763FD" w:rsidP="00495BBD">
      <w:pPr>
        <w:pStyle w:val="NoSpacing"/>
        <w:rPr>
          <w:rFonts w:ascii="Times New Roman" w:hAnsi="Times New Roman" w:cs="Times New Roman"/>
          <w:sz w:val="24"/>
          <w:szCs w:val="24"/>
        </w:rPr>
      </w:pPr>
    </w:p>
    <w:p w14:paraId="224F25F4" w14:textId="77777777" w:rsidR="00495BBD" w:rsidRPr="00495BBD"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2D557F">
        <w:rPr>
          <w:rFonts w:ascii="Times New Roman" w:hAnsi="Times New Roman" w:cs="Times New Roman"/>
          <w:sz w:val="24"/>
          <w:szCs w:val="24"/>
        </w:rPr>
        <w:t>“</w:t>
      </w:r>
      <w:r w:rsidR="00495BBD" w:rsidRPr="00495BBD">
        <w:rPr>
          <w:rFonts w:ascii="Times New Roman" w:hAnsi="Times New Roman" w:cs="Times New Roman"/>
          <w:sz w:val="24"/>
          <w:szCs w:val="24"/>
        </w:rPr>
        <w:t>The Poetics of Empire an</w:t>
      </w:r>
      <w:r w:rsidR="002D557F">
        <w:rPr>
          <w:rFonts w:ascii="Times New Roman" w:hAnsi="Times New Roman" w:cs="Times New Roman"/>
          <w:sz w:val="24"/>
          <w:szCs w:val="24"/>
        </w:rPr>
        <w:t>d Resistance: William Allingham’</w:t>
      </w:r>
      <w:r w:rsidR="00495BBD" w:rsidRPr="00495BBD">
        <w:rPr>
          <w:rFonts w:ascii="Times New Roman" w:hAnsi="Times New Roman" w:cs="Times New Roman"/>
          <w:sz w:val="24"/>
          <w:szCs w:val="24"/>
        </w:rPr>
        <w:t xml:space="preserve">s </w:t>
      </w:r>
      <w:r w:rsidR="00495BBD" w:rsidRPr="002D557F">
        <w:rPr>
          <w:rFonts w:ascii="Times New Roman" w:hAnsi="Times New Roman" w:cs="Times New Roman"/>
          <w:i/>
          <w:sz w:val="24"/>
          <w:szCs w:val="24"/>
        </w:rPr>
        <w:t>Lawrence Bloomfield in</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2D557F">
        <w:rPr>
          <w:rFonts w:ascii="Times New Roman" w:hAnsi="Times New Roman" w:cs="Times New Roman"/>
          <w:i/>
          <w:sz w:val="24"/>
          <w:szCs w:val="24"/>
        </w:rPr>
        <w:t>Ireland</w:t>
      </w:r>
      <w:r w:rsidR="00495BBD" w:rsidRPr="00495BBD">
        <w:rPr>
          <w:rFonts w:ascii="Times New Roman" w:hAnsi="Times New Roman" w:cs="Times New Roman"/>
          <w:sz w:val="24"/>
          <w:szCs w:val="24"/>
        </w:rPr>
        <w:t>.</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2D557F">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28.2 (Summer 1990): 103-17.</w:t>
      </w:r>
    </w:p>
    <w:p w14:paraId="516FC886" w14:textId="77777777" w:rsidR="006763FD" w:rsidRDefault="006763FD" w:rsidP="00495BBD">
      <w:pPr>
        <w:pStyle w:val="NoSpacing"/>
        <w:rPr>
          <w:rFonts w:ascii="Times New Roman" w:hAnsi="Times New Roman" w:cs="Times New Roman"/>
          <w:sz w:val="24"/>
          <w:szCs w:val="24"/>
        </w:rPr>
      </w:pPr>
    </w:p>
    <w:p w14:paraId="486C9013" w14:textId="77777777" w:rsidR="002D557F" w:rsidRDefault="006763F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Turbulence in the </w:t>
      </w:r>
      <w:r w:rsidR="002D557F">
        <w:rPr>
          <w:rFonts w:ascii="Times New Roman" w:hAnsi="Times New Roman" w:cs="Times New Roman"/>
          <w:sz w:val="24"/>
          <w:szCs w:val="24"/>
        </w:rPr>
        <w:t>‘</w:t>
      </w:r>
      <w:r w:rsidR="00495BBD" w:rsidRPr="00495BBD">
        <w:rPr>
          <w:rFonts w:ascii="Times New Roman" w:hAnsi="Times New Roman" w:cs="Times New Roman"/>
          <w:sz w:val="24"/>
          <w:szCs w:val="24"/>
        </w:rPr>
        <w:t>Golden Stream</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Chaos Theory and the Study of Periodicals.</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p>
    <w:p w14:paraId="07E0091D" w14:textId="77777777" w:rsidR="00495BBD" w:rsidRPr="00495BBD" w:rsidRDefault="002D55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Pr="00495BBD">
        <w:rPr>
          <w:rFonts w:ascii="Times New Roman" w:hAnsi="Times New Roman" w:cs="Times New Roman"/>
          <w:sz w:val="24"/>
          <w:szCs w:val="24"/>
        </w:rPr>
        <w:t xml:space="preserve">Special </w:t>
      </w:r>
      <w:r>
        <w:rPr>
          <w:rFonts w:ascii="Times New Roman" w:hAnsi="Times New Roman" w:cs="Times New Roman"/>
          <w:sz w:val="24"/>
          <w:szCs w:val="24"/>
        </w:rPr>
        <w:t>i</w:t>
      </w:r>
      <w:r w:rsidRPr="00495BBD">
        <w:rPr>
          <w:rFonts w:ascii="Times New Roman" w:hAnsi="Times New Roman" w:cs="Times New Roman"/>
          <w:sz w:val="24"/>
          <w:szCs w:val="24"/>
        </w:rPr>
        <w:t xml:space="preserve">ssue </w:t>
      </w:r>
      <w:r>
        <w:rPr>
          <w:rFonts w:ascii="Times New Roman" w:hAnsi="Times New Roman" w:cs="Times New Roman"/>
          <w:sz w:val="24"/>
          <w:szCs w:val="24"/>
        </w:rPr>
        <w:t xml:space="preserve">on </w:t>
      </w:r>
      <w:r w:rsidRPr="00495BBD">
        <w:rPr>
          <w:rFonts w:ascii="Times New Roman" w:hAnsi="Times New Roman" w:cs="Times New Roman"/>
          <w:sz w:val="24"/>
          <w:szCs w:val="24"/>
        </w:rPr>
        <w:t>critical theory</w:t>
      </w:r>
      <w:r>
        <w:rPr>
          <w:rFonts w:ascii="Times New Roman" w:hAnsi="Times New Roman" w:cs="Times New Roman"/>
          <w:sz w:val="24"/>
          <w:szCs w:val="24"/>
        </w:rPr>
        <w:t xml:space="preserve">. </w:t>
      </w:r>
      <w:r w:rsidR="00495BBD" w:rsidRPr="002D557F">
        <w:rPr>
          <w:rFonts w:ascii="Times New Roman" w:hAnsi="Times New Roman" w:cs="Times New Roman"/>
          <w:i/>
          <w:sz w:val="24"/>
          <w:szCs w:val="24"/>
        </w:rPr>
        <w:t>Victorian Periodicals Review</w:t>
      </w:r>
      <w:r>
        <w:rPr>
          <w:rFonts w:ascii="Times New Roman" w:hAnsi="Times New Roman" w:cs="Times New Roman"/>
          <w:sz w:val="24"/>
          <w:szCs w:val="24"/>
        </w:rPr>
        <w:t xml:space="preserve"> 22.3 (Fall 1989</w:t>
      </w:r>
      <w:r w:rsidR="00495BBD" w:rsidRPr="00495BBD">
        <w:rPr>
          <w:rFonts w:ascii="Times New Roman" w:hAnsi="Times New Roman" w:cs="Times New Roman"/>
          <w:sz w:val="24"/>
          <w:szCs w:val="24"/>
        </w:rPr>
        <w:t>): 117-25.</w:t>
      </w:r>
    </w:p>
    <w:p w14:paraId="38CA59B4" w14:textId="77777777" w:rsidR="002D557F" w:rsidRDefault="00495BBD" w:rsidP="002D557F">
      <w:pPr>
        <w:pStyle w:val="NoSpacing"/>
        <w:ind w:left="720" w:firstLine="720"/>
        <w:rPr>
          <w:rFonts w:ascii="Times New Roman" w:hAnsi="Times New Roman" w:cs="Times New Roman"/>
          <w:sz w:val="24"/>
          <w:szCs w:val="24"/>
        </w:rPr>
      </w:pPr>
      <w:r w:rsidRPr="00495BBD">
        <w:rPr>
          <w:rFonts w:ascii="Times New Roman" w:hAnsi="Times New Roman" w:cs="Times New Roman"/>
          <w:sz w:val="24"/>
          <w:szCs w:val="24"/>
        </w:rPr>
        <w:t>Re</w:t>
      </w:r>
      <w:r w:rsidR="002D557F">
        <w:rPr>
          <w:rFonts w:ascii="Times New Roman" w:hAnsi="Times New Roman" w:cs="Times New Roman"/>
          <w:sz w:val="24"/>
          <w:szCs w:val="24"/>
        </w:rPr>
        <w:t>issu</w:t>
      </w:r>
      <w:r w:rsidRPr="00495BBD">
        <w:rPr>
          <w:rFonts w:ascii="Times New Roman" w:hAnsi="Times New Roman" w:cs="Times New Roman"/>
          <w:sz w:val="24"/>
          <w:szCs w:val="24"/>
        </w:rPr>
        <w:t xml:space="preserve">ed, </w:t>
      </w:r>
      <w:r w:rsidR="009E1CE9" w:rsidRPr="002D557F">
        <w:rPr>
          <w:rFonts w:ascii="Times New Roman" w:hAnsi="Times New Roman" w:cs="Times New Roman"/>
          <w:i/>
          <w:sz w:val="24"/>
          <w:szCs w:val="24"/>
        </w:rPr>
        <w:t>Literature Compass</w:t>
      </w:r>
      <w:r w:rsidR="009E1CE9">
        <w:rPr>
          <w:rFonts w:ascii="Times New Roman" w:hAnsi="Times New Roman" w:cs="Times New Roman"/>
          <w:sz w:val="24"/>
          <w:szCs w:val="24"/>
        </w:rPr>
        <w:t>, Spring 2005</w:t>
      </w:r>
      <w:r w:rsidR="002D557F">
        <w:rPr>
          <w:rFonts w:ascii="Times New Roman" w:hAnsi="Times New Roman" w:cs="Times New Roman"/>
          <w:sz w:val="24"/>
          <w:szCs w:val="24"/>
        </w:rPr>
        <w:t>.</w:t>
      </w:r>
    </w:p>
    <w:p w14:paraId="45E022C3" w14:textId="77777777" w:rsidR="00CF2BEF" w:rsidRDefault="00CF2BEF" w:rsidP="002D557F">
      <w:pPr>
        <w:pStyle w:val="NoSpacing"/>
        <w:ind w:left="720" w:firstLine="720"/>
        <w:rPr>
          <w:rFonts w:ascii="Times New Roman" w:hAnsi="Times New Roman" w:cs="Times New Roman"/>
          <w:sz w:val="24"/>
          <w:szCs w:val="24"/>
        </w:rPr>
      </w:pPr>
    </w:p>
    <w:p w14:paraId="42A25A8C" w14:textId="77777777" w:rsidR="00495BBD" w:rsidRPr="00495BBD" w:rsidRDefault="009E1CE9" w:rsidP="002D557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Linda K. Hughes and Michael Lund. </w:t>
      </w:r>
      <w:r w:rsidR="002D557F">
        <w:rPr>
          <w:rFonts w:ascii="Times New Roman" w:hAnsi="Times New Roman" w:cs="Times New Roman"/>
          <w:sz w:val="24"/>
          <w:szCs w:val="24"/>
        </w:rPr>
        <w:t>“</w:t>
      </w:r>
      <w:r w:rsidR="00495BBD" w:rsidRPr="00495BBD">
        <w:rPr>
          <w:rFonts w:ascii="Times New Roman" w:hAnsi="Times New Roman" w:cs="Times New Roman"/>
          <w:sz w:val="24"/>
          <w:szCs w:val="24"/>
        </w:rPr>
        <w:t>Studying Victorian Serials.</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2D557F">
        <w:rPr>
          <w:rFonts w:ascii="Times New Roman" w:hAnsi="Times New Roman" w:cs="Times New Roman"/>
          <w:i/>
          <w:sz w:val="24"/>
          <w:szCs w:val="24"/>
        </w:rPr>
        <w:t>Literary Research</w:t>
      </w:r>
      <w:r w:rsidR="00495BBD" w:rsidRPr="00495BBD">
        <w:rPr>
          <w:rFonts w:ascii="Times New Roman" w:hAnsi="Times New Roman" w:cs="Times New Roman"/>
          <w:sz w:val="24"/>
          <w:szCs w:val="24"/>
        </w:rPr>
        <w:t xml:space="preserve"> 11 (1986): 235-52. </w:t>
      </w:r>
    </w:p>
    <w:p w14:paraId="6978802D" w14:textId="77777777" w:rsidR="009E1CE9" w:rsidRDefault="009E1CE9" w:rsidP="00495BBD">
      <w:pPr>
        <w:pStyle w:val="NoSpacing"/>
        <w:rPr>
          <w:rFonts w:ascii="Times New Roman" w:hAnsi="Times New Roman" w:cs="Times New Roman"/>
          <w:sz w:val="24"/>
          <w:szCs w:val="24"/>
        </w:rPr>
      </w:pPr>
    </w:p>
    <w:p w14:paraId="4EDA3DF3"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2D557F">
        <w:rPr>
          <w:rFonts w:ascii="Times New Roman" w:hAnsi="Times New Roman" w:cs="Times New Roman"/>
          <w:sz w:val="24"/>
          <w:szCs w:val="24"/>
        </w:rPr>
        <w:t>“</w:t>
      </w:r>
      <w:r w:rsidR="00495BBD" w:rsidRPr="00495BBD">
        <w:rPr>
          <w:rFonts w:ascii="Times New Roman" w:hAnsi="Times New Roman" w:cs="Times New Roman"/>
          <w:sz w:val="24"/>
          <w:szCs w:val="24"/>
        </w:rPr>
        <w:t>From Parlor to</w:t>
      </w:r>
      <w:r w:rsidR="002D557F">
        <w:rPr>
          <w:rFonts w:ascii="Times New Roman" w:hAnsi="Times New Roman" w:cs="Times New Roman"/>
          <w:sz w:val="24"/>
          <w:szCs w:val="24"/>
        </w:rPr>
        <w:t xml:space="preserve"> Concert Hall: Arthur Somervell’s Song-Cycle on Tennyson’</w:t>
      </w:r>
      <w:r w:rsidR="00495BBD" w:rsidRPr="00495BBD">
        <w:rPr>
          <w:rFonts w:ascii="Times New Roman" w:hAnsi="Times New Roman" w:cs="Times New Roman"/>
          <w:sz w:val="24"/>
          <w:szCs w:val="24"/>
        </w:rPr>
        <w:t xml:space="preserve">s </w:t>
      </w:r>
      <w:r w:rsidR="00495BBD" w:rsidRPr="002D557F">
        <w:rPr>
          <w:rFonts w:ascii="Times New Roman" w:hAnsi="Times New Roman" w:cs="Times New Roman"/>
          <w:i/>
          <w:sz w:val="24"/>
          <w:szCs w:val="24"/>
        </w:rPr>
        <w:t>Maud</w:t>
      </w:r>
      <w:r w:rsidR="00495BBD" w:rsidRPr="00495BBD">
        <w:rPr>
          <w:rFonts w:ascii="Times New Roman" w:hAnsi="Times New Roman" w:cs="Times New Roman"/>
          <w:sz w:val="24"/>
          <w:szCs w:val="24"/>
        </w:rPr>
        <w:t>.</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2D557F">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30 (1986): 113-29.</w:t>
      </w:r>
    </w:p>
    <w:p w14:paraId="258779EE" w14:textId="77777777" w:rsidR="009E1CE9" w:rsidRDefault="009E1CE9" w:rsidP="00495BBD">
      <w:pPr>
        <w:pStyle w:val="NoSpacing"/>
        <w:rPr>
          <w:rFonts w:ascii="Times New Roman" w:hAnsi="Times New Roman" w:cs="Times New Roman"/>
          <w:sz w:val="24"/>
          <w:szCs w:val="24"/>
        </w:rPr>
      </w:pPr>
    </w:p>
    <w:p w14:paraId="595D7374"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2D557F">
        <w:rPr>
          <w:rFonts w:ascii="Times New Roman" w:hAnsi="Times New Roman" w:cs="Times New Roman"/>
          <w:sz w:val="24"/>
          <w:szCs w:val="24"/>
        </w:rPr>
        <w:t>“‘</w:t>
      </w:r>
      <w:r w:rsidR="00495BBD" w:rsidRPr="00495BBD">
        <w:rPr>
          <w:rFonts w:ascii="Times New Roman" w:hAnsi="Times New Roman" w:cs="Times New Roman"/>
          <w:sz w:val="24"/>
          <w:szCs w:val="24"/>
        </w:rPr>
        <w:t>All That Makes a Man</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Tenn</w:t>
      </w:r>
      <w:r w:rsidR="002D557F">
        <w:rPr>
          <w:rFonts w:ascii="Times New Roman" w:hAnsi="Times New Roman" w:cs="Times New Roman"/>
          <w:sz w:val="24"/>
          <w:szCs w:val="24"/>
        </w:rPr>
        <w:t>yson’</w:t>
      </w:r>
      <w:r w:rsidR="00495BBD" w:rsidRPr="00495BBD">
        <w:rPr>
          <w:rFonts w:ascii="Times New Roman" w:hAnsi="Times New Roman" w:cs="Times New Roman"/>
          <w:sz w:val="24"/>
          <w:szCs w:val="24"/>
        </w:rPr>
        <w:t xml:space="preserve">s </w:t>
      </w:r>
      <w:r w:rsidR="00495BBD" w:rsidRPr="002D557F">
        <w:rPr>
          <w:rFonts w:ascii="Times New Roman" w:hAnsi="Times New Roman" w:cs="Times New Roman"/>
          <w:i/>
          <w:sz w:val="24"/>
          <w:szCs w:val="24"/>
        </w:rPr>
        <w:t>Idylls of the King</w:t>
      </w:r>
      <w:r w:rsidR="00495BBD" w:rsidRPr="00495BBD">
        <w:rPr>
          <w:rFonts w:ascii="Times New Roman" w:hAnsi="Times New Roman" w:cs="Times New Roman"/>
          <w:sz w:val="24"/>
          <w:szCs w:val="24"/>
        </w:rPr>
        <w:t xml:space="preserve"> (1859) as a Primer for Modern </w:t>
      </w:r>
      <w:r>
        <w:rPr>
          <w:rFonts w:ascii="Times New Roman" w:hAnsi="Times New Roman" w:cs="Times New Roman"/>
          <w:sz w:val="24"/>
          <w:szCs w:val="24"/>
        </w:rPr>
        <w:tab/>
      </w:r>
      <w:r w:rsidR="00495BBD" w:rsidRPr="00495BBD">
        <w:rPr>
          <w:rFonts w:ascii="Times New Roman" w:hAnsi="Times New Roman" w:cs="Times New Roman"/>
          <w:sz w:val="24"/>
          <w:szCs w:val="24"/>
        </w:rPr>
        <w:t>Gentlemen.</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2D557F">
        <w:rPr>
          <w:rFonts w:ascii="Times New Roman" w:hAnsi="Times New Roman" w:cs="Times New Roman"/>
          <w:i/>
          <w:sz w:val="24"/>
          <w:szCs w:val="24"/>
        </w:rPr>
        <w:t>Arthurian Interpretations</w:t>
      </w:r>
      <w:r w:rsidR="00495BBD" w:rsidRPr="00495BBD">
        <w:rPr>
          <w:rFonts w:ascii="Times New Roman" w:hAnsi="Times New Roman" w:cs="Times New Roman"/>
          <w:sz w:val="24"/>
          <w:szCs w:val="24"/>
        </w:rPr>
        <w:t xml:space="preserve"> 1 (1986): 54-63.</w:t>
      </w:r>
    </w:p>
    <w:p w14:paraId="71231ABB" w14:textId="77777777" w:rsidR="009E1CE9" w:rsidRDefault="009E1CE9" w:rsidP="00495BBD">
      <w:pPr>
        <w:pStyle w:val="NoSpacing"/>
        <w:rPr>
          <w:rFonts w:ascii="Times New Roman" w:hAnsi="Times New Roman" w:cs="Times New Roman"/>
          <w:sz w:val="24"/>
          <w:szCs w:val="24"/>
        </w:rPr>
      </w:pPr>
    </w:p>
    <w:p w14:paraId="6AC55FDB"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Howard Faulkner. </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The Role of Detection in </w:t>
      </w:r>
      <w:r w:rsidR="00495BBD" w:rsidRPr="002D557F">
        <w:rPr>
          <w:rFonts w:ascii="Times New Roman" w:hAnsi="Times New Roman" w:cs="Times New Roman"/>
          <w:i/>
          <w:sz w:val="24"/>
          <w:szCs w:val="24"/>
        </w:rPr>
        <w:t>A Soldier's Play</w:t>
      </w:r>
      <w:r w:rsidR="00495BBD" w:rsidRPr="00495BBD">
        <w:rPr>
          <w:rFonts w:ascii="Times New Roman" w:hAnsi="Times New Roman" w:cs="Times New Roman"/>
          <w:sz w:val="24"/>
          <w:szCs w:val="24"/>
        </w:rPr>
        <w:t>.</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2D557F">
        <w:rPr>
          <w:rFonts w:ascii="Times New Roman" w:hAnsi="Times New Roman" w:cs="Times New Roman"/>
          <w:i/>
          <w:sz w:val="24"/>
          <w:szCs w:val="24"/>
        </w:rPr>
        <w:t>Clues</w:t>
      </w:r>
      <w:r w:rsidR="00495BBD" w:rsidRPr="00495BBD">
        <w:rPr>
          <w:rFonts w:ascii="Times New Roman" w:hAnsi="Times New Roman" w:cs="Times New Roman"/>
          <w:sz w:val="24"/>
          <w:szCs w:val="24"/>
        </w:rPr>
        <w:t xml:space="preserve"> 7.2 (Fall/Winter 1986): 83-97.</w:t>
      </w:r>
    </w:p>
    <w:p w14:paraId="30FB525D" w14:textId="77777777" w:rsidR="009E1CE9" w:rsidRDefault="009E1CE9" w:rsidP="00495BBD">
      <w:pPr>
        <w:pStyle w:val="NoSpacing"/>
        <w:rPr>
          <w:rFonts w:ascii="Times New Roman" w:hAnsi="Times New Roman" w:cs="Times New Roman"/>
          <w:sz w:val="24"/>
          <w:szCs w:val="24"/>
        </w:rPr>
      </w:pPr>
    </w:p>
    <w:p w14:paraId="349392BA"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Text and Subtext in </w:t>
      </w:r>
      <w:r w:rsidR="002D557F">
        <w:rPr>
          <w:rFonts w:ascii="Times New Roman" w:hAnsi="Times New Roman" w:cs="Times New Roman"/>
          <w:sz w:val="24"/>
          <w:szCs w:val="24"/>
        </w:rPr>
        <w:t>‘</w:t>
      </w:r>
      <w:r w:rsidR="00495BBD" w:rsidRPr="00495BBD">
        <w:rPr>
          <w:rFonts w:ascii="Times New Roman" w:hAnsi="Times New Roman" w:cs="Times New Roman"/>
          <w:sz w:val="24"/>
          <w:szCs w:val="24"/>
        </w:rPr>
        <w:t>Merlin and the Gleam.</w:t>
      </w:r>
      <w:r w:rsidR="002D557F">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2D557F">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23 (1985): 161-68.</w:t>
      </w:r>
    </w:p>
    <w:p w14:paraId="1C70B45A" w14:textId="77777777" w:rsidR="009E1CE9" w:rsidRDefault="009E1CE9" w:rsidP="00495BBD">
      <w:pPr>
        <w:pStyle w:val="NoSpacing"/>
        <w:rPr>
          <w:rFonts w:ascii="Times New Roman" w:hAnsi="Times New Roman" w:cs="Times New Roman"/>
          <w:sz w:val="24"/>
          <w:szCs w:val="24"/>
        </w:rPr>
      </w:pPr>
    </w:p>
    <w:p w14:paraId="2AC39ED0"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2D557F">
        <w:rPr>
          <w:rFonts w:ascii="Times New Roman" w:hAnsi="Times New Roman" w:cs="Times New Roman"/>
          <w:sz w:val="24"/>
          <w:szCs w:val="24"/>
        </w:rPr>
        <w:t>“Malory’s ‘</w:t>
      </w:r>
      <w:proofErr w:type="spellStart"/>
      <w:r w:rsidR="00495BBD" w:rsidRPr="00495BBD">
        <w:rPr>
          <w:rFonts w:ascii="Times New Roman" w:hAnsi="Times New Roman" w:cs="Times New Roman"/>
          <w:sz w:val="24"/>
          <w:szCs w:val="24"/>
        </w:rPr>
        <w:t>Balin</w:t>
      </w:r>
      <w:proofErr w:type="spellEnd"/>
      <w:r w:rsidR="00495BBD" w:rsidRPr="00495BBD">
        <w:rPr>
          <w:rFonts w:ascii="Times New Roman" w:hAnsi="Times New Roman" w:cs="Times New Roman"/>
          <w:sz w:val="24"/>
          <w:szCs w:val="24"/>
        </w:rPr>
        <w:t>, or the Knight with the Two Swords</w:t>
      </w:r>
      <w:r w:rsidR="002D557F">
        <w:rPr>
          <w:rFonts w:ascii="Times New Roman" w:hAnsi="Times New Roman" w:cs="Times New Roman"/>
          <w:sz w:val="24"/>
          <w:szCs w:val="24"/>
        </w:rPr>
        <w:t>’ and Browning’s ‘</w:t>
      </w:r>
      <w:r w:rsidR="00495BBD" w:rsidRPr="00495BBD">
        <w:rPr>
          <w:rFonts w:ascii="Times New Roman" w:hAnsi="Times New Roman" w:cs="Times New Roman"/>
          <w:sz w:val="24"/>
          <w:szCs w:val="24"/>
        </w:rPr>
        <w:t xml:space="preserve">Childe Roland to </w:t>
      </w:r>
      <w:r>
        <w:rPr>
          <w:rFonts w:ascii="Times New Roman" w:hAnsi="Times New Roman" w:cs="Times New Roman"/>
          <w:sz w:val="24"/>
          <w:szCs w:val="24"/>
        </w:rPr>
        <w:tab/>
      </w:r>
      <w:r w:rsidR="002D557F">
        <w:rPr>
          <w:rFonts w:ascii="Times New Roman" w:hAnsi="Times New Roman" w:cs="Times New Roman"/>
          <w:sz w:val="24"/>
          <w:szCs w:val="24"/>
        </w:rPr>
        <w:t>the Dark Tower Came.’”</w:t>
      </w:r>
      <w:r w:rsidR="00495BBD" w:rsidRPr="00495BBD">
        <w:rPr>
          <w:rFonts w:ascii="Times New Roman" w:hAnsi="Times New Roman" w:cs="Times New Roman"/>
          <w:sz w:val="24"/>
          <w:szCs w:val="24"/>
        </w:rPr>
        <w:t xml:space="preserve"> </w:t>
      </w:r>
      <w:r w:rsidR="00495BBD" w:rsidRPr="002D557F">
        <w:rPr>
          <w:rFonts w:ascii="Times New Roman" w:hAnsi="Times New Roman" w:cs="Times New Roman"/>
          <w:i/>
          <w:sz w:val="24"/>
          <w:szCs w:val="24"/>
        </w:rPr>
        <w:t>Studies in Browning and His Circle</w:t>
      </w:r>
      <w:r w:rsidR="00495BBD" w:rsidRPr="00495BBD">
        <w:rPr>
          <w:rFonts w:ascii="Times New Roman" w:hAnsi="Times New Roman" w:cs="Times New Roman"/>
          <w:sz w:val="24"/>
          <w:szCs w:val="24"/>
        </w:rPr>
        <w:t xml:space="preserve"> 9 (1981): 42-49.</w:t>
      </w:r>
    </w:p>
    <w:p w14:paraId="2DB05B4B" w14:textId="77777777" w:rsidR="009E1CE9" w:rsidRPr="00912F54" w:rsidRDefault="009E1CE9" w:rsidP="00495BBD">
      <w:pPr>
        <w:pStyle w:val="NoSpacing"/>
        <w:rPr>
          <w:rFonts w:ascii="Times New Roman" w:hAnsi="Times New Roman" w:cs="Times New Roman"/>
          <w:i/>
          <w:sz w:val="24"/>
          <w:szCs w:val="24"/>
        </w:rPr>
      </w:pPr>
    </w:p>
    <w:p w14:paraId="61AB1BE5"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2D557F">
        <w:rPr>
          <w:rFonts w:ascii="Times New Roman" w:hAnsi="Times New Roman" w:cs="Times New Roman"/>
          <w:sz w:val="24"/>
          <w:szCs w:val="24"/>
        </w:rPr>
        <w:t>“</w:t>
      </w:r>
      <w:r w:rsidR="00495BBD" w:rsidRPr="00495BBD">
        <w:rPr>
          <w:rFonts w:ascii="Times New Roman" w:hAnsi="Times New Roman" w:cs="Times New Roman"/>
          <w:sz w:val="24"/>
          <w:szCs w:val="24"/>
        </w:rPr>
        <w:t>Tennyson</w:t>
      </w:r>
      <w:r w:rsidR="00912F54">
        <w:rPr>
          <w:rFonts w:ascii="Times New Roman" w:hAnsi="Times New Roman" w:cs="Times New Roman"/>
          <w:sz w:val="24"/>
          <w:szCs w:val="24"/>
        </w:rPr>
        <w:t>’s ‘Mermaid’</w:t>
      </w:r>
      <w:r w:rsidR="00495BBD" w:rsidRPr="00495BBD">
        <w:rPr>
          <w:rFonts w:ascii="Times New Roman" w:hAnsi="Times New Roman" w:cs="Times New Roman"/>
          <w:sz w:val="24"/>
          <w:szCs w:val="24"/>
        </w:rPr>
        <w:t xml:space="preserve"> Poems: An Additional Source.</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12F54">
        <w:rPr>
          <w:rFonts w:ascii="Times New Roman" w:hAnsi="Times New Roman" w:cs="Times New Roman"/>
          <w:i/>
          <w:sz w:val="24"/>
          <w:szCs w:val="24"/>
        </w:rPr>
        <w:t>Tennyson Research Bulletin</w:t>
      </w:r>
      <w:r w:rsidR="00495BBD" w:rsidRPr="00495BBD">
        <w:rPr>
          <w:rFonts w:ascii="Times New Roman" w:hAnsi="Times New Roman" w:cs="Times New Roman"/>
          <w:sz w:val="24"/>
          <w:szCs w:val="24"/>
        </w:rPr>
        <w:t xml:space="preserve"> 3.3 </w:t>
      </w:r>
      <w:r>
        <w:rPr>
          <w:rFonts w:ascii="Times New Roman" w:hAnsi="Times New Roman" w:cs="Times New Roman"/>
          <w:sz w:val="24"/>
          <w:szCs w:val="24"/>
        </w:rPr>
        <w:tab/>
      </w:r>
      <w:r w:rsidR="00495BBD" w:rsidRPr="00495BBD">
        <w:rPr>
          <w:rFonts w:ascii="Times New Roman" w:hAnsi="Times New Roman" w:cs="Times New Roman"/>
          <w:sz w:val="24"/>
          <w:szCs w:val="24"/>
        </w:rPr>
        <w:t>(1979): 127-33.</w:t>
      </w:r>
    </w:p>
    <w:p w14:paraId="7C59FD40" w14:textId="77777777" w:rsidR="009E1CE9" w:rsidRDefault="009E1CE9" w:rsidP="00495BBD">
      <w:pPr>
        <w:pStyle w:val="NoSpacing"/>
        <w:rPr>
          <w:rFonts w:ascii="Times New Roman" w:hAnsi="Times New Roman" w:cs="Times New Roman"/>
          <w:sz w:val="24"/>
          <w:szCs w:val="24"/>
        </w:rPr>
      </w:pPr>
    </w:p>
    <w:p w14:paraId="23557105"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912F54">
        <w:rPr>
          <w:rFonts w:ascii="Times New Roman" w:hAnsi="Times New Roman" w:cs="Times New Roman"/>
          <w:sz w:val="24"/>
          <w:szCs w:val="24"/>
        </w:rPr>
        <w:t>“Dramatis and Private Personae: ‘Ulysses’</w:t>
      </w:r>
      <w:r w:rsidR="00495BBD" w:rsidRPr="00495BBD">
        <w:rPr>
          <w:rFonts w:ascii="Times New Roman" w:hAnsi="Times New Roman" w:cs="Times New Roman"/>
          <w:sz w:val="24"/>
          <w:szCs w:val="24"/>
        </w:rPr>
        <w:t xml:space="preserve"> Revisited.</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12F54">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17 (1979): 192-</w:t>
      </w:r>
      <w:r>
        <w:rPr>
          <w:rFonts w:ascii="Times New Roman" w:hAnsi="Times New Roman" w:cs="Times New Roman"/>
          <w:sz w:val="24"/>
          <w:szCs w:val="24"/>
        </w:rPr>
        <w:tab/>
      </w:r>
      <w:r w:rsidR="00495BBD" w:rsidRPr="00495BBD">
        <w:rPr>
          <w:rFonts w:ascii="Times New Roman" w:hAnsi="Times New Roman" w:cs="Times New Roman"/>
          <w:sz w:val="24"/>
          <w:szCs w:val="24"/>
        </w:rPr>
        <w:t>203.</w:t>
      </w:r>
    </w:p>
    <w:p w14:paraId="1FDD8E88" w14:textId="77777777" w:rsidR="009E1CE9" w:rsidRDefault="009E1CE9" w:rsidP="00495BBD">
      <w:pPr>
        <w:pStyle w:val="NoSpacing"/>
        <w:rPr>
          <w:rFonts w:ascii="Times New Roman" w:hAnsi="Times New Roman" w:cs="Times New Roman"/>
          <w:sz w:val="24"/>
          <w:szCs w:val="24"/>
        </w:rPr>
      </w:pPr>
    </w:p>
    <w:p w14:paraId="11B1B659"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912F54">
        <w:rPr>
          <w:rFonts w:ascii="Times New Roman" w:hAnsi="Times New Roman" w:cs="Times New Roman"/>
          <w:sz w:val="24"/>
          <w:szCs w:val="24"/>
        </w:rPr>
        <w:t>“From ‘</w:t>
      </w:r>
      <w:proofErr w:type="spellStart"/>
      <w:r w:rsidR="00912F54">
        <w:rPr>
          <w:rFonts w:ascii="Times New Roman" w:hAnsi="Times New Roman" w:cs="Times New Roman"/>
          <w:sz w:val="24"/>
          <w:szCs w:val="24"/>
        </w:rPr>
        <w:t>Tithon</w:t>
      </w:r>
      <w:proofErr w:type="spellEnd"/>
      <w:r w:rsidR="00912F54">
        <w:rPr>
          <w:rFonts w:ascii="Times New Roman" w:hAnsi="Times New Roman" w:cs="Times New Roman"/>
          <w:sz w:val="24"/>
          <w:szCs w:val="24"/>
        </w:rPr>
        <w:t>’ to ‘Tithonus’</w:t>
      </w:r>
      <w:r w:rsidR="00495BBD" w:rsidRPr="00495BBD">
        <w:rPr>
          <w:rFonts w:ascii="Times New Roman" w:hAnsi="Times New Roman" w:cs="Times New Roman"/>
          <w:sz w:val="24"/>
          <w:szCs w:val="24"/>
        </w:rPr>
        <w:t>: Tennyson as Mourner and Monologist.</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12F54">
        <w:rPr>
          <w:rFonts w:ascii="Times New Roman" w:hAnsi="Times New Roman" w:cs="Times New Roman"/>
          <w:i/>
          <w:sz w:val="24"/>
          <w:szCs w:val="24"/>
        </w:rPr>
        <w:t xml:space="preserve">Philological </w:t>
      </w:r>
      <w:r>
        <w:rPr>
          <w:rFonts w:ascii="Times New Roman" w:hAnsi="Times New Roman" w:cs="Times New Roman"/>
          <w:sz w:val="24"/>
          <w:szCs w:val="24"/>
        </w:rPr>
        <w:tab/>
      </w:r>
      <w:r w:rsidR="00495BBD" w:rsidRPr="00912F54">
        <w:rPr>
          <w:rFonts w:ascii="Times New Roman" w:hAnsi="Times New Roman" w:cs="Times New Roman"/>
          <w:i/>
          <w:sz w:val="24"/>
          <w:szCs w:val="24"/>
        </w:rPr>
        <w:t>Quarterly</w:t>
      </w:r>
      <w:r w:rsidR="00495BBD" w:rsidRPr="00495BBD">
        <w:rPr>
          <w:rFonts w:ascii="Times New Roman" w:hAnsi="Times New Roman" w:cs="Times New Roman"/>
          <w:sz w:val="24"/>
          <w:szCs w:val="24"/>
        </w:rPr>
        <w:t xml:space="preserve"> 58 (1979): 82-89.</w:t>
      </w:r>
    </w:p>
    <w:p w14:paraId="69AD3DFC" w14:textId="77777777" w:rsidR="009E1CE9" w:rsidRDefault="009E1CE9" w:rsidP="00495BBD">
      <w:pPr>
        <w:pStyle w:val="NoSpacing"/>
        <w:rPr>
          <w:rFonts w:ascii="Times New Roman" w:hAnsi="Times New Roman" w:cs="Times New Roman"/>
          <w:sz w:val="24"/>
          <w:szCs w:val="24"/>
        </w:rPr>
      </w:pPr>
    </w:p>
    <w:p w14:paraId="362FDB97"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912F54">
        <w:rPr>
          <w:rFonts w:ascii="Times New Roman" w:hAnsi="Times New Roman" w:cs="Times New Roman"/>
          <w:sz w:val="24"/>
          <w:szCs w:val="24"/>
        </w:rPr>
        <w:t>“The Reader as Mariner: Tennyson’s ‘</w:t>
      </w:r>
      <w:r w:rsidR="00495BBD" w:rsidRPr="00495BBD">
        <w:rPr>
          <w:rFonts w:ascii="Times New Roman" w:hAnsi="Times New Roman" w:cs="Times New Roman"/>
          <w:sz w:val="24"/>
          <w:szCs w:val="24"/>
        </w:rPr>
        <w:t>The Lotos-Eaters.</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12F54">
        <w:rPr>
          <w:rFonts w:ascii="Times New Roman" w:hAnsi="Times New Roman" w:cs="Times New Roman"/>
          <w:i/>
          <w:sz w:val="24"/>
          <w:szCs w:val="24"/>
        </w:rPr>
        <w:t>English Language Notes</w:t>
      </w:r>
      <w:r w:rsidR="00495BBD" w:rsidRPr="00495BBD">
        <w:rPr>
          <w:rFonts w:ascii="Times New Roman" w:hAnsi="Times New Roman" w:cs="Times New Roman"/>
          <w:sz w:val="24"/>
          <w:szCs w:val="24"/>
        </w:rPr>
        <w:t xml:space="preserve"> 16 </w:t>
      </w:r>
      <w:r>
        <w:rPr>
          <w:rFonts w:ascii="Times New Roman" w:hAnsi="Times New Roman" w:cs="Times New Roman"/>
          <w:sz w:val="24"/>
          <w:szCs w:val="24"/>
        </w:rPr>
        <w:tab/>
      </w:r>
      <w:r w:rsidR="00495BBD" w:rsidRPr="00495BBD">
        <w:rPr>
          <w:rFonts w:ascii="Times New Roman" w:hAnsi="Times New Roman" w:cs="Times New Roman"/>
          <w:sz w:val="24"/>
          <w:szCs w:val="24"/>
        </w:rPr>
        <w:t>(1979): 300-308.</w:t>
      </w:r>
    </w:p>
    <w:p w14:paraId="65081109" w14:textId="77777777" w:rsidR="009E1CE9" w:rsidRDefault="009E1CE9" w:rsidP="00495BBD">
      <w:pPr>
        <w:pStyle w:val="NoSpacing"/>
        <w:rPr>
          <w:rFonts w:ascii="Times New Roman" w:hAnsi="Times New Roman" w:cs="Times New Roman"/>
          <w:sz w:val="24"/>
          <w:szCs w:val="24"/>
        </w:rPr>
      </w:pPr>
    </w:p>
    <w:p w14:paraId="018276AB"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912F54">
        <w:rPr>
          <w:rFonts w:ascii="Times New Roman" w:hAnsi="Times New Roman" w:cs="Times New Roman"/>
          <w:sz w:val="24"/>
          <w:szCs w:val="24"/>
        </w:rPr>
        <w:t>“Katherine Anne Porter's ‘</w:t>
      </w:r>
      <w:r w:rsidR="00495BBD" w:rsidRPr="00495BBD">
        <w:rPr>
          <w:rFonts w:ascii="Times New Roman" w:hAnsi="Times New Roman" w:cs="Times New Roman"/>
          <w:sz w:val="24"/>
          <w:szCs w:val="24"/>
        </w:rPr>
        <w:t>The Fig Tree</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The Tree of Knowing.</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12F54">
        <w:rPr>
          <w:rFonts w:ascii="Times New Roman" w:hAnsi="Times New Roman" w:cs="Times New Roman"/>
          <w:i/>
          <w:sz w:val="24"/>
          <w:szCs w:val="24"/>
        </w:rPr>
        <w:t>Publications of the</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12F54">
        <w:rPr>
          <w:rFonts w:ascii="Times New Roman" w:hAnsi="Times New Roman" w:cs="Times New Roman"/>
          <w:i/>
          <w:sz w:val="24"/>
          <w:szCs w:val="24"/>
        </w:rPr>
        <w:t>Arkansas Philological Association</w:t>
      </w:r>
      <w:r w:rsidR="00495BBD" w:rsidRPr="00495BBD">
        <w:rPr>
          <w:rFonts w:ascii="Times New Roman" w:hAnsi="Times New Roman" w:cs="Times New Roman"/>
          <w:sz w:val="24"/>
          <w:szCs w:val="24"/>
        </w:rPr>
        <w:t xml:space="preserve"> 3.3 (1977): 33-38.</w:t>
      </w:r>
    </w:p>
    <w:p w14:paraId="050F1CEC"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 </w:t>
      </w:r>
    </w:p>
    <w:p w14:paraId="2FD52FF3"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912F54">
        <w:rPr>
          <w:rFonts w:ascii="Times New Roman" w:hAnsi="Times New Roman" w:cs="Times New Roman"/>
          <w:sz w:val="24"/>
          <w:szCs w:val="24"/>
        </w:rPr>
        <w:t>“Tennyson’</w:t>
      </w:r>
      <w:r w:rsidR="00495BBD" w:rsidRPr="00495BBD">
        <w:rPr>
          <w:rFonts w:ascii="Times New Roman" w:hAnsi="Times New Roman" w:cs="Times New Roman"/>
          <w:sz w:val="24"/>
          <w:szCs w:val="24"/>
        </w:rPr>
        <w:t>s Demeter: The Compassionate Poet.</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12F54">
        <w:rPr>
          <w:rFonts w:ascii="Times New Roman" w:hAnsi="Times New Roman" w:cs="Times New Roman"/>
          <w:i/>
          <w:sz w:val="24"/>
          <w:szCs w:val="24"/>
        </w:rPr>
        <w:t>Publications of the Missouri</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912F54">
        <w:rPr>
          <w:rFonts w:ascii="Times New Roman" w:hAnsi="Times New Roman" w:cs="Times New Roman"/>
          <w:i/>
          <w:sz w:val="24"/>
          <w:szCs w:val="24"/>
        </w:rPr>
        <w:t>Philological Association</w:t>
      </w:r>
      <w:r w:rsidR="00495BBD" w:rsidRPr="00495BBD">
        <w:rPr>
          <w:rFonts w:ascii="Times New Roman" w:hAnsi="Times New Roman" w:cs="Times New Roman"/>
          <w:sz w:val="24"/>
          <w:szCs w:val="24"/>
        </w:rPr>
        <w:t xml:space="preserve"> 2 (1977): 33-38.</w:t>
      </w:r>
    </w:p>
    <w:p w14:paraId="209D54AE" w14:textId="77777777" w:rsidR="009E1CE9" w:rsidRDefault="009E1CE9" w:rsidP="00495BBD">
      <w:pPr>
        <w:pStyle w:val="NoSpacing"/>
        <w:rPr>
          <w:rFonts w:ascii="Times New Roman" w:hAnsi="Times New Roman" w:cs="Times New Roman"/>
          <w:sz w:val="24"/>
          <w:szCs w:val="24"/>
        </w:rPr>
      </w:pPr>
    </w:p>
    <w:p w14:paraId="4EC651C4" w14:textId="77777777" w:rsidR="00495BBD" w:rsidRP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912F54">
        <w:rPr>
          <w:rFonts w:ascii="Times New Roman" w:hAnsi="Times New Roman" w:cs="Times New Roman"/>
          <w:sz w:val="24"/>
          <w:szCs w:val="24"/>
        </w:rPr>
        <w:t>“Tennyson's ‘</w:t>
      </w:r>
      <w:r w:rsidR="00495BBD" w:rsidRPr="00495BBD">
        <w:rPr>
          <w:rFonts w:ascii="Times New Roman" w:hAnsi="Times New Roman" w:cs="Times New Roman"/>
          <w:sz w:val="24"/>
          <w:szCs w:val="24"/>
        </w:rPr>
        <w:t>Columbus</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912F54">
        <w:rPr>
          <w:rFonts w:ascii="Times New Roman" w:hAnsi="Times New Roman" w:cs="Times New Roman"/>
          <w:sz w:val="24"/>
          <w:szCs w:val="24"/>
        </w:rPr>
        <w:t>‘</w:t>
      </w:r>
      <w:r w:rsidR="00495BBD" w:rsidRPr="00495BBD">
        <w:rPr>
          <w:rFonts w:ascii="Times New Roman" w:hAnsi="Times New Roman" w:cs="Times New Roman"/>
          <w:sz w:val="24"/>
          <w:szCs w:val="24"/>
        </w:rPr>
        <w:t>Sense at War with Soul</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Again.</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12F54">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15 (1977): </w:t>
      </w:r>
      <w:r>
        <w:rPr>
          <w:rFonts w:ascii="Times New Roman" w:hAnsi="Times New Roman" w:cs="Times New Roman"/>
          <w:sz w:val="24"/>
          <w:szCs w:val="24"/>
        </w:rPr>
        <w:tab/>
      </w:r>
      <w:r w:rsidR="00495BBD" w:rsidRPr="00495BBD">
        <w:rPr>
          <w:rFonts w:ascii="Times New Roman" w:hAnsi="Times New Roman" w:cs="Times New Roman"/>
          <w:sz w:val="24"/>
          <w:szCs w:val="24"/>
        </w:rPr>
        <w:t>171-76.</w:t>
      </w:r>
    </w:p>
    <w:p w14:paraId="293BB764" w14:textId="77777777" w:rsidR="009E1CE9" w:rsidRDefault="009E1CE9" w:rsidP="00495BBD">
      <w:pPr>
        <w:pStyle w:val="NoSpacing"/>
        <w:rPr>
          <w:rFonts w:ascii="Times New Roman" w:hAnsi="Times New Roman" w:cs="Times New Roman"/>
          <w:sz w:val="24"/>
          <w:szCs w:val="24"/>
        </w:rPr>
      </w:pPr>
    </w:p>
    <w:p w14:paraId="72F737C4" w14:textId="77777777" w:rsidR="00495BBD" w:rsidRDefault="009E1CE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912F54">
        <w:rPr>
          <w:rFonts w:ascii="Times New Roman" w:hAnsi="Times New Roman" w:cs="Times New Roman"/>
          <w:sz w:val="24"/>
          <w:szCs w:val="24"/>
        </w:rPr>
        <w:t>“</w:t>
      </w:r>
      <w:r w:rsidR="00495BBD" w:rsidRPr="00495BBD">
        <w:rPr>
          <w:rFonts w:ascii="Times New Roman" w:hAnsi="Times New Roman" w:cs="Times New Roman"/>
          <w:sz w:val="24"/>
          <w:szCs w:val="24"/>
        </w:rPr>
        <w:t>Madge and Clara Hopgood: Willi</w:t>
      </w:r>
      <w:r w:rsidR="00912F54">
        <w:rPr>
          <w:rFonts w:ascii="Times New Roman" w:hAnsi="Times New Roman" w:cs="Times New Roman"/>
          <w:sz w:val="24"/>
          <w:szCs w:val="24"/>
        </w:rPr>
        <w:t>am Hale White’</w:t>
      </w:r>
      <w:r w:rsidR="00495BBD" w:rsidRPr="00495BBD">
        <w:rPr>
          <w:rFonts w:ascii="Times New Roman" w:hAnsi="Times New Roman" w:cs="Times New Roman"/>
          <w:sz w:val="24"/>
          <w:szCs w:val="24"/>
        </w:rPr>
        <w:t xml:space="preserve">s </w:t>
      </w:r>
      <w:proofErr w:type="spellStart"/>
      <w:r w:rsidR="00495BBD" w:rsidRPr="00495BBD">
        <w:rPr>
          <w:rFonts w:ascii="Times New Roman" w:hAnsi="Times New Roman" w:cs="Times New Roman"/>
          <w:sz w:val="24"/>
          <w:szCs w:val="24"/>
        </w:rPr>
        <w:t>Spinozan</w:t>
      </w:r>
      <w:proofErr w:type="spellEnd"/>
      <w:r w:rsidR="00495BBD" w:rsidRPr="00495BBD">
        <w:rPr>
          <w:rFonts w:ascii="Times New Roman" w:hAnsi="Times New Roman" w:cs="Times New Roman"/>
          <w:sz w:val="24"/>
          <w:szCs w:val="24"/>
        </w:rPr>
        <w:t xml:space="preserve"> Sisters.</w:t>
      </w:r>
      <w:r w:rsidR="00912F54">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912F54">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495BBD">
        <w:rPr>
          <w:rFonts w:ascii="Times New Roman" w:hAnsi="Times New Roman" w:cs="Times New Roman"/>
          <w:sz w:val="24"/>
          <w:szCs w:val="24"/>
        </w:rPr>
        <w:t>18 (1974): 57-75.</w:t>
      </w:r>
    </w:p>
    <w:p w14:paraId="11233C23" w14:textId="77777777" w:rsidR="000458B4" w:rsidRDefault="000458B4" w:rsidP="00495BBD">
      <w:pPr>
        <w:pStyle w:val="NoSpacing"/>
        <w:rPr>
          <w:rFonts w:ascii="Times New Roman" w:hAnsi="Times New Roman" w:cs="Times New Roman"/>
          <w:sz w:val="24"/>
          <w:szCs w:val="24"/>
        </w:rPr>
      </w:pPr>
    </w:p>
    <w:p w14:paraId="445794A0" w14:textId="77777777" w:rsidR="0051389F" w:rsidRDefault="000458B4" w:rsidP="0051389F">
      <w:pPr>
        <w:pStyle w:val="NoSpacing"/>
        <w:tabs>
          <w:tab w:val="center" w:pos="4680"/>
        </w:tabs>
        <w:rPr>
          <w:rFonts w:ascii="Times New Roman" w:hAnsi="Times New Roman" w:cs="Times New Roman"/>
          <w:sz w:val="24"/>
          <w:szCs w:val="24"/>
        </w:rPr>
      </w:pPr>
      <w:r>
        <w:rPr>
          <w:rFonts w:ascii="Times New Roman" w:hAnsi="Times New Roman" w:cs="Times New Roman"/>
          <w:sz w:val="24"/>
          <w:szCs w:val="24"/>
        </w:rPr>
        <w:t>MEMORIAL ESSAYS AND TRIBUTES</w:t>
      </w:r>
    </w:p>
    <w:p w14:paraId="2C394CE9" w14:textId="20B5EC04" w:rsidR="0051389F" w:rsidRDefault="0051389F" w:rsidP="0051389F">
      <w:pPr>
        <w:pStyle w:val="NoSpacing"/>
        <w:tabs>
          <w:tab w:val="center" w:pos="4680"/>
        </w:tabs>
        <w:rPr>
          <w:rFonts w:ascii="Times New Roman" w:hAnsi="Times New Roman" w:cs="Times New Roman"/>
          <w:sz w:val="24"/>
          <w:szCs w:val="24"/>
        </w:rPr>
      </w:pPr>
      <w:r>
        <w:rPr>
          <w:rFonts w:ascii="Times New Roman" w:hAnsi="Times New Roman" w:cs="Times New Roman"/>
          <w:sz w:val="24"/>
          <w:szCs w:val="24"/>
        </w:rPr>
        <w:t xml:space="preserve">“24 June 1833.” </w:t>
      </w:r>
      <w:r w:rsidRPr="0051389F">
        <w:rPr>
          <w:rFonts w:ascii="Times New Roman" w:hAnsi="Times New Roman" w:cs="Times New Roman"/>
          <w:i/>
          <w:iCs/>
          <w:sz w:val="24"/>
          <w:szCs w:val="24"/>
        </w:rPr>
        <w:t xml:space="preserve">Dates with Gender and Diversity: </w:t>
      </w:r>
      <w:proofErr w:type="spellStart"/>
      <w:r w:rsidRPr="0051389F">
        <w:rPr>
          <w:rFonts w:ascii="Times New Roman" w:hAnsi="Times New Roman" w:cs="Times New Roman"/>
          <w:i/>
          <w:iCs/>
          <w:sz w:val="24"/>
          <w:szCs w:val="24"/>
        </w:rPr>
        <w:t>Huldeboek</w:t>
      </w:r>
      <w:proofErr w:type="spellEnd"/>
      <w:r w:rsidRPr="0051389F">
        <w:rPr>
          <w:rFonts w:ascii="Times New Roman" w:hAnsi="Times New Roman" w:cs="Times New Roman"/>
          <w:i/>
          <w:iCs/>
          <w:sz w:val="24"/>
          <w:szCs w:val="24"/>
        </w:rPr>
        <w:t xml:space="preserve"> </w:t>
      </w:r>
      <w:proofErr w:type="spellStart"/>
      <w:r w:rsidRPr="0051389F">
        <w:rPr>
          <w:rFonts w:ascii="Times New Roman" w:hAnsi="Times New Roman" w:cs="Times New Roman"/>
          <w:i/>
          <w:iCs/>
          <w:sz w:val="24"/>
          <w:szCs w:val="24"/>
        </w:rPr>
        <w:t>voor</w:t>
      </w:r>
      <w:proofErr w:type="spellEnd"/>
      <w:r w:rsidRPr="0051389F">
        <w:rPr>
          <w:rFonts w:ascii="Times New Roman" w:hAnsi="Times New Roman" w:cs="Times New Roman"/>
          <w:i/>
          <w:iCs/>
          <w:sz w:val="24"/>
          <w:szCs w:val="24"/>
        </w:rPr>
        <w:t xml:space="preserve"> </w:t>
      </w:r>
      <w:proofErr w:type="spellStart"/>
      <w:r w:rsidRPr="0051389F">
        <w:rPr>
          <w:rFonts w:ascii="Times New Roman" w:hAnsi="Times New Roman" w:cs="Times New Roman"/>
          <w:i/>
          <w:iCs/>
          <w:sz w:val="24"/>
          <w:szCs w:val="24"/>
        </w:rPr>
        <w:t>Marysa</w:t>
      </w:r>
      <w:proofErr w:type="spellEnd"/>
      <w:r w:rsidRPr="0051389F">
        <w:rPr>
          <w:rFonts w:ascii="Times New Roman" w:hAnsi="Times New Roman" w:cs="Times New Roman"/>
          <w:i/>
          <w:iCs/>
          <w:sz w:val="24"/>
          <w:szCs w:val="24"/>
        </w:rPr>
        <w:t xml:space="preserve"> </w:t>
      </w:r>
      <w:proofErr w:type="spellStart"/>
      <w:r w:rsidRPr="0051389F">
        <w:rPr>
          <w:rFonts w:ascii="Times New Roman" w:hAnsi="Times New Roman" w:cs="Times New Roman"/>
          <w:i/>
          <w:iCs/>
          <w:sz w:val="24"/>
          <w:szCs w:val="24"/>
        </w:rPr>
        <w:t>Demoor</w:t>
      </w:r>
      <w:proofErr w:type="spellEnd"/>
      <w:r>
        <w:rPr>
          <w:rFonts w:ascii="Times New Roman" w:hAnsi="Times New Roman" w:cs="Times New Roman"/>
          <w:sz w:val="24"/>
          <w:szCs w:val="24"/>
        </w:rPr>
        <w:t xml:space="preserve">. Ed. Marianne Van </w:t>
      </w:r>
      <w:proofErr w:type="spellStart"/>
      <w:r>
        <w:rPr>
          <w:rFonts w:ascii="Times New Roman" w:hAnsi="Times New Roman" w:cs="Times New Roman"/>
          <w:sz w:val="24"/>
          <w:szCs w:val="24"/>
        </w:rPr>
        <w:t>Remoortele</w:t>
      </w:r>
      <w:proofErr w:type="spellEnd"/>
      <w:r>
        <w:rPr>
          <w:rFonts w:ascii="Times New Roman" w:hAnsi="Times New Roman" w:cs="Times New Roman"/>
          <w:sz w:val="24"/>
          <w:szCs w:val="24"/>
        </w:rPr>
        <w:t xml:space="preserve">, Leah </w:t>
      </w:r>
      <w:proofErr w:type="spellStart"/>
      <w:r>
        <w:rPr>
          <w:rFonts w:ascii="Times New Roman" w:hAnsi="Times New Roman" w:cs="Times New Roman"/>
          <w:sz w:val="24"/>
          <w:szCs w:val="24"/>
        </w:rPr>
        <w:t>Budke</w:t>
      </w:r>
      <w:proofErr w:type="spellEnd"/>
      <w:r>
        <w:rPr>
          <w:rFonts w:ascii="Times New Roman" w:hAnsi="Times New Roman" w:cs="Times New Roman"/>
          <w:sz w:val="24"/>
          <w:szCs w:val="24"/>
        </w:rPr>
        <w:t xml:space="preserve">, and Eloise Forestier. Gent: </w:t>
      </w:r>
      <w:proofErr w:type="spellStart"/>
      <w:r>
        <w:rPr>
          <w:rFonts w:ascii="Times New Roman" w:hAnsi="Times New Roman" w:cs="Times New Roman"/>
          <w:sz w:val="24"/>
          <w:szCs w:val="24"/>
        </w:rPr>
        <w:t>Skribis</w:t>
      </w:r>
      <w:proofErr w:type="spellEnd"/>
      <w:r>
        <w:rPr>
          <w:rFonts w:ascii="Times New Roman" w:hAnsi="Times New Roman" w:cs="Times New Roman"/>
          <w:sz w:val="24"/>
          <w:szCs w:val="24"/>
        </w:rPr>
        <w:t xml:space="preserve">, 2021. 72-75. [Dates of historical scholarly significance, in an edited collection to honor Dr. Professor </w:t>
      </w:r>
      <w:proofErr w:type="spellStart"/>
      <w:r>
        <w:rPr>
          <w:rFonts w:ascii="Times New Roman" w:hAnsi="Times New Roman" w:cs="Times New Roman"/>
          <w:sz w:val="24"/>
          <w:szCs w:val="24"/>
        </w:rPr>
        <w:t>Marysa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Demoor</w:t>
      </w:r>
      <w:proofErr w:type="spellEnd"/>
      <w:r>
        <w:rPr>
          <w:rFonts w:ascii="Times New Roman" w:hAnsi="Times New Roman" w:cs="Times New Roman"/>
          <w:sz w:val="24"/>
          <w:szCs w:val="24"/>
        </w:rPr>
        <w:t xml:space="preserve"> on her retirement from the University of Ghent.]</w:t>
      </w:r>
    </w:p>
    <w:p w14:paraId="0FC6CDC7" w14:textId="6EED99FC" w:rsidR="000458B4" w:rsidRDefault="0051389F" w:rsidP="0051389F">
      <w:pPr>
        <w:pStyle w:val="NoSpacing"/>
        <w:tabs>
          <w:tab w:val="center" w:pos="4680"/>
        </w:tabs>
        <w:rPr>
          <w:rFonts w:ascii="Times New Roman" w:hAnsi="Times New Roman" w:cs="Times New Roman"/>
          <w:sz w:val="24"/>
          <w:szCs w:val="24"/>
        </w:rPr>
      </w:pPr>
      <w:r>
        <w:rPr>
          <w:rFonts w:ascii="Times New Roman" w:hAnsi="Times New Roman" w:cs="Times New Roman"/>
          <w:sz w:val="24"/>
          <w:szCs w:val="24"/>
        </w:rPr>
        <w:tab/>
      </w:r>
    </w:p>
    <w:p w14:paraId="58D11492" w14:textId="77777777" w:rsidR="00DF1472" w:rsidRDefault="00DF1472" w:rsidP="00495BBD">
      <w:pPr>
        <w:pStyle w:val="NoSpacing"/>
        <w:rPr>
          <w:rFonts w:ascii="Times New Roman" w:hAnsi="Times New Roman" w:cs="Times New Roman"/>
          <w:i/>
          <w:sz w:val="24"/>
          <w:szCs w:val="24"/>
        </w:rPr>
      </w:pPr>
      <w:bookmarkStart w:id="24" w:name="_Hlk502348657"/>
      <w:r>
        <w:rPr>
          <w:rFonts w:ascii="Times New Roman" w:hAnsi="Times New Roman" w:cs="Times New Roman"/>
          <w:sz w:val="24"/>
          <w:szCs w:val="24"/>
        </w:rPr>
        <w:t xml:space="preserve">“Win [Horner] at Texas Christian University.”  </w:t>
      </w:r>
      <w:proofErr w:type="spellStart"/>
      <w:r>
        <w:rPr>
          <w:rFonts w:ascii="Times New Roman" w:hAnsi="Times New Roman" w:cs="Times New Roman"/>
          <w:i/>
          <w:sz w:val="24"/>
          <w:szCs w:val="24"/>
        </w:rPr>
        <w:t>Peith</w:t>
      </w:r>
      <w:r w:rsidRPr="00DF1472">
        <w:rPr>
          <w:rFonts w:ascii="Times New Roman" w:hAnsi="Times New Roman" w:cs="Times New Roman"/>
          <w:i/>
          <w:sz w:val="24"/>
          <w:szCs w:val="24"/>
        </w:rPr>
        <w:t>o</w:t>
      </w:r>
      <w:proofErr w:type="spellEnd"/>
      <w:r>
        <w:rPr>
          <w:rFonts w:ascii="Times New Roman" w:hAnsi="Times New Roman" w:cs="Times New Roman"/>
          <w:i/>
          <w:sz w:val="24"/>
          <w:szCs w:val="24"/>
        </w:rPr>
        <w:t>:</w:t>
      </w:r>
      <w:r w:rsidRPr="00DF1472">
        <w:rPr>
          <w:rFonts w:ascii="Times New Roman" w:hAnsi="Times New Roman" w:cs="Times New Roman"/>
          <w:i/>
          <w:sz w:val="24"/>
          <w:szCs w:val="24"/>
        </w:rPr>
        <w:t xml:space="preserve"> Journal</w:t>
      </w:r>
      <w:r>
        <w:rPr>
          <w:rFonts w:ascii="Times New Roman" w:hAnsi="Times New Roman" w:cs="Times New Roman"/>
          <w:i/>
          <w:sz w:val="24"/>
          <w:szCs w:val="24"/>
        </w:rPr>
        <w:t xml:space="preserve"> of the Coalition of Women </w:t>
      </w:r>
    </w:p>
    <w:p w14:paraId="680F179A" w14:textId="77777777" w:rsidR="00DF1472" w:rsidRDefault="00DF1472" w:rsidP="00495BBD">
      <w:pPr>
        <w:pStyle w:val="NoSpacing"/>
        <w:rPr>
          <w:rFonts w:ascii="Times New Roman" w:hAnsi="Times New Roman" w:cs="Times New Roman"/>
          <w:sz w:val="24"/>
          <w:szCs w:val="24"/>
        </w:rPr>
      </w:pPr>
      <w:r>
        <w:rPr>
          <w:rFonts w:ascii="Times New Roman" w:hAnsi="Times New Roman" w:cs="Times New Roman"/>
          <w:i/>
          <w:sz w:val="24"/>
          <w:szCs w:val="24"/>
        </w:rPr>
        <w:t>Scholars in the History of Rhetoric and Composition</w:t>
      </w:r>
      <w:r>
        <w:rPr>
          <w:rFonts w:ascii="Times New Roman" w:hAnsi="Times New Roman" w:cs="Times New Roman"/>
          <w:sz w:val="24"/>
          <w:szCs w:val="24"/>
        </w:rPr>
        <w:t xml:space="preserve"> 16.2 (Spring/Summer 2014): 130-33.</w:t>
      </w:r>
    </w:p>
    <w:p w14:paraId="260964BC" w14:textId="77777777" w:rsidR="00DF1472" w:rsidRDefault="00DF1472" w:rsidP="00495BBD">
      <w:pPr>
        <w:pStyle w:val="NoSpacing"/>
        <w:rPr>
          <w:rFonts w:ascii="Times New Roman" w:hAnsi="Times New Roman" w:cs="Times New Roman"/>
          <w:sz w:val="24"/>
          <w:szCs w:val="24"/>
        </w:rPr>
      </w:pPr>
    </w:p>
    <w:p w14:paraId="516A4874" w14:textId="77777777" w:rsidR="00DF1472" w:rsidRDefault="00DF1472"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“Remembering Linda H. Peterson.”  </w:t>
      </w:r>
      <w:r w:rsidRPr="00133C00">
        <w:rPr>
          <w:rFonts w:ascii="Times New Roman" w:hAnsi="Times New Roman" w:cs="Times New Roman"/>
          <w:i/>
          <w:sz w:val="24"/>
          <w:szCs w:val="24"/>
        </w:rPr>
        <w:t>Victorian Periodicals Review</w:t>
      </w:r>
      <w:r w:rsidR="00CC1285">
        <w:rPr>
          <w:rFonts w:ascii="Times New Roman" w:hAnsi="Times New Roman" w:cs="Times New Roman"/>
          <w:sz w:val="24"/>
          <w:szCs w:val="24"/>
        </w:rPr>
        <w:t xml:space="preserve"> 48.3 (Fall 2015</w:t>
      </w:r>
      <w:r>
        <w:rPr>
          <w:rFonts w:ascii="Times New Roman" w:hAnsi="Times New Roman" w:cs="Times New Roman"/>
          <w:sz w:val="24"/>
          <w:szCs w:val="24"/>
        </w:rPr>
        <w:t xml:space="preserve">): </w:t>
      </w:r>
      <w:r w:rsidR="00E3331C">
        <w:rPr>
          <w:rFonts w:ascii="Times New Roman" w:hAnsi="Times New Roman" w:cs="Times New Roman"/>
          <w:sz w:val="24"/>
          <w:szCs w:val="24"/>
        </w:rPr>
        <w:t>300-306.</w:t>
      </w:r>
    </w:p>
    <w:p w14:paraId="756A60E8" w14:textId="77777777" w:rsidR="00E3331C" w:rsidRDefault="00E3331C" w:rsidP="00495BBD">
      <w:pPr>
        <w:pStyle w:val="NoSpacing"/>
        <w:rPr>
          <w:rFonts w:ascii="Times New Roman" w:hAnsi="Times New Roman" w:cs="Times New Roman"/>
          <w:sz w:val="24"/>
          <w:szCs w:val="24"/>
        </w:rPr>
      </w:pPr>
    </w:p>
    <w:p w14:paraId="0D148B29" w14:textId="77777777" w:rsidR="000458B4" w:rsidRPr="00495BBD" w:rsidRDefault="00E3331C"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Linda H. Peterson Obituary, </w:t>
      </w:r>
      <w:r w:rsidRPr="00E3331C">
        <w:rPr>
          <w:rFonts w:ascii="Times New Roman" w:hAnsi="Times New Roman" w:cs="Times New Roman"/>
          <w:i/>
          <w:sz w:val="24"/>
          <w:szCs w:val="24"/>
        </w:rPr>
        <w:t>Tennyson Research Bulletin</w:t>
      </w:r>
      <w:r w:rsidR="0033570A">
        <w:rPr>
          <w:rFonts w:ascii="Times New Roman" w:hAnsi="Times New Roman" w:cs="Times New Roman"/>
          <w:sz w:val="24"/>
          <w:szCs w:val="24"/>
        </w:rPr>
        <w:t xml:space="preserve"> 10.4 (November</w:t>
      </w:r>
      <w:r w:rsidR="00B33C8D">
        <w:rPr>
          <w:rFonts w:ascii="Times New Roman" w:hAnsi="Times New Roman" w:cs="Times New Roman"/>
          <w:sz w:val="24"/>
          <w:szCs w:val="24"/>
        </w:rPr>
        <w:t xml:space="preserve"> </w:t>
      </w:r>
      <w:r w:rsidR="00BC6466">
        <w:rPr>
          <w:rFonts w:ascii="Times New Roman" w:hAnsi="Times New Roman" w:cs="Times New Roman"/>
          <w:sz w:val="24"/>
          <w:szCs w:val="24"/>
        </w:rPr>
        <w:t>2015): 390-91</w:t>
      </w:r>
      <w:r>
        <w:rPr>
          <w:rFonts w:ascii="Times New Roman" w:hAnsi="Times New Roman" w:cs="Times New Roman"/>
          <w:sz w:val="24"/>
          <w:szCs w:val="24"/>
        </w:rPr>
        <w:t>.</w:t>
      </w:r>
    </w:p>
    <w:bookmarkEnd w:id="24"/>
    <w:p w14:paraId="682B6681" w14:textId="77777777" w:rsidR="009E1CE9" w:rsidRDefault="009E1CE9" w:rsidP="00495BBD">
      <w:pPr>
        <w:pStyle w:val="NoSpacing"/>
        <w:rPr>
          <w:rFonts w:ascii="Times New Roman" w:hAnsi="Times New Roman" w:cs="Times New Roman"/>
          <w:sz w:val="24"/>
          <w:szCs w:val="24"/>
        </w:rPr>
      </w:pPr>
    </w:p>
    <w:p w14:paraId="64084F0F" w14:textId="547C1EA5" w:rsid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 xml:space="preserve">ENCYCLOPEDIA </w:t>
      </w:r>
      <w:r w:rsidR="00495BBD" w:rsidRPr="00495BBD">
        <w:rPr>
          <w:rFonts w:ascii="Times New Roman" w:hAnsi="Times New Roman" w:cs="Times New Roman"/>
          <w:sz w:val="24"/>
          <w:szCs w:val="24"/>
        </w:rPr>
        <w:t>ENTRIES:</w:t>
      </w:r>
    </w:p>
    <w:p w14:paraId="6E503436" w14:textId="77777777" w:rsidR="00C85EE6" w:rsidRPr="00CE4EC6" w:rsidRDefault="00C85EE6" w:rsidP="00C85EE6">
      <w:pPr>
        <w:pStyle w:val="NoSpacing"/>
        <w:rPr>
          <w:rFonts w:ascii="Times New Roman" w:hAnsi="Times New Roman" w:cs="Times New Roman"/>
          <w:i/>
          <w:iCs/>
          <w:sz w:val="24"/>
          <w:szCs w:val="24"/>
        </w:rPr>
      </w:pPr>
      <w:r>
        <w:rPr>
          <w:rFonts w:ascii="Times New Roman" w:hAnsi="Times New Roman" w:cs="Times New Roman"/>
          <w:sz w:val="24"/>
          <w:szCs w:val="24"/>
        </w:rPr>
        <w:tab/>
      </w:r>
      <w:bookmarkStart w:id="25" w:name="_Hlk60650577"/>
      <w:r>
        <w:rPr>
          <w:rFonts w:ascii="Times New Roman" w:hAnsi="Times New Roman" w:cs="Times New Roman"/>
          <w:sz w:val="24"/>
          <w:szCs w:val="24"/>
        </w:rPr>
        <w:t>“</w:t>
      </w:r>
      <w:proofErr w:type="gramStart"/>
      <w:r>
        <w:rPr>
          <w:rFonts w:ascii="Times New Roman" w:hAnsi="Times New Roman" w:cs="Times New Roman"/>
          <w:sz w:val="24"/>
          <w:szCs w:val="24"/>
        </w:rPr>
        <w:t>von</w:t>
      </w:r>
      <w:proofErr w:type="gramEnd"/>
      <w:r>
        <w:rPr>
          <w:rFonts w:ascii="Times New Roman" w:hAnsi="Times New Roman" w:cs="Times New Roman"/>
          <w:sz w:val="24"/>
          <w:szCs w:val="24"/>
        </w:rPr>
        <w:t xml:space="preserve"> Arnim, Elizabeth, the German Novels of.” </w:t>
      </w:r>
      <w:r w:rsidRPr="00CE4EC6">
        <w:rPr>
          <w:rFonts w:ascii="Times New Roman" w:hAnsi="Times New Roman" w:cs="Times New Roman"/>
          <w:i/>
          <w:iCs/>
          <w:sz w:val="24"/>
          <w:szCs w:val="24"/>
        </w:rPr>
        <w:t xml:space="preserve">The Palgrave Encyclopedia of Victorian </w:t>
      </w:r>
    </w:p>
    <w:p w14:paraId="3D2AB1E8" w14:textId="77777777" w:rsidR="00C1097F" w:rsidRDefault="00C85EE6" w:rsidP="00C85EE6">
      <w:pPr>
        <w:pStyle w:val="NoSpacing"/>
        <w:ind w:firstLine="720"/>
        <w:rPr>
          <w:rFonts w:ascii="Times New Roman" w:hAnsi="Times New Roman" w:cs="Times New Roman"/>
          <w:sz w:val="24"/>
          <w:szCs w:val="24"/>
        </w:rPr>
      </w:pPr>
      <w:r w:rsidRPr="00CE4EC6">
        <w:rPr>
          <w:rFonts w:ascii="Times New Roman" w:hAnsi="Times New Roman" w:cs="Times New Roman"/>
          <w:i/>
          <w:iCs/>
          <w:sz w:val="24"/>
          <w:szCs w:val="24"/>
        </w:rPr>
        <w:t>Women’s Writing</w:t>
      </w:r>
      <w:r>
        <w:rPr>
          <w:rFonts w:ascii="Times New Roman" w:hAnsi="Times New Roman" w:cs="Times New Roman"/>
          <w:sz w:val="24"/>
          <w:szCs w:val="24"/>
        </w:rPr>
        <w:t>. Ed. Lesa Scholl. Cham: Palgrave Macmillan, 2020.</w:t>
      </w:r>
      <w:bookmarkEnd w:id="25"/>
      <w:r>
        <w:rPr>
          <w:rFonts w:ascii="Times New Roman" w:hAnsi="Times New Roman" w:cs="Times New Roman"/>
          <w:sz w:val="24"/>
          <w:szCs w:val="24"/>
        </w:rPr>
        <w:t xml:space="preserve"> </w:t>
      </w:r>
      <w:r w:rsidR="00C1097F">
        <w:rPr>
          <w:rFonts w:ascii="Times New Roman" w:hAnsi="Times New Roman" w:cs="Times New Roman"/>
          <w:sz w:val="24"/>
          <w:szCs w:val="24"/>
        </w:rPr>
        <w:t xml:space="preserve">[also listed under </w:t>
      </w:r>
    </w:p>
    <w:p w14:paraId="15EFE6B1" w14:textId="5151760D" w:rsidR="00C85EE6" w:rsidRDefault="00C1097F" w:rsidP="00C1097F">
      <w:pPr>
        <w:pStyle w:val="NoSpacing"/>
        <w:ind w:left="720"/>
        <w:rPr>
          <w:rFonts w:ascii="Times New Roman" w:hAnsi="Times New Roman" w:cs="Times New Roman"/>
          <w:sz w:val="24"/>
          <w:szCs w:val="24"/>
        </w:rPr>
      </w:pPr>
      <w:r>
        <w:rPr>
          <w:rFonts w:ascii="Times New Roman" w:hAnsi="Times New Roman" w:cs="Times New Roman"/>
          <w:sz w:val="24"/>
          <w:szCs w:val="24"/>
        </w:rPr>
        <w:t>essays in books, since volumes will be issued in print as well as in electronic form]</w:t>
      </w:r>
    </w:p>
    <w:p w14:paraId="17291E77" w14:textId="77777777" w:rsidR="00C85EE6" w:rsidRPr="00495BBD" w:rsidRDefault="00C85EE6" w:rsidP="00495BBD">
      <w:pPr>
        <w:pStyle w:val="NoSpacing"/>
        <w:rPr>
          <w:rFonts w:ascii="Times New Roman" w:hAnsi="Times New Roman" w:cs="Times New Roman"/>
          <w:sz w:val="24"/>
          <w:szCs w:val="24"/>
        </w:rPr>
      </w:pPr>
    </w:p>
    <w:p w14:paraId="2DCDD761"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“Poetry.” </w:t>
      </w:r>
      <w:r w:rsidR="00495BBD" w:rsidRPr="00E75E1D">
        <w:rPr>
          <w:rFonts w:ascii="Times New Roman" w:hAnsi="Times New Roman" w:cs="Times New Roman"/>
          <w:i/>
          <w:sz w:val="24"/>
          <w:szCs w:val="24"/>
        </w:rPr>
        <w:t>Dictionary of Nineteenth-century Journalism</w:t>
      </w:r>
      <w:r w:rsidR="00495BBD" w:rsidRPr="00495BBD">
        <w:rPr>
          <w:rFonts w:ascii="Times New Roman" w:hAnsi="Times New Roman" w:cs="Times New Roman"/>
          <w:sz w:val="24"/>
          <w:szCs w:val="24"/>
        </w:rPr>
        <w:t xml:space="preserve">. Ed. Laurel Brake and </w:t>
      </w:r>
      <w:proofErr w:type="spellStart"/>
      <w:r w:rsidR="00495BBD" w:rsidRPr="00495BBD">
        <w:rPr>
          <w:rFonts w:ascii="Times New Roman" w:hAnsi="Times New Roman" w:cs="Times New Roman"/>
          <w:sz w:val="24"/>
          <w:szCs w:val="24"/>
        </w:rPr>
        <w:t>Marysa</w:t>
      </w:r>
      <w:proofErr w:type="spellEnd"/>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Demoor</w:t>
      </w:r>
      <w:proofErr w:type="spellEnd"/>
      <w:r w:rsidR="00495BBD" w:rsidRPr="00495BBD">
        <w:rPr>
          <w:rFonts w:ascii="Times New Roman" w:hAnsi="Times New Roman" w:cs="Times New Roman"/>
          <w:sz w:val="24"/>
          <w:szCs w:val="24"/>
        </w:rPr>
        <w:t>. Ghent and London: Academia Press and the British Library, 2009. 497.</w:t>
      </w:r>
    </w:p>
    <w:p w14:paraId="4CCC716A" w14:textId="77777777" w:rsidR="00440C7F" w:rsidRDefault="00440C7F" w:rsidP="00495BBD">
      <w:pPr>
        <w:pStyle w:val="NoSpacing"/>
        <w:rPr>
          <w:rFonts w:ascii="Times New Roman" w:hAnsi="Times New Roman" w:cs="Times New Roman"/>
          <w:sz w:val="24"/>
          <w:szCs w:val="24"/>
        </w:rPr>
      </w:pPr>
    </w:p>
    <w:p w14:paraId="5A27CCCB"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“Watson, </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Marriott.” </w:t>
      </w:r>
      <w:r w:rsidR="00495BBD" w:rsidRPr="00E75E1D">
        <w:rPr>
          <w:rFonts w:ascii="Times New Roman" w:hAnsi="Times New Roman" w:cs="Times New Roman"/>
          <w:i/>
          <w:sz w:val="24"/>
          <w:szCs w:val="24"/>
        </w:rPr>
        <w:t>Dictionary of Nineteenth-century Journalism</w:t>
      </w:r>
      <w:r w:rsidR="00495BBD" w:rsidRPr="00495BBD">
        <w:rPr>
          <w:rFonts w:ascii="Times New Roman" w:hAnsi="Times New Roman" w:cs="Times New Roman"/>
          <w:sz w:val="24"/>
          <w:szCs w:val="24"/>
        </w:rPr>
        <w:t xml:space="preserve">. Ed. Laurel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Brake and </w:t>
      </w:r>
      <w:proofErr w:type="spellStart"/>
      <w:r w:rsidR="00495BBD" w:rsidRPr="00495BBD">
        <w:rPr>
          <w:rFonts w:ascii="Times New Roman" w:hAnsi="Times New Roman" w:cs="Times New Roman"/>
          <w:sz w:val="24"/>
          <w:szCs w:val="24"/>
        </w:rPr>
        <w:t>Marysa</w:t>
      </w:r>
      <w:proofErr w:type="spellEnd"/>
      <w:r w:rsidR="00495BBD" w:rsidRPr="00495BBD">
        <w:rPr>
          <w:rFonts w:ascii="Times New Roman" w:hAnsi="Times New Roman" w:cs="Times New Roman"/>
          <w:sz w:val="24"/>
          <w:szCs w:val="24"/>
        </w:rPr>
        <w:t xml:space="preserve"> </w:t>
      </w:r>
      <w:proofErr w:type="spellStart"/>
      <w:r w:rsidR="00495BBD" w:rsidRPr="00495BBD">
        <w:rPr>
          <w:rFonts w:ascii="Times New Roman" w:hAnsi="Times New Roman" w:cs="Times New Roman"/>
          <w:sz w:val="24"/>
          <w:szCs w:val="24"/>
        </w:rPr>
        <w:t>Demoor</w:t>
      </w:r>
      <w:proofErr w:type="spellEnd"/>
      <w:r w:rsidR="00495BBD" w:rsidRPr="00495BBD">
        <w:rPr>
          <w:rFonts w:ascii="Times New Roman" w:hAnsi="Times New Roman" w:cs="Times New Roman"/>
          <w:sz w:val="24"/>
          <w:szCs w:val="24"/>
        </w:rPr>
        <w:t xml:space="preserve">. Ghent and London: Academia Press and the British Library, </w:t>
      </w:r>
      <w:r>
        <w:rPr>
          <w:rFonts w:ascii="Times New Roman" w:hAnsi="Times New Roman" w:cs="Times New Roman"/>
          <w:sz w:val="24"/>
          <w:szCs w:val="24"/>
        </w:rPr>
        <w:tab/>
      </w:r>
      <w:r w:rsidR="00495BBD" w:rsidRPr="00495BBD">
        <w:rPr>
          <w:rFonts w:ascii="Times New Roman" w:hAnsi="Times New Roman" w:cs="Times New Roman"/>
          <w:sz w:val="24"/>
          <w:szCs w:val="24"/>
        </w:rPr>
        <w:t>2009. 665.</w:t>
      </w:r>
    </w:p>
    <w:p w14:paraId="43E8670E" w14:textId="77777777" w:rsidR="00440C7F" w:rsidRDefault="00440C7F" w:rsidP="00495BBD">
      <w:pPr>
        <w:pStyle w:val="NoSpacing"/>
        <w:rPr>
          <w:rFonts w:ascii="Times New Roman" w:hAnsi="Times New Roman" w:cs="Times New Roman"/>
          <w:sz w:val="24"/>
          <w:szCs w:val="24"/>
        </w:rPr>
      </w:pPr>
    </w:p>
    <w:p w14:paraId="45C65FB9"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“Watson, </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Marriott.” </w:t>
      </w:r>
      <w:r w:rsidR="00495BBD" w:rsidRPr="00E75E1D">
        <w:rPr>
          <w:rFonts w:ascii="Times New Roman" w:hAnsi="Times New Roman" w:cs="Times New Roman"/>
          <w:i/>
          <w:sz w:val="24"/>
          <w:szCs w:val="24"/>
        </w:rPr>
        <w:t>Oxford Dictionary of National Biography</w:t>
      </w:r>
      <w:r w:rsidR="00495BBD" w:rsidRPr="00495BBD">
        <w:rPr>
          <w:rFonts w:ascii="Times New Roman" w:hAnsi="Times New Roman" w:cs="Times New Roman"/>
          <w:sz w:val="24"/>
          <w:szCs w:val="24"/>
        </w:rPr>
        <w:t xml:space="preserve"> (Oxford: </w:t>
      </w:r>
      <w:r>
        <w:rPr>
          <w:rFonts w:ascii="Times New Roman" w:hAnsi="Times New Roman" w:cs="Times New Roman"/>
          <w:sz w:val="24"/>
          <w:szCs w:val="24"/>
        </w:rPr>
        <w:tab/>
      </w:r>
      <w:r w:rsidR="00495BBD" w:rsidRPr="00495BBD">
        <w:rPr>
          <w:rFonts w:ascii="Times New Roman" w:hAnsi="Times New Roman" w:cs="Times New Roman"/>
          <w:sz w:val="24"/>
          <w:szCs w:val="24"/>
        </w:rPr>
        <w:t>Oxford UP, 2004).</w:t>
      </w:r>
    </w:p>
    <w:p w14:paraId="66531BAA" w14:textId="77777777" w:rsidR="00440C7F" w:rsidRDefault="00440C7F" w:rsidP="00495BBD">
      <w:pPr>
        <w:pStyle w:val="NoSpacing"/>
        <w:rPr>
          <w:rFonts w:ascii="Times New Roman" w:hAnsi="Times New Roman" w:cs="Times New Roman"/>
          <w:sz w:val="24"/>
          <w:szCs w:val="24"/>
        </w:rPr>
      </w:pPr>
    </w:p>
    <w:p w14:paraId="1D593256"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“Tomson, Arthur.” </w:t>
      </w:r>
      <w:r w:rsidR="00495BBD" w:rsidRPr="00A96847">
        <w:rPr>
          <w:rFonts w:ascii="Times New Roman" w:hAnsi="Times New Roman" w:cs="Times New Roman"/>
          <w:i/>
          <w:sz w:val="24"/>
          <w:szCs w:val="24"/>
        </w:rPr>
        <w:t>Oxford Dictionary of National Biography</w:t>
      </w:r>
      <w:r w:rsidR="00495BBD" w:rsidRPr="00495BBD">
        <w:rPr>
          <w:rFonts w:ascii="Times New Roman" w:hAnsi="Times New Roman" w:cs="Times New Roman"/>
          <w:sz w:val="24"/>
          <w:szCs w:val="24"/>
        </w:rPr>
        <w:t xml:space="preserve"> (Oxford: Oxford UP, 2004).</w:t>
      </w:r>
    </w:p>
    <w:p w14:paraId="01ECBE19" w14:textId="77777777" w:rsidR="00440C7F" w:rsidRDefault="00440C7F" w:rsidP="00495BBD">
      <w:pPr>
        <w:pStyle w:val="NoSpacing"/>
        <w:rPr>
          <w:rFonts w:ascii="Times New Roman" w:hAnsi="Times New Roman" w:cs="Times New Roman"/>
          <w:sz w:val="24"/>
          <w:szCs w:val="24"/>
        </w:rPr>
      </w:pPr>
    </w:p>
    <w:p w14:paraId="7245890A" w14:textId="77777777" w:rsidR="00A96847" w:rsidRDefault="00440C7F" w:rsidP="00495BBD">
      <w:pPr>
        <w:pStyle w:val="NoSpacing"/>
        <w:rPr>
          <w:rFonts w:ascii="Times New Roman" w:hAnsi="Times New Roman" w:cs="Times New Roman"/>
          <w:i/>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Marriott Watson.” </w:t>
      </w:r>
      <w:r w:rsidR="00495BBD" w:rsidRPr="00A96847">
        <w:rPr>
          <w:rFonts w:ascii="Times New Roman" w:hAnsi="Times New Roman" w:cs="Times New Roman"/>
          <w:i/>
          <w:sz w:val="24"/>
          <w:szCs w:val="24"/>
        </w:rPr>
        <w:t>Dictionary of Literary Biography</w:t>
      </w:r>
      <w:r w:rsidR="00A96847">
        <w:rPr>
          <w:rFonts w:ascii="Times New Roman" w:hAnsi="Times New Roman" w:cs="Times New Roman"/>
          <w:i/>
          <w:sz w:val="24"/>
          <w:szCs w:val="24"/>
        </w:rPr>
        <w:t xml:space="preserve"> 240</w:t>
      </w:r>
      <w:r w:rsidR="00495BBD" w:rsidRPr="00A96847">
        <w:rPr>
          <w:rFonts w:ascii="Times New Roman" w:hAnsi="Times New Roman" w:cs="Times New Roman"/>
          <w:i/>
          <w:sz w:val="24"/>
          <w:szCs w:val="24"/>
        </w:rPr>
        <w:t xml:space="preserve">: Late Nineteenth- </w:t>
      </w:r>
    </w:p>
    <w:p w14:paraId="70A73B2B" w14:textId="77777777" w:rsidR="00495BBD" w:rsidRPr="00495BBD" w:rsidRDefault="00A96847" w:rsidP="00495BBD">
      <w:pPr>
        <w:pStyle w:val="NoSpacing"/>
        <w:rPr>
          <w:rFonts w:ascii="Times New Roman" w:hAnsi="Times New Roman" w:cs="Times New Roman"/>
          <w:sz w:val="24"/>
          <w:szCs w:val="24"/>
        </w:rPr>
      </w:pPr>
      <w:r>
        <w:rPr>
          <w:rFonts w:ascii="Times New Roman" w:hAnsi="Times New Roman" w:cs="Times New Roman"/>
          <w:i/>
          <w:sz w:val="24"/>
          <w:szCs w:val="24"/>
        </w:rPr>
        <w:tab/>
      </w:r>
      <w:r w:rsidR="00495BBD" w:rsidRPr="00A96847">
        <w:rPr>
          <w:rFonts w:ascii="Times New Roman" w:hAnsi="Times New Roman" w:cs="Times New Roman"/>
          <w:i/>
          <w:sz w:val="24"/>
          <w:szCs w:val="24"/>
        </w:rPr>
        <w:t>and</w:t>
      </w:r>
      <w:r w:rsidR="00495BBD" w:rsidRPr="00495BBD">
        <w:rPr>
          <w:rFonts w:ascii="Times New Roman" w:hAnsi="Times New Roman" w:cs="Times New Roman"/>
          <w:sz w:val="24"/>
          <w:szCs w:val="24"/>
        </w:rPr>
        <w:t xml:space="preserve"> </w:t>
      </w:r>
      <w:r w:rsidR="00495BBD" w:rsidRPr="00A96847">
        <w:rPr>
          <w:rFonts w:ascii="Times New Roman" w:hAnsi="Times New Roman" w:cs="Times New Roman"/>
          <w:i/>
          <w:sz w:val="24"/>
          <w:szCs w:val="24"/>
        </w:rPr>
        <w:t>Early Twentieth-Century British Women Poets</w:t>
      </w:r>
      <w:r w:rsidR="00495BBD" w:rsidRPr="00495BBD">
        <w:rPr>
          <w:rFonts w:ascii="Times New Roman" w:hAnsi="Times New Roman" w:cs="Times New Roman"/>
          <w:sz w:val="24"/>
          <w:szCs w:val="24"/>
        </w:rPr>
        <w:t xml:space="preserve">. Ed. William B. </w:t>
      </w:r>
      <w:proofErr w:type="spellStart"/>
      <w:r w:rsidR="00495BBD" w:rsidRPr="00495BBD">
        <w:rPr>
          <w:rFonts w:ascii="Times New Roman" w:hAnsi="Times New Roman" w:cs="Times New Roman"/>
          <w:sz w:val="24"/>
          <w:szCs w:val="24"/>
        </w:rPr>
        <w:t>Thesing</w:t>
      </w:r>
      <w:proofErr w:type="spellEnd"/>
      <w:r w:rsidR="00495BBD" w:rsidRPr="00495BBD">
        <w:rPr>
          <w:rFonts w:ascii="Times New Roman" w:hAnsi="Times New Roman" w:cs="Times New Roman"/>
          <w:sz w:val="24"/>
          <w:szCs w:val="24"/>
        </w:rPr>
        <w:t xml:space="preserve">. </w:t>
      </w:r>
      <w:r w:rsidRPr="00495BBD">
        <w:rPr>
          <w:rFonts w:ascii="Times New Roman" w:hAnsi="Times New Roman" w:cs="Times New Roman"/>
          <w:sz w:val="24"/>
          <w:szCs w:val="24"/>
        </w:rPr>
        <w:t>Detroit:</w:t>
      </w:r>
      <w:r w:rsidR="00440C7F">
        <w:rPr>
          <w:rFonts w:ascii="Times New Roman" w:hAnsi="Times New Roman" w:cs="Times New Roman"/>
          <w:sz w:val="24"/>
          <w:szCs w:val="24"/>
        </w:rPr>
        <w:tab/>
      </w:r>
      <w:r w:rsidR="00495BBD" w:rsidRPr="00495BBD">
        <w:rPr>
          <w:rFonts w:ascii="Times New Roman" w:hAnsi="Times New Roman" w:cs="Times New Roman"/>
          <w:sz w:val="24"/>
          <w:szCs w:val="24"/>
        </w:rPr>
        <w:t>Gale, 2001. 308-20.</w:t>
      </w:r>
    </w:p>
    <w:p w14:paraId="5A95DF2C" w14:textId="77777777" w:rsidR="00440C7F" w:rsidRDefault="00440C7F" w:rsidP="00495BBD">
      <w:pPr>
        <w:pStyle w:val="NoSpacing"/>
        <w:rPr>
          <w:rFonts w:ascii="Times New Roman" w:hAnsi="Times New Roman" w:cs="Times New Roman"/>
          <w:sz w:val="24"/>
          <w:szCs w:val="24"/>
        </w:rPr>
      </w:pPr>
    </w:p>
    <w:p w14:paraId="429F933F"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A96847">
        <w:rPr>
          <w:rFonts w:ascii="Times New Roman" w:hAnsi="Times New Roman" w:cs="Times New Roman"/>
          <w:sz w:val="24"/>
          <w:szCs w:val="24"/>
        </w:rPr>
        <w:t>“</w:t>
      </w:r>
      <w:r w:rsidR="00495BBD" w:rsidRPr="00495BBD">
        <w:rPr>
          <w:rFonts w:ascii="Times New Roman" w:hAnsi="Times New Roman" w:cs="Times New Roman"/>
          <w:sz w:val="24"/>
          <w:szCs w:val="24"/>
        </w:rPr>
        <w:t xml:space="preserve">Watson, </w:t>
      </w:r>
      <w:proofErr w:type="spellStart"/>
      <w:r w:rsidR="00495BBD" w:rsidRPr="00495BBD">
        <w:rPr>
          <w:rFonts w:ascii="Times New Roman" w:hAnsi="Times New Roman" w:cs="Times New Roman"/>
          <w:sz w:val="24"/>
          <w:szCs w:val="24"/>
        </w:rPr>
        <w:t>Rosamund</w:t>
      </w:r>
      <w:proofErr w:type="spellEnd"/>
      <w:r w:rsidR="00495BBD" w:rsidRPr="00495BBD">
        <w:rPr>
          <w:rFonts w:ascii="Times New Roman" w:hAnsi="Times New Roman" w:cs="Times New Roman"/>
          <w:sz w:val="24"/>
          <w:szCs w:val="24"/>
        </w:rPr>
        <w:t xml:space="preserve"> Marriott.</w:t>
      </w:r>
      <w:r w:rsidR="00A96847">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A96847">
        <w:rPr>
          <w:rFonts w:ascii="Times New Roman" w:hAnsi="Times New Roman" w:cs="Times New Roman"/>
          <w:i/>
          <w:sz w:val="24"/>
          <w:szCs w:val="24"/>
        </w:rPr>
        <w:t>Encyclopedia of British Women Writers</w:t>
      </w:r>
      <w:r w:rsidR="00495BBD" w:rsidRPr="00495BBD">
        <w:rPr>
          <w:rFonts w:ascii="Times New Roman" w:hAnsi="Times New Roman" w:cs="Times New Roman"/>
          <w:sz w:val="24"/>
          <w:szCs w:val="24"/>
        </w:rPr>
        <w:t xml:space="preserve">. Ed. Paul and </w:t>
      </w:r>
      <w:r>
        <w:rPr>
          <w:rFonts w:ascii="Times New Roman" w:hAnsi="Times New Roman" w:cs="Times New Roman"/>
          <w:sz w:val="24"/>
          <w:szCs w:val="24"/>
        </w:rPr>
        <w:tab/>
      </w:r>
      <w:r w:rsidR="00495BBD" w:rsidRPr="00495BBD">
        <w:rPr>
          <w:rFonts w:ascii="Times New Roman" w:hAnsi="Times New Roman" w:cs="Times New Roman"/>
          <w:sz w:val="24"/>
          <w:szCs w:val="24"/>
        </w:rPr>
        <w:t>June Schlueter. 2nd ed. New Brunswick, NJ &amp; London: Rutgers UP, 1998. 657.</w:t>
      </w:r>
    </w:p>
    <w:p w14:paraId="7EE09FD0" w14:textId="77777777" w:rsidR="00440C7F" w:rsidRDefault="00440C7F" w:rsidP="00495BBD">
      <w:pPr>
        <w:pStyle w:val="NoSpacing"/>
        <w:rPr>
          <w:rFonts w:ascii="Times New Roman" w:hAnsi="Times New Roman" w:cs="Times New Roman"/>
          <w:sz w:val="24"/>
          <w:szCs w:val="24"/>
        </w:rPr>
      </w:pPr>
    </w:p>
    <w:p w14:paraId="0A5FFD28"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A96847">
        <w:rPr>
          <w:rFonts w:ascii="Times New Roman" w:hAnsi="Times New Roman" w:cs="Times New Roman"/>
          <w:sz w:val="24"/>
          <w:szCs w:val="24"/>
        </w:rPr>
        <w:t>“</w:t>
      </w:r>
      <w:r w:rsidR="00495BBD" w:rsidRPr="00495BBD">
        <w:rPr>
          <w:rFonts w:ascii="Times New Roman" w:hAnsi="Times New Roman" w:cs="Times New Roman"/>
          <w:sz w:val="24"/>
          <w:szCs w:val="24"/>
        </w:rPr>
        <w:t>Graham R. Tomson.</w:t>
      </w:r>
      <w:r w:rsidR="00A96847">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A96847">
        <w:rPr>
          <w:rFonts w:ascii="Times New Roman" w:hAnsi="Times New Roman" w:cs="Times New Roman"/>
          <w:i/>
          <w:sz w:val="24"/>
          <w:szCs w:val="24"/>
        </w:rPr>
        <w:t>The Eighteen Nineties: An Encyclopedia</w:t>
      </w:r>
      <w:r w:rsidR="00495BBD" w:rsidRPr="00495BBD">
        <w:rPr>
          <w:rFonts w:ascii="Times New Roman" w:hAnsi="Times New Roman" w:cs="Times New Roman"/>
          <w:sz w:val="24"/>
          <w:szCs w:val="24"/>
        </w:rPr>
        <w:t xml:space="preserve">. Ed. G. A. </w:t>
      </w:r>
      <w:proofErr w:type="spellStart"/>
      <w:r w:rsidR="00495BBD" w:rsidRPr="00495BBD">
        <w:rPr>
          <w:rFonts w:ascii="Times New Roman" w:hAnsi="Times New Roman" w:cs="Times New Roman"/>
          <w:sz w:val="24"/>
          <w:szCs w:val="24"/>
        </w:rPr>
        <w:t>Cevasco</w:t>
      </w:r>
      <w:proofErr w:type="spellEnd"/>
      <w:r w:rsidR="00495BBD" w:rsidRPr="00495BBD">
        <w:rPr>
          <w:rFonts w:ascii="Times New Roman" w:hAnsi="Times New Roman" w:cs="Times New Roman"/>
          <w:sz w:val="24"/>
          <w:szCs w:val="24"/>
        </w:rPr>
        <w:t xml:space="preserve">. New </w:t>
      </w:r>
      <w:r>
        <w:rPr>
          <w:rFonts w:ascii="Times New Roman" w:hAnsi="Times New Roman" w:cs="Times New Roman"/>
          <w:sz w:val="24"/>
          <w:szCs w:val="24"/>
        </w:rPr>
        <w:tab/>
      </w:r>
      <w:r w:rsidR="00495BBD" w:rsidRPr="00495BBD">
        <w:rPr>
          <w:rFonts w:ascii="Times New Roman" w:hAnsi="Times New Roman" w:cs="Times New Roman"/>
          <w:sz w:val="24"/>
          <w:szCs w:val="24"/>
        </w:rPr>
        <w:t>York &amp; London: Garland, 1993. 627-28.</w:t>
      </w:r>
    </w:p>
    <w:p w14:paraId="1F7F8E1F" w14:textId="77777777" w:rsidR="00440C7F" w:rsidRDefault="00440C7F" w:rsidP="00495BBD">
      <w:pPr>
        <w:pStyle w:val="NoSpacing"/>
        <w:rPr>
          <w:rFonts w:ascii="Times New Roman" w:hAnsi="Times New Roman" w:cs="Times New Roman"/>
          <w:sz w:val="24"/>
          <w:szCs w:val="24"/>
        </w:rPr>
      </w:pPr>
    </w:p>
    <w:p w14:paraId="7B7C03A4"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A96847">
        <w:rPr>
          <w:rFonts w:ascii="Times New Roman" w:hAnsi="Times New Roman" w:cs="Times New Roman"/>
          <w:sz w:val="24"/>
          <w:szCs w:val="24"/>
        </w:rPr>
        <w:t>“</w:t>
      </w:r>
      <w:r w:rsidR="00495BBD" w:rsidRPr="00495BBD">
        <w:rPr>
          <w:rFonts w:ascii="Times New Roman" w:hAnsi="Times New Roman" w:cs="Times New Roman"/>
          <w:sz w:val="24"/>
          <w:szCs w:val="24"/>
        </w:rPr>
        <w:t>Henry Brereton Marriott-Watson.</w:t>
      </w:r>
      <w:r w:rsidR="00A96847">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A96847">
        <w:rPr>
          <w:rFonts w:ascii="Times New Roman" w:hAnsi="Times New Roman" w:cs="Times New Roman"/>
          <w:i/>
          <w:sz w:val="24"/>
          <w:szCs w:val="24"/>
        </w:rPr>
        <w:t>The Eighteen Nineties: An Encyclopedia</w:t>
      </w:r>
      <w:r w:rsidR="00495BBD" w:rsidRPr="00495BBD">
        <w:rPr>
          <w:rFonts w:ascii="Times New Roman" w:hAnsi="Times New Roman" w:cs="Times New Roman"/>
          <w:sz w:val="24"/>
          <w:szCs w:val="24"/>
        </w:rPr>
        <w:t xml:space="preserve">. Ed. G. A. </w:t>
      </w: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Cevasco</w:t>
      </w:r>
      <w:proofErr w:type="spellEnd"/>
      <w:r w:rsidR="00495BBD" w:rsidRPr="00495BBD">
        <w:rPr>
          <w:rFonts w:ascii="Times New Roman" w:hAnsi="Times New Roman" w:cs="Times New Roman"/>
          <w:sz w:val="24"/>
          <w:szCs w:val="24"/>
        </w:rPr>
        <w:t>. New York &amp; London: Garland, 1993. 381.</w:t>
      </w:r>
    </w:p>
    <w:p w14:paraId="5FA49640" w14:textId="77777777" w:rsidR="00440C7F" w:rsidRDefault="00440C7F" w:rsidP="00495BBD">
      <w:pPr>
        <w:pStyle w:val="NoSpacing"/>
        <w:rPr>
          <w:rFonts w:ascii="Times New Roman" w:hAnsi="Times New Roman" w:cs="Times New Roman"/>
          <w:sz w:val="24"/>
          <w:szCs w:val="24"/>
        </w:rPr>
      </w:pPr>
    </w:p>
    <w:p w14:paraId="4824EFD7"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A96847">
        <w:rPr>
          <w:rFonts w:ascii="Times New Roman" w:hAnsi="Times New Roman" w:cs="Times New Roman"/>
          <w:sz w:val="24"/>
          <w:szCs w:val="24"/>
        </w:rPr>
        <w:t>“</w:t>
      </w:r>
      <w:r w:rsidR="00495BBD" w:rsidRPr="00495BBD">
        <w:rPr>
          <w:rFonts w:ascii="Times New Roman" w:hAnsi="Times New Roman" w:cs="Times New Roman"/>
          <w:sz w:val="24"/>
          <w:szCs w:val="24"/>
        </w:rPr>
        <w:t>John Veitch.</w:t>
      </w:r>
      <w:r w:rsidR="00A96847">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A96847">
        <w:rPr>
          <w:rFonts w:ascii="Times New Roman" w:hAnsi="Times New Roman" w:cs="Times New Roman"/>
          <w:i/>
          <w:sz w:val="24"/>
          <w:szCs w:val="24"/>
        </w:rPr>
        <w:t>The New Arthurian Encyclopedia</w:t>
      </w:r>
      <w:r w:rsidR="00495BBD" w:rsidRPr="00495BBD">
        <w:rPr>
          <w:rFonts w:ascii="Times New Roman" w:hAnsi="Times New Roman" w:cs="Times New Roman"/>
          <w:sz w:val="24"/>
          <w:szCs w:val="24"/>
        </w:rPr>
        <w:t xml:space="preserve">. Ed. Norris Lacy. New York: Garland </w:t>
      </w:r>
      <w:r>
        <w:rPr>
          <w:rFonts w:ascii="Times New Roman" w:hAnsi="Times New Roman" w:cs="Times New Roman"/>
          <w:sz w:val="24"/>
          <w:szCs w:val="24"/>
        </w:rPr>
        <w:tab/>
      </w:r>
      <w:r w:rsidR="00495BBD" w:rsidRPr="00495BBD">
        <w:rPr>
          <w:rFonts w:ascii="Times New Roman" w:hAnsi="Times New Roman" w:cs="Times New Roman"/>
          <w:sz w:val="24"/>
          <w:szCs w:val="24"/>
        </w:rPr>
        <w:t>Press, 1991.</w:t>
      </w:r>
    </w:p>
    <w:p w14:paraId="4C11D5BC" w14:textId="77777777" w:rsidR="00440C7F" w:rsidRDefault="00440C7F" w:rsidP="00495BBD">
      <w:pPr>
        <w:pStyle w:val="NoSpacing"/>
        <w:rPr>
          <w:rFonts w:ascii="Times New Roman" w:hAnsi="Times New Roman" w:cs="Times New Roman"/>
          <w:sz w:val="24"/>
          <w:szCs w:val="24"/>
        </w:rPr>
      </w:pPr>
    </w:p>
    <w:p w14:paraId="634163D6"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Michael Lund. </w:t>
      </w:r>
      <w:r w:rsidR="00A96847">
        <w:rPr>
          <w:rFonts w:ascii="Times New Roman" w:hAnsi="Times New Roman" w:cs="Times New Roman"/>
          <w:sz w:val="24"/>
          <w:szCs w:val="24"/>
        </w:rPr>
        <w:t>“</w:t>
      </w:r>
      <w:r w:rsidR="00495BBD" w:rsidRPr="00495BBD">
        <w:rPr>
          <w:rFonts w:ascii="Times New Roman" w:hAnsi="Times New Roman" w:cs="Times New Roman"/>
          <w:sz w:val="24"/>
          <w:szCs w:val="24"/>
        </w:rPr>
        <w:t>Serial Literature.</w:t>
      </w:r>
      <w:r w:rsidR="00A96847">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A96847">
        <w:rPr>
          <w:rFonts w:ascii="Times New Roman" w:hAnsi="Times New Roman" w:cs="Times New Roman"/>
          <w:i/>
          <w:sz w:val="24"/>
          <w:szCs w:val="24"/>
        </w:rPr>
        <w:t>Victorian Britain: An</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A96847">
        <w:rPr>
          <w:rFonts w:ascii="Times New Roman" w:hAnsi="Times New Roman" w:cs="Times New Roman"/>
          <w:i/>
          <w:sz w:val="24"/>
          <w:szCs w:val="24"/>
        </w:rPr>
        <w:t>Encyclopedia</w:t>
      </w:r>
      <w:r w:rsidR="00495BBD" w:rsidRPr="00495BBD">
        <w:rPr>
          <w:rFonts w:ascii="Times New Roman" w:hAnsi="Times New Roman" w:cs="Times New Roman"/>
          <w:sz w:val="24"/>
          <w:szCs w:val="24"/>
        </w:rPr>
        <w:t>. Ed. Sally Mitchell. New York &amp; London: Garland P, 1988. 704-5.</w:t>
      </w:r>
    </w:p>
    <w:p w14:paraId="5EA00113" w14:textId="77777777" w:rsidR="00440C7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3B562B2A"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A96847">
        <w:rPr>
          <w:rFonts w:ascii="Times New Roman" w:hAnsi="Times New Roman" w:cs="Times New Roman"/>
          <w:sz w:val="24"/>
          <w:szCs w:val="24"/>
        </w:rPr>
        <w:t>“</w:t>
      </w:r>
      <w:r w:rsidR="00495BBD" w:rsidRPr="00495BBD">
        <w:rPr>
          <w:rFonts w:ascii="Times New Roman" w:hAnsi="Times New Roman" w:cs="Times New Roman"/>
          <w:sz w:val="24"/>
          <w:szCs w:val="24"/>
        </w:rPr>
        <w:t>Gustave Dore.</w:t>
      </w:r>
      <w:r w:rsidR="00A96847">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A96847">
        <w:rPr>
          <w:rFonts w:ascii="Times New Roman" w:hAnsi="Times New Roman" w:cs="Times New Roman"/>
          <w:i/>
          <w:sz w:val="24"/>
          <w:szCs w:val="24"/>
        </w:rPr>
        <w:t>The</w:t>
      </w:r>
      <w:r w:rsidR="00495BBD" w:rsidRPr="00495BBD">
        <w:rPr>
          <w:rFonts w:ascii="Times New Roman" w:hAnsi="Times New Roman" w:cs="Times New Roman"/>
          <w:sz w:val="24"/>
          <w:szCs w:val="24"/>
        </w:rPr>
        <w:t xml:space="preserve"> </w:t>
      </w:r>
      <w:r w:rsidR="00495BBD" w:rsidRPr="00A96847">
        <w:rPr>
          <w:rFonts w:ascii="Times New Roman" w:hAnsi="Times New Roman" w:cs="Times New Roman"/>
          <w:i/>
          <w:sz w:val="24"/>
          <w:szCs w:val="24"/>
        </w:rPr>
        <w:t>Arthurian</w:t>
      </w:r>
      <w:r w:rsidRPr="00A96847">
        <w:rPr>
          <w:rFonts w:ascii="Times New Roman" w:hAnsi="Times New Roman" w:cs="Times New Roman"/>
          <w:i/>
          <w:sz w:val="24"/>
          <w:szCs w:val="24"/>
        </w:rPr>
        <w:t xml:space="preserve"> Encyclopedia</w:t>
      </w:r>
      <w:r>
        <w:rPr>
          <w:rFonts w:ascii="Times New Roman" w:hAnsi="Times New Roman" w:cs="Times New Roman"/>
          <w:sz w:val="24"/>
          <w:szCs w:val="24"/>
        </w:rPr>
        <w:t xml:space="preserve">. Ed. Norris Lacy. </w:t>
      </w:r>
      <w:r w:rsidR="00495BBD" w:rsidRPr="00495BBD">
        <w:rPr>
          <w:rFonts w:ascii="Times New Roman" w:hAnsi="Times New Roman" w:cs="Times New Roman"/>
          <w:sz w:val="24"/>
          <w:szCs w:val="24"/>
        </w:rPr>
        <w:t xml:space="preserve">New York &amp; London: </w:t>
      </w:r>
      <w:r>
        <w:rPr>
          <w:rFonts w:ascii="Times New Roman" w:hAnsi="Times New Roman" w:cs="Times New Roman"/>
          <w:sz w:val="24"/>
          <w:szCs w:val="24"/>
        </w:rPr>
        <w:tab/>
      </w:r>
      <w:r w:rsidR="00495BBD" w:rsidRPr="00495BBD">
        <w:rPr>
          <w:rFonts w:ascii="Times New Roman" w:hAnsi="Times New Roman" w:cs="Times New Roman"/>
          <w:sz w:val="24"/>
          <w:szCs w:val="24"/>
        </w:rPr>
        <w:t>Garland P, 1986.</w:t>
      </w:r>
      <w:r w:rsidR="00A96847">
        <w:rPr>
          <w:rFonts w:ascii="Times New Roman" w:hAnsi="Times New Roman" w:cs="Times New Roman"/>
          <w:sz w:val="24"/>
          <w:szCs w:val="24"/>
        </w:rPr>
        <w:t xml:space="preserve">  140.</w:t>
      </w:r>
    </w:p>
    <w:p w14:paraId="73C2CE5C" w14:textId="77777777" w:rsidR="00440C7F" w:rsidRDefault="00440C7F" w:rsidP="00495BBD">
      <w:pPr>
        <w:pStyle w:val="NoSpacing"/>
        <w:rPr>
          <w:rFonts w:ascii="Times New Roman" w:hAnsi="Times New Roman" w:cs="Times New Roman"/>
          <w:sz w:val="24"/>
          <w:szCs w:val="24"/>
        </w:rPr>
      </w:pPr>
    </w:p>
    <w:p w14:paraId="1373930A" w14:textId="153A8218" w:rsid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CONTRIBUTIONS TO DIGITAL PROJECTS:</w:t>
      </w:r>
    </w:p>
    <w:p w14:paraId="1203CBDC" w14:textId="77777777" w:rsidR="00DB673F" w:rsidRDefault="00DB673F"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Co-author, “Alfred Tennyson,” </w:t>
      </w:r>
      <w:r w:rsidRPr="00DB673F">
        <w:rPr>
          <w:rFonts w:ascii="Times New Roman" w:hAnsi="Times New Roman" w:cs="Times New Roman"/>
          <w:i/>
          <w:iCs/>
          <w:sz w:val="24"/>
          <w:szCs w:val="24"/>
        </w:rPr>
        <w:t>Poetry Criticism</w:t>
      </w:r>
      <w:r>
        <w:rPr>
          <w:rFonts w:ascii="Times New Roman" w:hAnsi="Times New Roman" w:cs="Times New Roman"/>
          <w:sz w:val="24"/>
          <w:szCs w:val="24"/>
        </w:rPr>
        <w:t xml:space="preserve">, Gale-Cengage, 2022 [update, revision, </w:t>
      </w:r>
    </w:p>
    <w:p w14:paraId="1E8CF063" w14:textId="255C01A1" w:rsidR="00DB673F" w:rsidRDefault="00DB673F" w:rsidP="00DB673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and expansion of the 2008 entry and overview of Tennyson’s career, newly assessing </w:t>
      </w:r>
    </w:p>
    <w:p w14:paraId="7B2DC142" w14:textId="77777777" w:rsidR="00DB673F" w:rsidRDefault="00DB673F" w:rsidP="00DB673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critical trends and adding an annotated list of key articles and book chapters published </w:t>
      </w:r>
    </w:p>
    <w:p w14:paraId="289AAED5" w14:textId="79DF00C7" w:rsidR="00DB673F" w:rsidRDefault="00DB673F" w:rsidP="00DB673F">
      <w:pPr>
        <w:pStyle w:val="NoSpacing"/>
        <w:ind w:firstLine="720"/>
        <w:rPr>
          <w:rFonts w:ascii="Times New Roman" w:hAnsi="Times New Roman" w:cs="Times New Roman"/>
          <w:sz w:val="24"/>
          <w:szCs w:val="24"/>
        </w:rPr>
      </w:pPr>
      <w:r>
        <w:rPr>
          <w:rFonts w:ascii="Times New Roman" w:hAnsi="Times New Roman" w:cs="Times New Roman"/>
          <w:sz w:val="24"/>
          <w:szCs w:val="24"/>
        </w:rPr>
        <w:t>since 1980].</w:t>
      </w:r>
    </w:p>
    <w:p w14:paraId="38DD3D7E" w14:textId="77777777" w:rsidR="00DB673F" w:rsidRDefault="00DB673F" w:rsidP="00495BBD">
      <w:pPr>
        <w:pStyle w:val="NoSpacing"/>
        <w:rPr>
          <w:rFonts w:ascii="Times New Roman" w:hAnsi="Times New Roman" w:cs="Times New Roman"/>
          <w:sz w:val="24"/>
          <w:szCs w:val="24"/>
        </w:rPr>
      </w:pPr>
    </w:p>
    <w:p w14:paraId="53DCA499" w14:textId="77777777" w:rsidR="00822D0E" w:rsidRDefault="00822D0E"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“Speaking Volumes,” University of Victoria.  A filmed interview on the features and </w:t>
      </w:r>
    </w:p>
    <w:p w14:paraId="52A363BD" w14:textId="77777777" w:rsidR="00822D0E" w:rsidRDefault="00822D0E" w:rsidP="00822D0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significance of the second edition of Amy Levy’s </w:t>
      </w:r>
      <w:r w:rsidRPr="00822D0E">
        <w:rPr>
          <w:rFonts w:ascii="Times New Roman" w:hAnsi="Times New Roman" w:cs="Times New Roman"/>
          <w:i/>
          <w:sz w:val="24"/>
          <w:szCs w:val="24"/>
        </w:rPr>
        <w:t>A Minor Poet</w:t>
      </w:r>
      <w:r>
        <w:rPr>
          <w:rFonts w:ascii="Times New Roman" w:hAnsi="Times New Roman" w:cs="Times New Roman"/>
          <w:sz w:val="24"/>
          <w:szCs w:val="24"/>
        </w:rPr>
        <w:t xml:space="preserve"> in the library’s Special </w:t>
      </w:r>
    </w:p>
    <w:p w14:paraId="6136218D" w14:textId="77777777" w:rsidR="00822D0E" w:rsidRDefault="00822D0E" w:rsidP="00822D0E">
      <w:pPr>
        <w:pStyle w:val="NoSpacing"/>
        <w:ind w:firstLine="720"/>
        <w:rPr>
          <w:rFonts w:ascii="Times New Roman" w:hAnsi="Times New Roman" w:cs="Times New Roman"/>
          <w:sz w:val="24"/>
          <w:szCs w:val="24"/>
        </w:rPr>
      </w:pPr>
      <w:r>
        <w:rPr>
          <w:rFonts w:ascii="Times New Roman" w:hAnsi="Times New Roman" w:cs="Times New Roman"/>
          <w:sz w:val="24"/>
          <w:szCs w:val="24"/>
        </w:rPr>
        <w:t>Collections.</w:t>
      </w:r>
    </w:p>
    <w:p w14:paraId="74B1FA88" w14:textId="77777777" w:rsidR="00822D0E" w:rsidRDefault="00822D0E"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6AE52B37"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“New Monthly Magazines 1859-1860</w:t>
      </w:r>
      <w:r w:rsidR="00A96847">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A96847">
        <w:rPr>
          <w:rFonts w:ascii="Times New Roman" w:hAnsi="Times New Roman" w:cs="Times New Roman"/>
          <w:i/>
          <w:sz w:val="24"/>
          <w:szCs w:val="24"/>
        </w:rPr>
        <w:t>BRANCH: Britain, Representation, and</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A96847">
        <w:rPr>
          <w:rFonts w:ascii="Times New Roman" w:hAnsi="Times New Roman" w:cs="Times New Roman"/>
          <w:i/>
          <w:sz w:val="24"/>
          <w:szCs w:val="24"/>
        </w:rPr>
        <w:t>Nineteenth-Century History</w:t>
      </w:r>
      <w:r w:rsidR="00495BBD" w:rsidRPr="00495BBD">
        <w:rPr>
          <w:rFonts w:ascii="Times New Roman" w:hAnsi="Times New Roman" w:cs="Times New Roman"/>
          <w:sz w:val="24"/>
          <w:szCs w:val="24"/>
        </w:rPr>
        <w:t xml:space="preserve"> (a peer-reviewed, open-access website providing a central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resource for high school and university teachers seeking a comprehensive overview of the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period 1789-1910). Ed. Dino </w:t>
      </w:r>
      <w:proofErr w:type="spellStart"/>
      <w:r w:rsidR="00495BBD" w:rsidRPr="00495BBD">
        <w:rPr>
          <w:rFonts w:ascii="Times New Roman" w:hAnsi="Times New Roman" w:cs="Times New Roman"/>
          <w:sz w:val="24"/>
          <w:szCs w:val="24"/>
        </w:rPr>
        <w:t>Felluga</w:t>
      </w:r>
      <w:proofErr w:type="spellEnd"/>
      <w:r w:rsidR="00495BBD" w:rsidRPr="00495BBD">
        <w:rPr>
          <w:rFonts w:ascii="Times New Roman" w:hAnsi="Times New Roman" w:cs="Times New Roman"/>
          <w:sz w:val="24"/>
          <w:szCs w:val="24"/>
        </w:rPr>
        <w:t>. http://www.branchcollective.org/.</w:t>
      </w:r>
    </w:p>
    <w:p w14:paraId="74B7C7E6" w14:textId="77777777" w:rsidR="00440C7F" w:rsidRDefault="00440C7F" w:rsidP="00495BBD">
      <w:pPr>
        <w:pStyle w:val="NoSpacing"/>
        <w:rPr>
          <w:rFonts w:ascii="Times New Roman" w:hAnsi="Times New Roman" w:cs="Times New Roman"/>
          <w:sz w:val="24"/>
          <w:szCs w:val="24"/>
        </w:rPr>
      </w:pPr>
    </w:p>
    <w:p w14:paraId="497CCA8D" w14:textId="77777777" w:rsidR="005D76D9"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5D76D9">
        <w:rPr>
          <w:rFonts w:ascii="Times New Roman" w:hAnsi="Times New Roman" w:cs="Times New Roman"/>
          <w:sz w:val="24"/>
          <w:szCs w:val="24"/>
        </w:rPr>
        <w:t>“</w:t>
      </w:r>
      <w:r w:rsidR="00495BBD" w:rsidRPr="00495BBD">
        <w:rPr>
          <w:rFonts w:ascii="Times New Roman" w:hAnsi="Times New Roman" w:cs="Times New Roman"/>
          <w:sz w:val="24"/>
          <w:szCs w:val="24"/>
        </w:rPr>
        <w:t>Graham R. Tomson,</w:t>
      </w:r>
      <w:r w:rsidR="005D76D9">
        <w:rPr>
          <w:rFonts w:ascii="Times New Roman" w:hAnsi="Times New Roman" w:cs="Times New Roman"/>
          <w:sz w:val="24"/>
          <w:szCs w:val="24"/>
        </w:rPr>
        <w:t>” in</w:t>
      </w:r>
      <w:r w:rsidR="00495BBD" w:rsidRPr="00495BBD">
        <w:rPr>
          <w:rFonts w:ascii="Times New Roman" w:hAnsi="Times New Roman" w:cs="Times New Roman"/>
          <w:sz w:val="24"/>
          <w:szCs w:val="24"/>
        </w:rPr>
        <w:t xml:space="preserve"> “1890s People</w:t>
      </w:r>
      <w:r w:rsidR="005D76D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5D76D9">
        <w:rPr>
          <w:rFonts w:ascii="Times New Roman" w:hAnsi="Times New Roman" w:cs="Times New Roman"/>
          <w:i/>
          <w:sz w:val="24"/>
          <w:szCs w:val="24"/>
        </w:rPr>
        <w:t>The</w:t>
      </w:r>
      <w:r w:rsidR="00495BBD" w:rsidRPr="00495BBD">
        <w:rPr>
          <w:rFonts w:ascii="Times New Roman" w:hAnsi="Times New Roman" w:cs="Times New Roman"/>
          <w:sz w:val="24"/>
          <w:szCs w:val="24"/>
        </w:rPr>
        <w:t xml:space="preserve"> </w:t>
      </w:r>
      <w:r w:rsidR="00495BBD" w:rsidRPr="005D76D9">
        <w:rPr>
          <w:rFonts w:ascii="Times New Roman" w:hAnsi="Times New Roman" w:cs="Times New Roman"/>
          <w:i/>
          <w:sz w:val="24"/>
          <w:szCs w:val="24"/>
        </w:rPr>
        <w:t>Yellow Nineties Online</w:t>
      </w:r>
      <w:r w:rsidR="005D76D9">
        <w:rPr>
          <w:rFonts w:ascii="Times New Roman" w:hAnsi="Times New Roman" w:cs="Times New Roman"/>
          <w:sz w:val="24"/>
          <w:szCs w:val="24"/>
        </w:rPr>
        <w:t>.  E</w:t>
      </w:r>
      <w:r w:rsidR="00495BBD" w:rsidRPr="00495BBD">
        <w:rPr>
          <w:rFonts w:ascii="Times New Roman" w:hAnsi="Times New Roman" w:cs="Times New Roman"/>
          <w:sz w:val="24"/>
          <w:szCs w:val="24"/>
        </w:rPr>
        <w:t xml:space="preserve">d. Dennis </w:t>
      </w:r>
      <w:r>
        <w:rPr>
          <w:rFonts w:ascii="Times New Roman" w:hAnsi="Times New Roman" w:cs="Times New Roman"/>
          <w:sz w:val="24"/>
          <w:szCs w:val="24"/>
        </w:rPr>
        <w:tab/>
      </w:r>
      <w:proofErr w:type="spellStart"/>
      <w:r>
        <w:rPr>
          <w:rFonts w:ascii="Times New Roman" w:hAnsi="Times New Roman" w:cs="Times New Roman"/>
          <w:sz w:val="24"/>
          <w:szCs w:val="24"/>
        </w:rPr>
        <w:t>Denisoff</w:t>
      </w:r>
      <w:proofErr w:type="spellEnd"/>
      <w:r w:rsidR="005D76D9">
        <w:rPr>
          <w:rFonts w:ascii="Times New Roman" w:hAnsi="Times New Roman" w:cs="Times New Roman"/>
          <w:sz w:val="24"/>
          <w:szCs w:val="24"/>
        </w:rPr>
        <w:t xml:space="preserve"> and Lorraine </w:t>
      </w:r>
      <w:proofErr w:type="spellStart"/>
      <w:r w:rsidR="005D76D9">
        <w:rPr>
          <w:rFonts w:ascii="Times New Roman" w:hAnsi="Times New Roman" w:cs="Times New Roman"/>
          <w:sz w:val="24"/>
          <w:szCs w:val="24"/>
        </w:rPr>
        <w:t>Kooistra</w:t>
      </w:r>
      <w:proofErr w:type="spellEnd"/>
      <w:r w:rsidR="005D76D9">
        <w:rPr>
          <w:rFonts w:ascii="Times New Roman" w:hAnsi="Times New Roman" w:cs="Times New Roman"/>
          <w:sz w:val="24"/>
          <w:szCs w:val="24"/>
        </w:rPr>
        <w:t>.</w:t>
      </w:r>
    </w:p>
    <w:p w14:paraId="537350C6" w14:textId="77777777" w:rsidR="00495BBD" w:rsidRPr="00495BBD" w:rsidRDefault="005D76D9"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495BBD" w:rsidRPr="00495BBD">
        <w:rPr>
          <w:rFonts w:ascii="Times New Roman" w:hAnsi="Times New Roman" w:cs="Times New Roman"/>
          <w:sz w:val="24"/>
          <w:szCs w:val="24"/>
        </w:rPr>
        <w:t>http://1890s.ca/People.aspx?l=T&amp;n=Tomson&amp;n1=Graham%20R.</w:t>
      </w:r>
    </w:p>
    <w:p w14:paraId="09EE95B3" w14:textId="77777777" w:rsidR="00440C7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20F1985F" w14:textId="77777777" w:rsidR="005D76D9"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5D76D9">
        <w:rPr>
          <w:rFonts w:ascii="Times New Roman" w:hAnsi="Times New Roman" w:cs="Times New Roman"/>
          <w:sz w:val="24"/>
          <w:szCs w:val="24"/>
        </w:rPr>
        <w:t>“</w:t>
      </w:r>
      <w:r w:rsidR="00495BBD" w:rsidRPr="00495BBD">
        <w:rPr>
          <w:rFonts w:ascii="Times New Roman" w:hAnsi="Times New Roman" w:cs="Times New Roman"/>
          <w:sz w:val="24"/>
          <w:szCs w:val="24"/>
        </w:rPr>
        <w:t>John Davidson</w:t>
      </w:r>
      <w:r w:rsidR="005D76D9">
        <w:rPr>
          <w:rFonts w:ascii="Times New Roman" w:hAnsi="Times New Roman" w:cs="Times New Roman"/>
          <w:sz w:val="24"/>
          <w:szCs w:val="24"/>
        </w:rPr>
        <w:t>,” in</w:t>
      </w:r>
      <w:r w:rsidR="00495BBD" w:rsidRPr="00495BBD">
        <w:rPr>
          <w:rFonts w:ascii="Times New Roman" w:hAnsi="Times New Roman" w:cs="Times New Roman"/>
          <w:sz w:val="24"/>
          <w:szCs w:val="24"/>
        </w:rPr>
        <w:t xml:space="preserve"> “1890s People</w:t>
      </w:r>
      <w:r w:rsidR="005D76D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5D76D9" w:rsidRPr="005D76D9">
        <w:rPr>
          <w:rFonts w:ascii="Times New Roman" w:hAnsi="Times New Roman" w:cs="Times New Roman"/>
          <w:i/>
          <w:sz w:val="24"/>
          <w:szCs w:val="24"/>
        </w:rPr>
        <w:t>The Yellow Nineties Online</w:t>
      </w:r>
      <w:r w:rsidR="005D76D9">
        <w:rPr>
          <w:rFonts w:ascii="Times New Roman" w:hAnsi="Times New Roman" w:cs="Times New Roman"/>
          <w:sz w:val="24"/>
          <w:szCs w:val="24"/>
        </w:rPr>
        <w:t xml:space="preserve">.  Ed. </w:t>
      </w:r>
      <w:r w:rsidR="00495BBD" w:rsidRPr="00495BBD">
        <w:rPr>
          <w:rFonts w:ascii="Times New Roman" w:hAnsi="Times New Roman" w:cs="Times New Roman"/>
          <w:sz w:val="24"/>
          <w:szCs w:val="24"/>
        </w:rPr>
        <w:t xml:space="preserve">Dennis </w:t>
      </w:r>
      <w:proofErr w:type="spellStart"/>
      <w:r w:rsidR="00495BBD" w:rsidRPr="00495BBD">
        <w:rPr>
          <w:rFonts w:ascii="Times New Roman" w:hAnsi="Times New Roman" w:cs="Times New Roman"/>
          <w:sz w:val="24"/>
          <w:szCs w:val="24"/>
        </w:rPr>
        <w:t>Denisoff</w:t>
      </w:r>
      <w:proofErr w:type="spellEnd"/>
      <w:r w:rsidR="00495BBD" w:rsidRPr="00495BBD">
        <w:rPr>
          <w:rFonts w:ascii="Times New Roman" w:hAnsi="Times New Roman" w:cs="Times New Roman"/>
          <w:sz w:val="24"/>
          <w:szCs w:val="24"/>
        </w:rPr>
        <w:t xml:space="preserve"> </w:t>
      </w:r>
    </w:p>
    <w:p w14:paraId="6F6F2BA8" w14:textId="77777777" w:rsidR="00495BBD" w:rsidRPr="00495BBD" w:rsidRDefault="005D76D9"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and </w:t>
      </w:r>
      <w:r w:rsidR="00440C7F">
        <w:rPr>
          <w:rFonts w:ascii="Times New Roman" w:hAnsi="Times New Roman" w:cs="Times New Roman"/>
          <w:sz w:val="24"/>
          <w:szCs w:val="24"/>
        </w:rPr>
        <w:t xml:space="preserve">Lorraine </w:t>
      </w:r>
      <w:proofErr w:type="spellStart"/>
      <w:r w:rsidR="00440C7F">
        <w:rPr>
          <w:rFonts w:ascii="Times New Roman" w:hAnsi="Times New Roman" w:cs="Times New Roman"/>
          <w:sz w:val="24"/>
          <w:szCs w:val="24"/>
        </w:rPr>
        <w:t>Kooistra</w:t>
      </w:r>
      <w:proofErr w:type="spellEnd"/>
      <w:r w:rsidR="00440C7F">
        <w:rPr>
          <w:rFonts w:ascii="Times New Roman" w:hAnsi="Times New Roman" w:cs="Times New Roman"/>
          <w:sz w:val="24"/>
          <w:szCs w:val="24"/>
        </w:rPr>
        <w:t xml:space="preserve"> </w:t>
      </w:r>
      <w:r w:rsidR="00495BBD" w:rsidRPr="00495BBD">
        <w:rPr>
          <w:rFonts w:ascii="Times New Roman" w:hAnsi="Times New Roman" w:cs="Times New Roman"/>
          <w:sz w:val="24"/>
          <w:szCs w:val="24"/>
        </w:rPr>
        <w:t>http://www.1890s.ca/People.aspx?l=D&amp;n=Davidson&amp;n1=John</w:t>
      </w:r>
    </w:p>
    <w:p w14:paraId="16EAC03F" w14:textId="77777777" w:rsidR="00495BBD" w:rsidRPr="00495BBD" w:rsidRDefault="00495BBD" w:rsidP="00495BBD">
      <w:pPr>
        <w:pStyle w:val="NoSpacing"/>
        <w:rPr>
          <w:rFonts w:ascii="Times New Roman" w:hAnsi="Times New Roman" w:cs="Times New Roman"/>
          <w:sz w:val="24"/>
          <w:szCs w:val="24"/>
        </w:rPr>
      </w:pPr>
    </w:p>
    <w:p w14:paraId="46DE003C" w14:textId="386240E5" w:rsid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BOOK REVIEWS:</w:t>
      </w:r>
    </w:p>
    <w:p w14:paraId="66886842" w14:textId="77777777" w:rsidR="0086128E" w:rsidRDefault="0086128E" w:rsidP="00495BBD">
      <w:pPr>
        <w:pStyle w:val="NoSpacing"/>
        <w:rPr>
          <w:rFonts w:ascii="Times New Roman" w:hAnsi="Times New Roman" w:cs="Times New Roman"/>
          <w:i/>
          <w:iCs/>
          <w:sz w:val="24"/>
          <w:szCs w:val="24"/>
        </w:rPr>
      </w:pPr>
      <w:r>
        <w:rPr>
          <w:rFonts w:ascii="Times New Roman" w:hAnsi="Times New Roman" w:cs="Times New Roman"/>
          <w:sz w:val="24"/>
          <w:szCs w:val="24"/>
        </w:rPr>
        <w:tab/>
        <w:t xml:space="preserve">Rev. of </w:t>
      </w:r>
      <w:r w:rsidRPr="0086128E">
        <w:rPr>
          <w:rFonts w:ascii="Times New Roman" w:hAnsi="Times New Roman" w:cs="Times New Roman"/>
          <w:i/>
          <w:iCs/>
          <w:sz w:val="24"/>
          <w:szCs w:val="24"/>
        </w:rPr>
        <w:t xml:space="preserve">The Plot Thickens: Illustrated Victorian Serial Fiction from Dickens to Du </w:t>
      </w:r>
    </w:p>
    <w:p w14:paraId="20BD5055" w14:textId="77777777" w:rsidR="0086128E" w:rsidRDefault="0086128E" w:rsidP="0086128E">
      <w:pPr>
        <w:pStyle w:val="NoSpacing"/>
        <w:ind w:firstLine="720"/>
        <w:rPr>
          <w:rFonts w:ascii="Times New Roman" w:hAnsi="Times New Roman" w:cs="Times New Roman"/>
          <w:sz w:val="24"/>
          <w:szCs w:val="24"/>
        </w:rPr>
      </w:pPr>
      <w:r w:rsidRPr="0086128E">
        <w:rPr>
          <w:rFonts w:ascii="Times New Roman" w:hAnsi="Times New Roman" w:cs="Times New Roman"/>
          <w:i/>
          <w:iCs/>
          <w:sz w:val="24"/>
          <w:szCs w:val="24"/>
        </w:rPr>
        <w:t>Maurier</w:t>
      </w:r>
      <w:r w:rsidRPr="0086128E">
        <w:rPr>
          <w:rFonts w:ascii="Times New Roman" w:hAnsi="Times New Roman" w:cs="Times New Roman"/>
          <w:sz w:val="24"/>
          <w:szCs w:val="24"/>
        </w:rPr>
        <w:t xml:space="preserve">, </w:t>
      </w:r>
      <w:r>
        <w:rPr>
          <w:rFonts w:ascii="Times New Roman" w:hAnsi="Times New Roman" w:cs="Times New Roman"/>
          <w:sz w:val="24"/>
          <w:szCs w:val="24"/>
        </w:rPr>
        <w:t xml:space="preserve">by Mary Elizabeth Leighton and Lisa </w:t>
      </w:r>
      <w:proofErr w:type="spellStart"/>
      <w:r>
        <w:rPr>
          <w:rFonts w:ascii="Times New Roman" w:hAnsi="Times New Roman" w:cs="Times New Roman"/>
          <w:sz w:val="24"/>
          <w:szCs w:val="24"/>
        </w:rPr>
        <w:t>Surridge</w:t>
      </w:r>
      <w:proofErr w:type="spellEnd"/>
      <w:r>
        <w:rPr>
          <w:rFonts w:ascii="Times New Roman" w:hAnsi="Times New Roman" w:cs="Times New Roman"/>
          <w:sz w:val="24"/>
          <w:szCs w:val="24"/>
        </w:rPr>
        <w:t xml:space="preserve">. </w:t>
      </w:r>
      <w:r w:rsidRPr="0086128E">
        <w:rPr>
          <w:rFonts w:ascii="Times New Roman" w:hAnsi="Times New Roman" w:cs="Times New Roman"/>
          <w:i/>
          <w:iCs/>
          <w:sz w:val="24"/>
          <w:szCs w:val="24"/>
        </w:rPr>
        <w:t>Nineteenth-Century Contexts</w:t>
      </w:r>
      <w:r w:rsidRPr="0086128E">
        <w:rPr>
          <w:rFonts w:ascii="Times New Roman" w:hAnsi="Times New Roman" w:cs="Times New Roman"/>
          <w:sz w:val="24"/>
          <w:szCs w:val="24"/>
        </w:rPr>
        <w:t xml:space="preserve">, </w:t>
      </w:r>
    </w:p>
    <w:p w14:paraId="2C6075BF" w14:textId="779FD8C4" w:rsidR="0086128E" w:rsidRDefault="0086128E" w:rsidP="0086128E">
      <w:pPr>
        <w:pStyle w:val="NoSpacing"/>
        <w:ind w:firstLine="720"/>
        <w:rPr>
          <w:rFonts w:ascii="Times New Roman" w:hAnsi="Times New Roman" w:cs="Times New Roman"/>
          <w:sz w:val="24"/>
          <w:szCs w:val="24"/>
        </w:rPr>
      </w:pPr>
      <w:r w:rsidRPr="0086128E">
        <w:rPr>
          <w:rFonts w:ascii="Times New Roman" w:hAnsi="Times New Roman" w:cs="Times New Roman"/>
          <w:sz w:val="24"/>
          <w:szCs w:val="24"/>
        </w:rPr>
        <w:t>42:3</w:t>
      </w:r>
      <w:r>
        <w:rPr>
          <w:rFonts w:ascii="Times New Roman" w:hAnsi="Times New Roman" w:cs="Times New Roman"/>
          <w:sz w:val="24"/>
          <w:szCs w:val="24"/>
        </w:rPr>
        <w:t xml:space="preserve"> (2020)</w:t>
      </w:r>
      <w:r w:rsidRPr="0086128E">
        <w:rPr>
          <w:rFonts w:ascii="Times New Roman" w:hAnsi="Times New Roman" w:cs="Times New Roman"/>
          <w:sz w:val="24"/>
          <w:szCs w:val="24"/>
        </w:rPr>
        <w:t>, 374-76</w:t>
      </w:r>
      <w:r>
        <w:rPr>
          <w:rFonts w:ascii="Times New Roman" w:hAnsi="Times New Roman" w:cs="Times New Roman"/>
          <w:sz w:val="24"/>
          <w:szCs w:val="24"/>
        </w:rPr>
        <w:t xml:space="preserve">. </w:t>
      </w:r>
      <w:r w:rsidRPr="0086128E">
        <w:rPr>
          <w:rFonts w:ascii="Times New Roman" w:hAnsi="Times New Roman" w:cs="Times New Roman"/>
          <w:sz w:val="24"/>
          <w:szCs w:val="24"/>
        </w:rPr>
        <w:t xml:space="preserve"> DOI: 10.1080/08905495.2020.1775337</w:t>
      </w:r>
    </w:p>
    <w:p w14:paraId="4A4BD6F5" w14:textId="77777777" w:rsidR="003D2352" w:rsidRDefault="003D2352" w:rsidP="0086128E">
      <w:pPr>
        <w:pStyle w:val="NoSpacing"/>
        <w:ind w:firstLine="720"/>
        <w:rPr>
          <w:rFonts w:ascii="Times New Roman" w:hAnsi="Times New Roman" w:cs="Times New Roman"/>
          <w:sz w:val="24"/>
          <w:szCs w:val="24"/>
        </w:rPr>
      </w:pPr>
    </w:p>
    <w:p w14:paraId="4DBBE559" w14:textId="77777777" w:rsidR="00AD0710" w:rsidRDefault="00AD0710" w:rsidP="00AD0710">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sz w:val="24"/>
          <w:szCs w:val="24"/>
        </w:rPr>
        <w:tab/>
      </w:r>
      <w:bookmarkStart w:id="26" w:name="_Hlk502406909"/>
      <w:r>
        <w:rPr>
          <w:rFonts w:ascii="Times New Roman" w:hAnsi="Times New Roman" w:cs="Times New Roman"/>
          <w:sz w:val="24"/>
          <w:szCs w:val="24"/>
        </w:rPr>
        <w:t xml:space="preserve">Rev. of </w:t>
      </w:r>
      <w:r w:rsidRPr="00AD0710">
        <w:rPr>
          <w:rFonts w:ascii="Times New Roman" w:hAnsi="Times New Roman" w:cs="Times New Roman"/>
          <w:i/>
          <w:color w:val="231F20"/>
          <w:sz w:val="24"/>
          <w:szCs w:val="24"/>
        </w:rPr>
        <w:t>British Women Writers and the Short Story, 1850-1930: Reclaiming</w:t>
      </w:r>
      <w:r w:rsidRPr="00AD0710">
        <w:rPr>
          <w:rFonts w:ascii="Times New Roman" w:hAnsi="Times New Roman" w:cs="Times New Roman"/>
          <w:color w:val="231F20"/>
          <w:sz w:val="24"/>
          <w:szCs w:val="24"/>
        </w:rPr>
        <w:t xml:space="preserve"> </w:t>
      </w:r>
      <w:r w:rsidRPr="00AD0710">
        <w:rPr>
          <w:rFonts w:ascii="Times New Roman" w:hAnsi="Times New Roman" w:cs="Times New Roman"/>
          <w:i/>
          <w:color w:val="231F20"/>
          <w:sz w:val="24"/>
          <w:szCs w:val="24"/>
        </w:rPr>
        <w:t>Social</w:t>
      </w:r>
      <w:r w:rsidRPr="00AD0710">
        <w:rPr>
          <w:rFonts w:ascii="Times New Roman" w:hAnsi="Times New Roman" w:cs="Times New Roman"/>
          <w:color w:val="231F20"/>
          <w:sz w:val="24"/>
          <w:szCs w:val="24"/>
        </w:rPr>
        <w:t xml:space="preserve"> </w:t>
      </w:r>
    </w:p>
    <w:p w14:paraId="3C5A6238" w14:textId="77777777" w:rsidR="00AD0710" w:rsidRPr="00AD0710" w:rsidRDefault="00AD0710" w:rsidP="00AD0710">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ab/>
      </w:r>
      <w:r w:rsidR="00207751">
        <w:rPr>
          <w:rFonts w:ascii="Times New Roman" w:hAnsi="Times New Roman" w:cs="Times New Roman"/>
          <w:color w:val="231F20"/>
          <w:sz w:val="24"/>
          <w:szCs w:val="24"/>
        </w:rPr>
        <w:t xml:space="preserve"> </w:t>
      </w:r>
      <w:r w:rsidR="0066177F">
        <w:rPr>
          <w:rFonts w:ascii="Times New Roman" w:hAnsi="Times New Roman" w:cs="Times New Roman"/>
          <w:color w:val="231F20"/>
          <w:sz w:val="24"/>
          <w:szCs w:val="24"/>
        </w:rPr>
        <w:t xml:space="preserve"> </w:t>
      </w:r>
      <w:r w:rsidRPr="00133C00">
        <w:rPr>
          <w:rFonts w:ascii="Times New Roman" w:hAnsi="Times New Roman" w:cs="Times New Roman"/>
          <w:i/>
          <w:color w:val="231F20"/>
          <w:sz w:val="24"/>
          <w:szCs w:val="24"/>
        </w:rPr>
        <w:t>Space</w:t>
      </w:r>
      <w:r>
        <w:rPr>
          <w:rFonts w:ascii="Times New Roman" w:hAnsi="Times New Roman" w:cs="Times New Roman"/>
          <w:color w:val="231F20"/>
          <w:sz w:val="24"/>
          <w:szCs w:val="24"/>
        </w:rPr>
        <w:t xml:space="preserve">, by Kate Krueger. </w:t>
      </w:r>
      <w:r w:rsidRPr="00AD0710">
        <w:rPr>
          <w:rFonts w:ascii="Times New Roman" w:hAnsi="Times New Roman" w:cs="Times New Roman"/>
          <w:i/>
          <w:color w:val="231F20"/>
          <w:sz w:val="24"/>
          <w:szCs w:val="24"/>
        </w:rPr>
        <w:t>Nineteenth-Century Contexts</w:t>
      </w:r>
      <w:r>
        <w:rPr>
          <w:rFonts w:ascii="Times New Roman" w:hAnsi="Times New Roman" w:cs="Times New Roman"/>
          <w:color w:val="231F20"/>
          <w:sz w:val="24"/>
          <w:szCs w:val="24"/>
        </w:rPr>
        <w:t xml:space="preserve"> </w:t>
      </w:r>
      <w:r w:rsidR="00133C00">
        <w:rPr>
          <w:rFonts w:ascii="Times New Roman" w:hAnsi="Times New Roman" w:cs="Times New Roman"/>
          <w:color w:val="231F20"/>
          <w:sz w:val="24"/>
          <w:szCs w:val="24"/>
        </w:rPr>
        <w:t>37.5 (2015): 500-503.</w:t>
      </w:r>
    </w:p>
    <w:p w14:paraId="7276E4D8" w14:textId="77777777" w:rsidR="00AD0710" w:rsidRPr="00AD0710" w:rsidRDefault="00AD0710" w:rsidP="00495BBD">
      <w:pPr>
        <w:pStyle w:val="NoSpacing"/>
        <w:rPr>
          <w:rFonts w:ascii="Times New Roman" w:hAnsi="Times New Roman" w:cs="Times New Roman"/>
          <w:sz w:val="24"/>
          <w:szCs w:val="24"/>
        </w:rPr>
      </w:pPr>
      <w:r w:rsidRPr="00AD0710">
        <w:rPr>
          <w:rFonts w:ascii="Times New Roman" w:hAnsi="Times New Roman" w:cs="Times New Roman"/>
          <w:sz w:val="24"/>
          <w:szCs w:val="24"/>
        </w:rPr>
        <w:tab/>
      </w:r>
    </w:p>
    <w:p w14:paraId="56361EE4"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D76D9">
        <w:rPr>
          <w:rFonts w:ascii="Times New Roman" w:hAnsi="Times New Roman" w:cs="Times New Roman"/>
          <w:i/>
          <w:sz w:val="24"/>
          <w:szCs w:val="24"/>
        </w:rPr>
        <w:t>The Nineteenth Century Press in the Digital Age</w:t>
      </w:r>
      <w:r w:rsidR="00495BBD" w:rsidRPr="00495BBD">
        <w:rPr>
          <w:rFonts w:ascii="Times New Roman" w:hAnsi="Times New Roman" w:cs="Times New Roman"/>
          <w:sz w:val="24"/>
          <w:szCs w:val="24"/>
        </w:rPr>
        <w:t xml:space="preserve"> (</w:t>
      </w:r>
      <w:proofErr w:type="spellStart"/>
      <w:r w:rsidR="00495BBD" w:rsidRPr="00495BBD">
        <w:rPr>
          <w:rFonts w:ascii="Times New Roman" w:hAnsi="Times New Roman" w:cs="Times New Roman"/>
          <w:sz w:val="24"/>
          <w:szCs w:val="24"/>
        </w:rPr>
        <w:t>Houndmills</w:t>
      </w:r>
      <w:proofErr w:type="spellEnd"/>
      <w:r w:rsidR="00495BBD" w:rsidRPr="00495BBD">
        <w:rPr>
          <w:rFonts w:ascii="Times New Roman" w:hAnsi="Times New Roman" w:cs="Times New Roman"/>
          <w:sz w:val="24"/>
          <w:szCs w:val="24"/>
        </w:rPr>
        <w:t xml:space="preserve">: Palgrave </w:t>
      </w:r>
    </w:p>
    <w:p w14:paraId="754BE45F"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 </w:t>
      </w:r>
      <w:r w:rsidR="00440C7F">
        <w:rPr>
          <w:rFonts w:ascii="Times New Roman" w:hAnsi="Times New Roman" w:cs="Times New Roman"/>
          <w:sz w:val="24"/>
          <w:szCs w:val="24"/>
        </w:rPr>
        <w:tab/>
      </w:r>
      <w:r w:rsidRPr="00495BBD">
        <w:rPr>
          <w:rFonts w:ascii="Times New Roman" w:hAnsi="Times New Roman" w:cs="Times New Roman"/>
          <w:sz w:val="24"/>
          <w:szCs w:val="24"/>
        </w:rPr>
        <w:t xml:space="preserve">Macmillan, 2012), by James </w:t>
      </w:r>
      <w:proofErr w:type="spellStart"/>
      <w:r w:rsidRPr="00495BBD">
        <w:rPr>
          <w:rFonts w:ascii="Times New Roman" w:hAnsi="Times New Roman" w:cs="Times New Roman"/>
          <w:sz w:val="24"/>
          <w:szCs w:val="24"/>
        </w:rPr>
        <w:t>Mussell</w:t>
      </w:r>
      <w:proofErr w:type="spellEnd"/>
      <w:r w:rsidRPr="00495BBD">
        <w:rPr>
          <w:rFonts w:ascii="Times New Roman" w:hAnsi="Times New Roman" w:cs="Times New Roman"/>
          <w:sz w:val="24"/>
          <w:szCs w:val="24"/>
        </w:rPr>
        <w:t xml:space="preserve">.  </w:t>
      </w:r>
      <w:r w:rsidRPr="005D76D9">
        <w:rPr>
          <w:rFonts w:ascii="Times New Roman" w:hAnsi="Times New Roman" w:cs="Times New Roman"/>
          <w:i/>
          <w:sz w:val="24"/>
          <w:szCs w:val="24"/>
        </w:rPr>
        <w:t>Victorian Institutes Journal</w:t>
      </w:r>
      <w:r w:rsidRPr="00495BBD">
        <w:rPr>
          <w:rFonts w:ascii="Times New Roman" w:hAnsi="Times New Roman" w:cs="Times New Roman"/>
          <w:sz w:val="24"/>
          <w:szCs w:val="24"/>
        </w:rPr>
        <w:t xml:space="preserve"> 41 (2013): 246-49.</w:t>
      </w:r>
    </w:p>
    <w:p w14:paraId="7B84FEA7" w14:textId="77777777" w:rsidR="00440C7F" w:rsidRDefault="00440C7F" w:rsidP="00495BBD">
      <w:pPr>
        <w:pStyle w:val="NoSpacing"/>
        <w:rPr>
          <w:rFonts w:ascii="Times New Roman" w:hAnsi="Times New Roman" w:cs="Times New Roman"/>
          <w:sz w:val="24"/>
          <w:szCs w:val="24"/>
        </w:rPr>
      </w:pPr>
    </w:p>
    <w:p w14:paraId="382A4D78" w14:textId="77777777" w:rsidR="00495BBD" w:rsidRPr="005D76D9" w:rsidRDefault="00440C7F" w:rsidP="00495BBD">
      <w:pPr>
        <w:pStyle w:val="NoSpacing"/>
        <w:rPr>
          <w:rFonts w:ascii="Times New Roman" w:hAnsi="Times New Roman" w:cs="Times New Roman"/>
          <w:i/>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D76D9">
        <w:rPr>
          <w:rFonts w:ascii="Times New Roman" w:hAnsi="Times New Roman" w:cs="Times New Roman"/>
          <w:i/>
          <w:sz w:val="24"/>
          <w:szCs w:val="24"/>
        </w:rPr>
        <w:t>Women’s Authorship and Editorship in Victorian Culture: Sensational Strategies</w:t>
      </w:r>
    </w:p>
    <w:p w14:paraId="49EAD7B9"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(Oxford UP, 2011), by Beth Palmer. </w:t>
      </w:r>
      <w:r w:rsidR="00495BBD" w:rsidRPr="005D76D9">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54.3 (Spring 2012): 547-49.</w:t>
      </w:r>
    </w:p>
    <w:bookmarkEnd w:id="26"/>
    <w:p w14:paraId="5162B9F5" w14:textId="77777777" w:rsidR="00440C7F" w:rsidRDefault="00440C7F" w:rsidP="00495BBD">
      <w:pPr>
        <w:pStyle w:val="NoSpacing"/>
        <w:rPr>
          <w:rFonts w:ascii="Times New Roman" w:hAnsi="Times New Roman" w:cs="Times New Roman"/>
          <w:sz w:val="24"/>
          <w:szCs w:val="24"/>
        </w:rPr>
      </w:pPr>
    </w:p>
    <w:p w14:paraId="5384DF78"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D76D9">
        <w:rPr>
          <w:rFonts w:ascii="Times New Roman" w:hAnsi="Times New Roman" w:cs="Times New Roman"/>
          <w:i/>
          <w:sz w:val="24"/>
          <w:szCs w:val="24"/>
        </w:rPr>
        <w:t xml:space="preserve">Reading </w:t>
      </w:r>
      <w:proofErr w:type="gramStart"/>
      <w:r w:rsidR="00495BBD" w:rsidRPr="005D76D9">
        <w:rPr>
          <w:rFonts w:ascii="Times New Roman" w:hAnsi="Times New Roman" w:cs="Times New Roman"/>
          <w:i/>
          <w:sz w:val="24"/>
          <w:szCs w:val="24"/>
        </w:rPr>
        <w:t>The</w:t>
      </w:r>
      <w:proofErr w:type="gramEnd"/>
      <w:r w:rsidR="00495BBD" w:rsidRPr="005D76D9">
        <w:rPr>
          <w:rFonts w:ascii="Times New Roman" w:hAnsi="Times New Roman" w:cs="Times New Roman"/>
          <w:i/>
          <w:sz w:val="24"/>
          <w:szCs w:val="24"/>
        </w:rPr>
        <w:t xml:space="preserve"> Century Illustrated Monthly Magazine: American Literature and</w:t>
      </w:r>
    </w:p>
    <w:p w14:paraId="2B7DD4EA"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5D76D9">
        <w:rPr>
          <w:rFonts w:ascii="Times New Roman" w:hAnsi="Times New Roman" w:cs="Times New Roman"/>
          <w:i/>
          <w:sz w:val="24"/>
          <w:szCs w:val="24"/>
        </w:rPr>
        <w:t>Culture, 1870-1893</w:t>
      </w:r>
      <w:r w:rsidR="00495BBD" w:rsidRPr="00495BBD">
        <w:rPr>
          <w:rFonts w:ascii="Times New Roman" w:hAnsi="Times New Roman" w:cs="Times New Roman"/>
          <w:sz w:val="24"/>
          <w:szCs w:val="24"/>
        </w:rPr>
        <w:t xml:space="preserve"> (Kent State UP, 2010), by Mark J. Noonan. </w:t>
      </w:r>
      <w:r w:rsidR="00495BBD" w:rsidRPr="005D76D9">
        <w:rPr>
          <w:rFonts w:ascii="Times New Roman" w:hAnsi="Times New Roman" w:cs="Times New Roman"/>
          <w:i/>
          <w:sz w:val="24"/>
          <w:szCs w:val="24"/>
        </w:rPr>
        <w:t>American Literary</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641DA1">
        <w:rPr>
          <w:rFonts w:ascii="Times New Roman" w:hAnsi="Times New Roman" w:cs="Times New Roman"/>
          <w:i/>
          <w:sz w:val="24"/>
          <w:szCs w:val="24"/>
        </w:rPr>
        <w:t>Realism</w:t>
      </w:r>
      <w:r w:rsidR="00495BBD" w:rsidRPr="00495BBD">
        <w:rPr>
          <w:rFonts w:ascii="Times New Roman" w:hAnsi="Times New Roman" w:cs="Times New Roman"/>
          <w:sz w:val="24"/>
          <w:szCs w:val="24"/>
        </w:rPr>
        <w:t xml:space="preserve"> 45.1 (Fall 2012): 89-91.</w:t>
      </w:r>
    </w:p>
    <w:p w14:paraId="155DD214" w14:textId="77777777" w:rsidR="00440C7F" w:rsidRDefault="00440C7F" w:rsidP="00495BBD">
      <w:pPr>
        <w:pStyle w:val="NoSpacing"/>
        <w:rPr>
          <w:rFonts w:ascii="Times New Roman" w:hAnsi="Times New Roman" w:cs="Times New Roman"/>
          <w:sz w:val="24"/>
          <w:szCs w:val="24"/>
        </w:rPr>
      </w:pPr>
    </w:p>
    <w:p w14:paraId="4B50FE2A"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D76D9">
        <w:rPr>
          <w:rFonts w:ascii="Times New Roman" w:hAnsi="Times New Roman" w:cs="Times New Roman"/>
          <w:i/>
          <w:sz w:val="24"/>
          <w:szCs w:val="24"/>
        </w:rPr>
        <w:t>Reading Victorian Poetry</w:t>
      </w:r>
      <w:r w:rsidR="00495BBD" w:rsidRPr="00495BBD">
        <w:rPr>
          <w:rFonts w:ascii="Times New Roman" w:hAnsi="Times New Roman" w:cs="Times New Roman"/>
          <w:sz w:val="24"/>
          <w:szCs w:val="24"/>
        </w:rPr>
        <w:t xml:space="preserve"> (Blackwell, 2012), by Richard Cronin. </w:t>
      </w:r>
      <w:r w:rsidR="00495BBD" w:rsidRPr="005D76D9">
        <w:rPr>
          <w:rFonts w:ascii="Times New Roman" w:hAnsi="Times New Roman" w:cs="Times New Roman"/>
          <w:i/>
          <w:sz w:val="24"/>
          <w:szCs w:val="24"/>
        </w:rPr>
        <w:t>Review 19:</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5D76D9">
        <w:rPr>
          <w:rFonts w:ascii="Times New Roman" w:hAnsi="Times New Roman" w:cs="Times New Roman"/>
          <w:i/>
          <w:sz w:val="24"/>
          <w:szCs w:val="24"/>
        </w:rPr>
        <w:t>New Books on England and American Literature of the Nineteenth Century</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http://test.nbol-19.org/view </w:t>
      </w:r>
      <w:proofErr w:type="spellStart"/>
      <w:r w:rsidR="00495BBD" w:rsidRPr="00495BBD">
        <w:rPr>
          <w:rFonts w:ascii="Times New Roman" w:hAnsi="Times New Roman" w:cs="Times New Roman"/>
          <w:sz w:val="24"/>
          <w:szCs w:val="24"/>
        </w:rPr>
        <w:t>doc.php?index</w:t>
      </w:r>
      <w:proofErr w:type="spellEnd"/>
      <w:r w:rsidR="00495BBD" w:rsidRPr="00495BBD">
        <w:rPr>
          <w:rFonts w:ascii="Times New Roman" w:hAnsi="Times New Roman" w:cs="Times New Roman"/>
          <w:sz w:val="24"/>
          <w:szCs w:val="24"/>
        </w:rPr>
        <w:t>=232</w:t>
      </w:r>
      <w:r w:rsidR="005D76D9">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 </w:t>
      </w:r>
    </w:p>
    <w:p w14:paraId="7D33743C" w14:textId="77777777" w:rsidR="00440C7F" w:rsidRDefault="00440C7F" w:rsidP="00495BBD">
      <w:pPr>
        <w:pStyle w:val="NoSpacing"/>
        <w:rPr>
          <w:rFonts w:ascii="Times New Roman" w:hAnsi="Times New Roman" w:cs="Times New Roman"/>
          <w:sz w:val="24"/>
          <w:szCs w:val="24"/>
        </w:rPr>
      </w:pPr>
    </w:p>
    <w:p w14:paraId="39FF1FFA" w14:textId="77777777" w:rsidR="005D76D9"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D76D9">
        <w:rPr>
          <w:rFonts w:ascii="Times New Roman" w:hAnsi="Times New Roman" w:cs="Times New Roman"/>
          <w:i/>
          <w:sz w:val="24"/>
          <w:szCs w:val="24"/>
        </w:rPr>
        <w:t>The Palgrave Literary Dictionary of Tennyson</w:t>
      </w:r>
      <w:r w:rsidR="005D76D9">
        <w:rPr>
          <w:rFonts w:ascii="Times New Roman" w:hAnsi="Times New Roman" w:cs="Times New Roman"/>
          <w:sz w:val="24"/>
          <w:szCs w:val="24"/>
        </w:rPr>
        <w:t xml:space="preserve"> (</w:t>
      </w:r>
      <w:r w:rsidR="005D76D9" w:rsidRPr="00495BBD">
        <w:rPr>
          <w:rFonts w:ascii="Times New Roman" w:hAnsi="Times New Roman" w:cs="Times New Roman"/>
          <w:sz w:val="24"/>
          <w:szCs w:val="24"/>
        </w:rPr>
        <w:t xml:space="preserve">London: Palgrave Macmillan, </w:t>
      </w:r>
    </w:p>
    <w:p w14:paraId="0B7A8F2B" w14:textId="77777777" w:rsidR="00495BBD" w:rsidRPr="00495BBD" w:rsidRDefault="005D76D9" w:rsidP="00495BBD">
      <w:pPr>
        <w:pStyle w:val="NoSpacing"/>
        <w:rPr>
          <w:rFonts w:ascii="Times New Roman" w:hAnsi="Times New Roman" w:cs="Times New Roman"/>
          <w:sz w:val="24"/>
          <w:szCs w:val="24"/>
        </w:rPr>
      </w:pPr>
      <w:r>
        <w:rPr>
          <w:rFonts w:ascii="Times New Roman" w:hAnsi="Times New Roman" w:cs="Times New Roman"/>
          <w:sz w:val="24"/>
          <w:szCs w:val="24"/>
        </w:rPr>
        <w:tab/>
      </w:r>
      <w:r w:rsidRPr="00495BBD">
        <w:rPr>
          <w:rFonts w:ascii="Times New Roman" w:hAnsi="Times New Roman" w:cs="Times New Roman"/>
          <w:sz w:val="24"/>
          <w:szCs w:val="24"/>
        </w:rPr>
        <w:t>2011</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by Valerie Purton and Norman Page. </w:t>
      </w:r>
      <w:r w:rsidR="00495BBD" w:rsidRPr="005D76D9">
        <w:rPr>
          <w:rFonts w:ascii="Times New Roman" w:hAnsi="Times New Roman" w:cs="Times New Roman"/>
          <w:i/>
          <w:sz w:val="24"/>
          <w:szCs w:val="24"/>
        </w:rPr>
        <w:t>Review 19: New Books on England and</w:t>
      </w:r>
      <w:r w:rsidR="00495BBD" w:rsidRPr="00495BBD">
        <w:rPr>
          <w:rFonts w:ascii="Times New Roman" w:hAnsi="Times New Roman" w:cs="Times New Roman"/>
          <w:sz w:val="24"/>
          <w:szCs w:val="24"/>
        </w:rPr>
        <w:t xml:space="preserve"> </w:t>
      </w:r>
      <w:r w:rsidR="00440C7F">
        <w:rPr>
          <w:rFonts w:ascii="Times New Roman" w:hAnsi="Times New Roman" w:cs="Times New Roman"/>
          <w:sz w:val="24"/>
          <w:szCs w:val="24"/>
        </w:rPr>
        <w:tab/>
      </w:r>
      <w:r w:rsidR="00495BBD" w:rsidRPr="005D76D9">
        <w:rPr>
          <w:rFonts w:ascii="Times New Roman" w:hAnsi="Times New Roman" w:cs="Times New Roman"/>
          <w:i/>
          <w:sz w:val="24"/>
          <w:szCs w:val="24"/>
        </w:rPr>
        <w:t>American Literature of the Nineteenth Century</w:t>
      </w:r>
      <w:r w:rsidR="00495BBD" w:rsidRPr="00495BBD">
        <w:rPr>
          <w:rFonts w:ascii="Times New Roman" w:hAnsi="Times New Roman" w:cs="Times New Roman"/>
          <w:sz w:val="24"/>
          <w:szCs w:val="24"/>
        </w:rPr>
        <w:t xml:space="preserve">, </w:t>
      </w:r>
      <w:r w:rsidR="00440C7F" w:rsidRPr="005D76D9">
        <w:rPr>
          <w:rFonts w:ascii="Times New Roman" w:hAnsi="Times New Roman" w:cs="Times New Roman"/>
          <w:sz w:val="24"/>
          <w:szCs w:val="24"/>
        </w:rPr>
        <w:t>http://www.nbol-19.org/view</w:t>
      </w:r>
      <w:r w:rsidR="00495BBD" w:rsidRPr="00495BBD">
        <w:rPr>
          <w:rFonts w:ascii="Times New Roman" w:hAnsi="Times New Roman" w:cs="Times New Roman"/>
          <w:sz w:val="24"/>
          <w:szCs w:val="24"/>
        </w:rPr>
        <w:t xml:space="preserve"> </w:t>
      </w:r>
      <w:r w:rsidR="00440C7F">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doc.php?index</w:t>
      </w:r>
      <w:proofErr w:type="spellEnd"/>
      <w:r w:rsidR="00495BBD" w:rsidRPr="00495BBD">
        <w:rPr>
          <w:rFonts w:ascii="Times New Roman" w:hAnsi="Times New Roman" w:cs="Times New Roman"/>
          <w:sz w:val="24"/>
          <w:szCs w:val="24"/>
        </w:rPr>
        <w:t xml:space="preserve">=191 </w:t>
      </w:r>
    </w:p>
    <w:p w14:paraId="77D313D3" w14:textId="77777777" w:rsidR="00440C7F" w:rsidRDefault="00440C7F" w:rsidP="00495BBD">
      <w:pPr>
        <w:pStyle w:val="NoSpacing"/>
        <w:rPr>
          <w:rFonts w:ascii="Times New Roman" w:hAnsi="Times New Roman" w:cs="Times New Roman"/>
          <w:sz w:val="24"/>
          <w:szCs w:val="24"/>
        </w:rPr>
      </w:pPr>
    </w:p>
    <w:p w14:paraId="77AC701F" w14:textId="77777777" w:rsidR="005D76D9"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D76D9">
        <w:rPr>
          <w:rFonts w:ascii="Times New Roman" w:hAnsi="Times New Roman" w:cs="Times New Roman"/>
          <w:i/>
          <w:sz w:val="24"/>
          <w:szCs w:val="24"/>
        </w:rPr>
        <w:t>Becoming a Woman of Letters: Myths of Authorship and Facts of the Victorian</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5D76D9">
        <w:rPr>
          <w:rFonts w:ascii="Times New Roman" w:hAnsi="Times New Roman" w:cs="Times New Roman"/>
          <w:i/>
          <w:sz w:val="24"/>
          <w:szCs w:val="24"/>
        </w:rPr>
        <w:t>Market</w:t>
      </w:r>
      <w:r w:rsidR="005D76D9">
        <w:rPr>
          <w:rFonts w:ascii="Times New Roman" w:hAnsi="Times New Roman" w:cs="Times New Roman"/>
          <w:sz w:val="24"/>
          <w:szCs w:val="24"/>
        </w:rPr>
        <w:t xml:space="preserve"> (Princeton UP, 2009), </w:t>
      </w:r>
      <w:r w:rsidR="00495BBD" w:rsidRPr="00495BBD">
        <w:rPr>
          <w:rFonts w:ascii="Times New Roman" w:hAnsi="Times New Roman" w:cs="Times New Roman"/>
          <w:sz w:val="24"/>
          <w:szCs w:val="24"/>
        </w:rPr>
        <w:t>by Linda Peterson</w:t>
      </w:r>
      <w:r w:rsidR="005D76D9">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5D76D9">
        <w:rPr>
          <w:rFonts w:ascii="Times New Roman" w:hAnsi="Times New Roman" w:cs="Times New Roman"/>
          <w:i/>
          <w:sz w:val="24"/>
          <w:szCs w:val="24"/>
        </w:rPr>
        <w:t>Nineteenth-Century Gender Studies</w:t>
      </w:r>
      <w:r w:rsidR="00495BBD" w:rsidRPr="00495BBD">
        <w:rPr>
          <w:rFonts w:ascii="Times New Roman" w:hAnsi="Times New Roman" w:cs="Times New Roman"/>
          <w:sz w:val="24"/>
          <w:szCs w:val="24"/>
        </w:rPr>
        <w:t xml:space="preserve"> 6.2 </w:t>
      </w:r>
    </w:p>
    <w:p w14:paraId="2D5659D0" w14:textId="77777777" w:rsidR="00495BBD" w:rsidRDefault="005D76D9" w:rsidP="00495BBD">
      <w:pPr>
        <w:pStyle w:val="NoSpacing"/>
        <w:rPr>
          <w:rFonts w:ascii="Times New Roman" w:hAnsi="Times New Roman" w:cs="Times New Roman"/>
          <w:sz w:val="24"/>
          <w:szCs w:val="24"/>
        </w:rPr>
      </w:pPr>
      <w:r>
        <w:rPr>
          <w:rFonts w:ascii="Times New Roman" w:hAnsi="Times New Roman" w:cs="Times New Roman"/>
          <w:sz w:val="24"/>
          <w:szCs w:val="24"/>
        </w:rPr>
        <w:tab/>
        <w:t>(Summer 2010),</w:t>
      </w:r>
      <w:r w:rsidR="00495BBD" w:rsidRPr="00495BBD">
        <w:rPr>
          <w:rFonts w:ascii="Times New Roman" w:hAnsi="Times New Roman" w:cs="Times New Roman"/>
          <w:sz w:val="24"/>
          <w:szCs w:val="24"/>
        </w:rPr>
        <w:t xml:space="preserve"> http://ncgsjournal.com/issue62/issue62.htm </w:t>
      </w:r>
    </w:p>
    <w:p w14:paraId="64C04079" w14:textId="77777777" w:rsidR="005D76D9" w:rsidRPr="00495BBD" w:rsidRDefault="005D76D9" w:rsidP="00495BBD">
      <w:pPr>
        <w:pStyle w:val="NoSpacing"/>
        <w:rPr>
          <w:rFonts w:ascii="Times New Roman" w:hAnsi="Times New Roman" w:cs="Times New Roman"/>
          <w:sz w:val="24"/>
          <w:szCs w:val="24"/>
        </w:rPr>
      </w:pPr>
    </w:p>
    <w:p w14:paraId="3E765FD6" w14:textId="77777777" w:rsidR="005D76D9"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D76D9">
        <w:rPr>
          <w:rFonts w:ascii="Times New Roman" w:hAnsi="Times New Roman" w:cs="Times New Roman"/>
          <w:i/>
          <w:sz w:val="24"/>
          <w:szCs w:val="24"/>
        </w:rPr>
        <w:t>Family Likeness: Sex, Marriage, and Incest from Jane Austen to Virginia Woolf</w:t>
      </w:r>
    </w:p>
    <w:p w14:paraId="5E477493" w14:textId="77777777" w:rsidR="00495BBD" w:rsidRPr="00495BBD" w:rsidRDefault="005D76D9"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(Cornell UP, 2008), </w:t>
      </w:r>
      <w:r w:rsidR="00495BBD" w:rsidRPr="00495BBD">
        <w:rPr>
          <w:rFonts w:ascii="Times New Roman" w:hAnsi="Times New Roman" w:cs="Times New Roman"/>
          <w:sz w:val="24"/>
          <w:szCs w:val="24"/>
        </w:rPr>
        <w:t>by Mary Jean Corbett</w:t>
      </w:r>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5D76D9">
        <w:rPr>
          <w:rFonts w:ascii="Times New Roman" w:hAnsi="Times New Roman" w:cs="Times New Roman"/>
          <w:i/>
          <w:sz w:val="24"/>
          <w:szCs w:val="24"/>
        </w:rPr>
        <w:t>Gaskell Society Journal</w:t>
      </w:r>
      <w:r w:rsidR="00495BBD" w:rsidRPr="00495BBD">
        <w:rPr>
          <w:rFonts w:ascii="Times New Roman" w:hAnsi="Times New Roman" w:cs="Times New Roman"/>
          <w:sz w:val="24"/>
          <w:szCs w:val="24"/>
        </w:rPr>
        <w:t xml:space="preserve"> 23 (2009): 68-71.</w:t>
      </w:r>
    </w:p>
    <w:p w14:paraId="76501174" w14:textId="77777777" w:rsidR="00440C7F" w:rsidRDefault="00440C7F" w:rsidP="00495BBD">
      <w:pPr>
        <w:pStyle w:val="NoSpacing"/>
        <w:rPr>
          <w:rFonts w:ascii="Times New Roman" w:hAnsi="Times New Roman" w:cs="Times New Roman"/>
          <w:sz w:val="24"/>
          <w:szCs w:val="24"/>
        </w:rPr>
      </w:pPr>
    </w:p>
    <w:p w14:paraId="78BA781D" w14:textId="77777777" w:rsidR="00500208"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00208">
        <w:rPr>
          <w:rFonts w:ascii="Times New Roman" w:hAnsi="Times New Roman" w:cs="Times New Roman"/>
          <w:i/>
          <w:sz w:val="24"/>
          <w:szCs w:val="24"/>
        </w:rPr>
        <w:t>Frances Power Cobbe: Victorian Feminist, Journalist, Reformer</w:t>
      </w:r>
      <w:r w:rsidR="00500208">
        <w:rPr>
          <w:rFonts w:ascii="Times New Roman" w:hAnsi="Times New Roman" w:cs="Times New Roman"/>
          <w:sz w:val="24"/>
          <w:szCs w:val="24"/>
        </w:rPr>
        <w:t xml:space="preserve"> (U of Virginia </w:t>
      </w:r>
    </w:p>
    <w:p w14:paraId="249EDCCF" w14:textId="77777777" w:rsidR="00500208" w:rsidRDefault="00500208"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P, 2004), </w:t>
      </w:r>
      <w:r w:rsidR="00495BBD" w:rsidRPr="00495BBD">
        <w:rPr>
          <w:rFonts w:ascii="Times New Roman" w:hAnsi="Times New Roman" w:cs="Times New Roman"/>
          <w:sz w:val="24"/>
          <w:szCs w:val="24"/>
        </w:rPr>
        <w:t xml:space="preserve">by Sally Mitchell, and </w:t>
      </w:r>
      <w:r w:rsidR="00495BBD" w:rsidRPr="00500208">
        <w:rPr>
          <w:rFonts w:ascii="Times New Roman" w:hAnsi="Times New Roman" w:cs="Times New Roman"/>
          <w:i/>
          <w:sz w:val="24"/>
          <w:szCs w:val="24"/>
        </w:rPr>
        <w:t>Frances Power Cobbe and Victorian Feminism</w:t>
      </w:r>
      <w:r>
        <w:rPr>
          <w:rFonts w:ascii="Times New Roman" w:hAnsi="Times New Roman" w:cs="Times New Roman"/>
          <w:sz w:val="24"/>
          <w:szCs w:val="24"/>
        </w:rPr>
        <w:t xml:space="preserve"> </w:t>
      </w:r>
    </w:p>
    <w:p w14:paraId="7D89B6CE" w14:textId="77777777" w:rsidR="00500208" w:rsidRDefault="00500208" w:rsidP="00495BBD">
      <w:pPr>
        <w:pStyle w:val="NoSpacing"/>
        <w:rPr>
          <w:rFonts w:ascii="Times New Roman" w:hAnsi="Times New Roman" w:cs="Times New Roman"/>
          <w:sz w:val="24"/>
          <w:szCs w:val="24"/>
        </w:rPr>
      </w:pPr>
      <w:r>
        <w:rPr>
          <w:rFonts w:ascii="Times New Roman" w:hAnsi="Times New Roman" w:cs="Times New Roman"/>
          <w:sz w:val="24"/>
          <w:szCs w:val="24"/>
        </w:rPr>
        <w:tab/>
        <w:t>(Palgrave Macmillan, 2006),</w:t>
      </w:r>
      <w:r w:rsidR="00495BBD" w:rsidRPr="00495BBD">
        <w:rPr>
          <w:rFonts w:ascii="Times New Roman" w:hAnsi="Times New Roman" w:cs="Times New Roman"/>
          <w:sz w:val="24"/>
          <w:szCs w:val="24"/>
        </w:rPr>
        <w:t xml:space="preserve"> by Susan Hamilton</w:t>
      </w:r>
      <w:r>
        <w:rPr>
          <w:rFonts w:ascii="Times New Roman" w:hAnsi="Times New Roman" w:cs="Times New Roman"/>
          <w:sz w:val="24"/>
          <w:szCs w:val="24"/>
        </w:rPr>
        <w:t xml:space="preserve">. </w:t>
      </w:r>
      <w:r w:rsidR="00495BBD" w:rsidRPr="00500208">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51.3 (Spring 2009): </w:t>
      </w:r>
    </w:p>
    <w:p w14:paraId="2736F339" w14:textId="77777777" w:rsidR="00495BBD" w:rsidRPr="00495BBD" w:rsidRDefault="00500208"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588-92.</w:t>
      </w:r>
    </w:p>
    <w:p w14:paraId="021DAB40" w14:textId="77777777" w:rsidR="00440C7F" w:rsidRDefault="00440C7F" w:rsidP="00495BBD">
      <w:pPr>
        <w:pStyle w:val="NoSpacing"/>
        <w:rPr>
          <w:rFonts w:ascii="Times New Roman" w:hAnsi="Times New Roman" w:cs="Times New Roman"/>
          <w:sz w:val="24"/>
          <w:szCs w:val="24"/>
        </w:rPr>
      </w:pPr>
    </w:p>
    <w:p w14:paraId="473F6C0C"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00208">
        <w:rPr>
          <w:rFonts w:ascii="Times New Roman" w:hAnsi="Times New Roman" w:cs="Times New Roman"/>
          <w:i/>
          <w:sz w:val="24"/>
          <w:szCs w:val="24"/>
        </w:rPr>
        <w:t>Tennyson’s Name: Identity and Responsibility in the Poetry of</w:t>
      </w:r>
      <w:r w:rsidR="00500208" w:rsidRPr="00500208">
        <w:rPr>
          <w:rFonts w:ascii="Times New Roman" w:hAnsi="Times New Roman" w:cs="Times New Roman"/>
          <w:sz w:val="24"/>
          <w:szCs w:val="24"/>
        </w:rPr>
        <w:t xml:space="preserve"> </w:t>
      </w:r>
      <w:r w:rsidR="00500208" w:rsidRPr="00500208">
        <w:rPr>
          <w:rFonts w:ascii="Times New Roman" w:hAnsi="Times New Roman" w:cs="Times New Roman"/>
          <w:i/>
          <w:sz w:val="24"/>
          <w:szCs w:val="24"/>
        </w:rPr>
        <w:t>Alfred Lord</w:t>
      </w:r>
    </w:p>
    <w:p w14:paraId="6720F23C" w14:textId="77777777" w:rsidR="00495BBD" w:rsidRPr="00495BBD"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500208">
        <w:rPr>
          <w:rFonts w:ascii="Times New Roman" w:hAnsi="Times New Roman" w:cs="Times New Roman"/>
          <w:i/>
          <w:sz w:val="24"/>
          <w:szCs w:val="24"/>
        </w:rPr>
        <w:t>Tennyson</w:t>
      </w:r>
      <w:r w:rsidR="00500208">
        <w:rPr>
          <w:rFonts w:ascii="Times New Roman" w:hAnsi="Times New Roman" w:cs="Times New Roman"/>
          <w:sz w:val="24"/>
          <w:szCs w:val="24"/>
        </w:rPr>
        <w:t xml:space="preserve"> (Ashgate, 2008),</w:t>
      </w:r>
      <w:r w:rsidR="00495BBD" w:rsidRPr="00495BBD">
        <w:rPr>
          <w:rFonts w:ascii="Times New Roman" w:hAnsi="Times New Roman" w:cs="Times New Roman"/>
          <w:sz w:val="24"/>
          <w:szCs w:val="24"/>
        </w:rPr>
        <w:t xml:space="preserve"> by Anna Barton</w:t>
      </w:r>
      <w:r w:rsidR="00500208">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500208">
        <w:rPr>
          <w:rFonts w:ascii="Times New Roman" w:hAnsi="Times New Roman" w:cs="Times New Roman"/>
          <w:i/>
          <w:sz w:val="24"/>
          <w:szCs w:val="24"/>
        </w:rPr>
        <w:t>SHARP News</w:t>
      </w:r>
      <w:r w:rsidR="00495BBD" w:rsidRPr="00495BBD">
        <w:rPr>
          <w:rFonts w:ascii="Times New Roman" w:hAnsi="Times New Roman" w:cs="Times New Roman"/>
          <w:sz w:val="24"/>
          <w:szCs w:val="24"/>
        </w:rPr>
        <w:t xml:space="preserve"> 18.3 (Summer 2009): 13.</w:t>
      </w:r>
    </w:p>
    <w:p w14:paraId="75F9CB86" w14:textId="77777777" w:rsidR="00440C7F" w:rsidRDefault="00440C7F" w:rsidP="00495BBD">
      <w:pPr>
        <w:pStyle w:val="NoSpacing"/>
        <w:rPr>
          <w:rFonts w:ascii="Times New Roman" w:hAnsi="Times New Roman" w:cs="Times New Roman"/>
          <w:sz w:val="24"/>
          <w:szCs w:val="24"/>
        </w:rPr>
      </w:pPr>
    </w:p>
    <w:p w14:paraId="0B01CAD2" w14:textId="77777777" w:rsidR="00D1437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00208">
        <w:rPr>
          <w:rFonts w:ascii="Times New Roman" w:hAnsi="Times New Roman" w:cs="Times New Roman"/>
          <w:i/>
          <w:sz w:val="24"/>
          <w:szCs w:val="24"/>
        </w:rPr>
        <w:t>Charles Knight: Educator, Publisher, Writer</w:t>
      </w:r>
      <w:r w:rsidR="00500208">
        <w:rPr>
          <w:rFonts w:ascii="Times New Roman" w:hAnsi="Times New Roman" w:cs="Times New Roman"/>
          <w:sz w:val="24"/>
          <w:szCs w:val="24"/>
        </w:rPr>
        <w:t xml:space="preserve"> (Ashgate, </w:t>
      </w:r>
      <w:r w:rsidR="00D1437F">
        <w:rPr>
          <w:rFonts w:ascii="Times New Roman" w:hAnsi="Times New Roman" w:cs="Times New Roman"/>
          <w:sz w:val="24"/>
          <w:szCs w:val="24"/>
        </w:rPr>
        <w:t>2006),</w:t>
      </w:r>
      <w:r w:rsidR="00495BBD" w:rsidRPr="00495BBD">
        <w:rPr>
          <w:rFonts w:ascii="Times New Roman" w:hAnsi="Times New Roman" w:cs="Times New Roman"/>
          <w:sz w:val="24"/>
          <w:szCs w:val="24"/>
        </w:rPr>
        <w:t xml:space="preserve"> by Valerie Gray</w:t>
      </w:r>
      <w:r w:rsidR="00D1437F">
        <w:rPr>
          <w:rFonts w:ascii="Times New Roman" w:hAnsi="Times New Roman" w:cs="Times New Roman"/>
          <w:sz w:val="24"/>
          <w:szCs w:val="24"/>
        </w:rPr>
        <w:t>.</w:t>
      </w:r>
    </w:p>
    <w:p w14:paraId="5ECE8692" w14:textId="77777777" w:rsidR="00495BBD" w:rsidRPr="00495BBD" w:rsidRDefault="00495BBD" w:rsidP="00D1437F">
      <w:pPr>
        <w:pStyle w:val="NoSpacing"/>
        <w:ind w:firstLine="720"/>
        <w:rPr>
          <w:rFonts w:ascii="Times New Roman" w:hAnsi="Times New Roman" w:cs="Times New Roman"/>
          <w:sz w:val="24"/>
          <w:szCs w:val="24"/>
        </w:rPr>
      </w:pPr>
      <w:r w:rsidRPr="00D1437F">
        <w:rPr>
          <w:rFonts w:ascii="Times New Roman" w:hAnsi="Times New Roman" w:cs="Times New Roman"/>
          <w:i/>
          <w:sz w:val="24"/>
          <w:szCs w:val="24"/>
        </w:rPr>
        <w:t>SHARP News</w:t>
      </w:r>
      <w:r w:rsidRPr="00495BBD">
        <w:rPr>
          <w:rFonts w:ascii="Times New Roman" w:hAnsi="Times New Roman" w:cs="Times New Roman"/>
          <w:sz w:val="24"/>
          <w:szCs w:val="24"/>
        </w:rPr>
        <w:t xml:space="preserve"> 18.2 (Spring 2009): 11-12.</w:t>
      </w:r>
    </w:p>
    <w:p w14:paraId="340D764B" w14:textId="77777777" w:rsidR="00440C7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037FDA44" w14:textId="77777777" w:rsidR="00D1437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D1437F">
        <w:rPr>
          <w:rFonts w:ascii="Times New Roman" w:hAnsi="Times New Roman" w:cs="Times New Roman"/>
          <w:i/>
          <w:sz w:val="24"/>
          <w:szCs w:val="24"/>
        </w:rPr>
        <w:t>On</w:t>
      </w:r>
      <w:r w:rsidR="00495BBD" w:rsidRPr="00495BBD">
        <w:rPr>
          <w:rFonts w:ascii="Times New Roman" w:hAnsi="Times New Roman" w:cs="Times New Roman"/>
          <w:sz w:val="24"/>
          <w:szCs w:val="24"/>
        </w:rPr>
        <w:t xml:space="preserve"> </w:t>
      </w:r>
      <w:r w:rsidR="00495BBD" w:rsidRPr="00D1437F">
        <w:rPr>
          <w:rFonts w:ascii="Times New Roman" w:hAnsi="Times New Roman" w:cs="Times New Roman"/>
          <w:i/>
          <w:sz w:val="24"/>
          <w:szCs w:val="24"/>
        </w:rPr>
        <w:t>Form: Poetry, Aestheticism, and the Legacy of a Word</w:t>
      </w:r>
      <w:r w:rsidR="00D1437F">
        <w:rPr>
          <w:rFonts w:ascii="Times New Roman" w:hAnsi="Times New Roman" w:cs="Times New Roman"/>
          <w:sz w:val="24"/>
          <w:szCs w:val="24"/>
        </w:rPr>
        <w:t xml:space="preserve"> (Oxford UP, 2007),</w:t>
      </w:r>
      <w:r w:rsidR="00495BBD" w:rsidRPr="00495BBD">
        <w:rPr>
          <w:rFonts w:ascii="Times New Roman" w:hAnsi="Times New Roman" w:cs="Times New Roman"/>
          <w:sz w:val="24"/>
          <w:szCs w:val="24"/>
        </w:rPr>
        <w:t xml:space="preserve"> by </w:t>
      </w:r>
    </w:p>
    <w:p w14:paraId="5AE50CF6" w14:textId="77777777" w:rsidR="00495BBD" w:rsidRPr="00495BBD" w:rsidRDefault="00D143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Angela Leighton</w:t>
      </w:r>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D1437F">
        <w:rPr>
          <w:rFonts w:ascii="Times New Roman" w:hAnsi="Times New Roman" w:cs="Times New Roman"/>
          <w:i/>
          <w:sz w:val="24"/>
          <w:szCs w:val="24"/>
        </w:rPr>
        <w:t>Journal of Pre-Raphaelite Studies</w:t>
      </w:r>
      <w:r w:rsidR="00495BBD" w:rsidRPr="00495BBD">
        <w:rPr>
          <w:rFonts w:ascii="Times New Roman" w:hAnsi="Times New Roman" w:cs="Times New Roman"/>
          <w:sz w:val="24"/>
          <w:szCs w:val="24"/>
        </w:rPr>
        <w:t xml:space="preserve"> 17 (Fall 2008): 110-14.</w:t>
      </w:r>
    </w:p>
    <w:p w14:paraId="202F244B" w14:textId="77777777" w:rsidR="00440C7F" w:rsidRDefault="00440C7F" w:rsidP="00495BBD">
      <w:pPr>
        <w:pStyle w:val="NoSpacing"/>
        <w:rPr>
          <w:rFonts w:ascii="Times New Roman" w:hAnsi="Times New Roman" w:cs="Times New Roman"/>
          <w:sz w:val="24"/>
          <w:szCs w:val="24"/>
        </w:rPr>
      </w:pPr>
    </w:p>
    <w:p w14:paraId="4B900C70" w14:textId="77777777" w:rsidR="00D1437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D1437F">
        <w:rPr>
          <w:rFonts w:ascii="Times New Roman" w:hAnsi="Times New Roman" w:cs="Times New Roman"/>
          <w:i/>
          <w:sz w:val="24"/>
          <w:szCs w:val="24"/>
        </w:rPr>
        <w:t>Tennyson and Victorian Periodicals: Commodities in Context</w:t>
      </w:r>
      <w:r w:rsidR="00D1437F">
        <w:rPr>
          <w:rFonts w:ascii="Times New Roman" w:hAnsi="Times New Roman" w:cs="Times New Roman"/>
          <w:sz w:val="24"/>
          <w:szCs w:val="24"/>
        </w:rPr>
        <w:t xml:space="preserve"> (Ashgate, 2007),</w:t>
      </w:r>
    </w:p>
    <w:p w14:paraId="703A118E" w14:textId="77777777" w:rsidR="00495BBD" w:rsidRPr="00495BBD" w:rsidRDefault="00495BBD" w:rsidP="00D1437F">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 by Kathryn </w:t>
      </w:r>
      <w:r w:rsidR="00D1437F">
        <w:rPr>
          <w:rFonts w:ascii="Times New Roman" w:hAnsi="Times New Roman" w:cs="Times New Roman"/>
          <w:sz w:val="24"/>
          <w:szCs w:val="24"/>
        </w:rPr>
        <w:t xml:space="preserve">Ledbetter. </w:t>
      </w:r>
      <w:r w:rsidRPr="00D1437F">
        <w:rPr>
          <w:rFonts w:ascii="Times New Roman" w:hAnsi="Times New Roman" w:cs="Times New Roman"/>
          <w:i/>
          <w:sz w:val="24"/>
          <w:szCs w:val="24"/>
        </w:rPr>
        <w:t>Media History</w:t>
      </w:r>
      <w:r w:rsidRPr="00495BBD">
        <w:rPr>
          <w:rFonts w:ascii="Times New Roman" w:hAnsi="Times New Roman" w:cs="Times New Roman"/>
          <w:sz w:val="24"/>
          <w:szCs w:val="24"/>
        </w:rPr>
        <w:t xml:space="preserve"> 13.2-3 (August-December 2007): 293-95.</w:t>
      </w:r>
    </w:p>
    <w:p w14:paraId="7EC071DD" w14:textId="77777777" w:rsidR="00440C7F" w:rsidRDefault="00440C7F" w:rsidP="00495BBD">
      <w:pPr>
        <w:pStyle w:val="NoSpacing"/>
        <w:rPr>
          <w:rFonts w:ascii="Times New Roman" w:hAnsi="Times New Roman" w:cs="Times New Roman"/>
          <w:sz w:val="24"/>
          <w:szCs w:val="24"/>
        </w:rPr>
      </w:pPr>
    </w:p>
    <w:p w14:paraId="37DD2019" w14:textId="77777777" w:rsidR="008841E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D1437F">
        <w:rPr>
          <w:rFonts w:ascii="Times New Roman" w:hAnsi="Times New Roman" w:cs="Times New Roman"/>
          <w:i/>
          <w:sz w:val="24"/>
          <w:szCs w:val="24"/>
        </w:rPr>
        <w:t>Medical Women and Victorian Fiction</w:t>
      </w:r>
      <w:r w:rsidR="008841EF">
        <w:rPr>
          <w:rFonts w:ascii="Times New Roman" w:hAnsi="Times New Roman" w:cs="Times New Roman"/>
          <w:sz w:val="24"/>
          <w:szCs w:val="24"/>
        </w:rPr>
        <w:t xml:space="preserve"> (U of Missouri P, 2005),</w:t>
      </w:r>
      <w:r w:rsidR="00495BBD" w:rsidRPr="00495BBD">
        <w:rPr>
          <w:rFonts w:ascii="Times New Roman" w:hAnsi="Times New Roman" w:cs="Times New Roman"/>
          <w:sz w:val="24"/>
          <w:szCs w:val="24"/>
        </w:rPr>
        <w:t xml:space="preserve"> by Kristine </w:t>
      </w:r>
    </w:p>
    <w:p w14:paraId="39253FD1" w14:textId="77777777" w:rsidR="00495BBD" w:rsidRPr="00495BBD" w:rsidRDefault="008841EF"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495BBD" w:rsidRPr="00495BBD">
        <w:rPr>
          <w:rFonts w:ascii="Times New Roman" w:hAnsi="Times New Roman" w:cs="Times New Roman"/>
          <w:sz w:val="24"/>
          <w:szCs w:val="24"/>
        </w:rPr>
        <w:t>Swenson</w:t>
      </w:r>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8841EF">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40.3 (Fall 2007): 261-63.</w:t>
      </w:r>
    </w:p>
    <w:p w14:paraId="650DFB82" w14:textId="77777777" w:rsidR="00440C7F" w:rsidRDefault="00440C7F" w:rsidP="00495BBD">
      <w:pPr>
        <w:pStyle w:val="NoSpacing"/>
        <w:rPr>
          <w:rFonts w:ascii="Times New Roman" w:hAnsi="Times New Roman" w:cs="Times New Roman"/>
          <w:sz w:val="24"/>
          <w:szCs w:val="24"/>
        </w:rPr>
      </w:pPr>
    </w:p>
    <w:p w14:paraId="6476881C" w14:textId="77777777" w:rsidR="008841E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8841EF">
        <w:rPr>
          <w:rFonts w:ascii="Times New Roman" w:hAnsi="Times New Roman" w:cs="Times New Roman"/>
          <w:i/>
          <w:sz w:val="24"/>
          <w:szCs w:val="24"/>
        </w:rPr>
        <w:t>Reinventing King Arthur: The Arthurian Legends in Victorian Culture</w:t>
      </w:r>
      <w:r w:rsidR="008841EF">
        <w:rPr>
          <w:rFonts w:ascii="Times New Roman" w:hAnsi="Times New Roman" w:cs="Times New Roman"/>
          <w:sz w:val="24"/>
          <w:szCs w:val="24"/>
        </w:rPr>
        <w:t xml:space="preserve"> (Ashgate, </w:t>
      </w:r>
    </w:p>
    <w:p w14:paraId="32508ADD" w14:textId="77777777" w:rsidR="00495BBD" w:rsidRPr="00495BBD" w:rsidRDefault="008841EF" w:rsidP="00495BBD">
      <w:pPr>
        <w:pStyle w:val="NoSpacing"/>
        <w:rPr>
          <w:rFonts w:ascii="Times New Roman" w:hAnsi="Times New Roman" w:cs="Times New Roman"/>
          <w:sz w:val="24"/>
          <w:szCs w:val="24"/>
        </w:rPr>
      </w:pPr>
      <w:r>
        <w:rPr>
          <w:rFonts w:ascii="Times New Roman" w:hAnsi="Times New Roman" w:cs="Times New Roman"/>
          <w:sz w:val="24"/>
          <w:szCs w:val="24"/>
        </w:rPr>
        <w:tab/>
        <w:t>2005),</w:t>
      </w:r>
      <w:r w:rsidR="00495BBD" w:rsidRPr="00495BBD">
        <w:rPr>
          <w:rFonts w:ascii="Times New Roman" w:hAnsi="Times New Roman" w:cs="Times New Roman"/>
          <w:sz w:val="24"/>
          <w:szCs w:val="24"/>
        </w:rPr>
        <w:t xml:space="preserve"> by Inga Bryden</w:t>
      </w:r>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8841EF">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48.3 (Spring 2006): 559-60.</w:t>
      </w:r>
    </w:p>
    <w:p w14:paraId="56EC2151" w14:textId="77777777" w:rsidR="00440C7F" w:rsidRDefault="00440C7F" w:rsidP="00495BBD">
      <w:pPr>
        <w:pStyle w:val="NoSpacing"/>
        <w:rPr>
          <w:rFonts w:ascii="Times New Roman" w:hAnsi="Times New Roman" w:cs="Times New Roman"/>
          <w:sz w:val="24"/>
          <w:szCs w:val="24"/>
        </w:rPr>
      </w:pPr>
    </w:p>
    <w:p w14:paraId="3BC702E2" w14:textId="77777777" w:rsidR="008841E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8841EF">
        <w:rPr>
          <w:rFonts w:ascii="Times New Roman" w:hAnsi="Times New Roman" w:cs="Times New Roman"/>
          <w:i/>
          <w:sz w:val="24"/>
          <w:szCs w:val="24"/>
        </w:rPr>
        <w:t>Ella Hepworth Dixon: The Story of a Modern Woman</w:t>
      </w:r>
      <w:r w:rsidR="008841EF">
        <w:rPr>
          <w:rFonts w:ascii="Times New Roman" w:hAnsi="Times New Roman" w:cs="Times New Roman"/>
          <w:sz w:val="24"/>
          <w:szCs w:val="24"/>
        </w:rPr>
        <w:t xml:space="preserve"> (Ashgate, 2005),</w:t>
      </w:r>
      <w:r w:rsidR="00495BBD" w:rsidRPr="00495BBD">
        <w:rPr>
          <w:rFonts w:ascii="Times New Roman" w:hAnsi="Times New Roman" w:cs="Times New Roman"/>
          <w:sz w:val="24"/>
          <w:szCs w:val="24"/>
        </w:rPr>
        <w:t xml:space="preserve"> by </w:t>
      </w:r>
    </w:p>
    <w:p w14:paraId="5CC66580" w14:textId="77777777" w:rsidR="00495BBD" w:rsidRPr="00495BBD" w:rsidRDefault="008841E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Valerie </w:t>
      </w:r>
      <w:proofErr w:type="spellStart"/>
      <w:r w:rsidR="00495BBD" w:rsidRPr="00495BBD">
        <w:rPr>
          <w:rFonts w:ascii="Times New Roman" w:hAnsi="Times New Roman" w:cs="Times New Roman"/>
          <w:sz w:val="24"/>
          <w:szCs w:val="24"/>
        </w:rPr>
        <w:t>Fehlbaum</w:t>
      </w:r>
      <w:proofErr w:type="spellEnd"/>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 xml:space="preserve"> </w:t>
      </w:r>
      <w:r w:rsidR="00495BBD" w:rsidRPr="008841EF">
        <w:rPr>
          <w:rFonts w:ascii="Times New Roman" w:hAnsi="Times New Roman" w:cs="Times New Roman"/>
          <w:i/>
          <w:sz w:val="24"/>
          <w:szCs w:val="24"/>
        </w:rPr>
        <w:t>Nineteenth-Century Gender Studies</w:t>
      </w:r>
      <w:r w:rsidR="00495BBD" w:rsidRPr="00495BBD">
        <w:rPr>
          <w:rFonts w:ascii="Times New Roman" w:hAnsi="Times New Roman" w:cs="Times New Roman"/>
          <w:sz w:val="24"/>
          <w:szCs w:val="24"/>
        </w:rPr>
        <w:t xml:space="preserve"> 2.2 (Summer 2006)</w:t>
      </w:r>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40C7F">
        <w:rPr>
          <w:rFonts w:ascii="Times New Roman" w:hAnsi="Times New Roman" w:cs="Times New Roman"/>
          <w:sz w:val="24"/>
          <w:szCs w:val="24"/>
        </w:rPr>
        <w:tab/>
      </w:r>
      <w:r w:rsidR="00495BBD" w:rsidRPr="00495BBD">
        <w:rPr>
          <w:rFonts w:ascii="Times New Roman" w:hAnsi="Times New Roman" w:cs="Times New Roman"/>
          <w:sz w:val="24"/>
          <w:szCs w:val="24"/>
        </w:rPr>
        <w:t>http://www.ncgsjournal.com/issue22/hughes.htm.</w:t>
      </w:r>
    </w:p>
    <w:p w14:paraId="4230D1B1" w14:textId="77777777" w:rsidR="00440C7F" w:rsidRDefault="00440C7F" w:rsidP="00495BBD">
      <w:pPr>
        <w:pStyle w:val="NoSpacing"/>
        <w:rPr>
          <w:rFonts w:ascii="Times New Roman" w:hAnsi="Times New Roman" w:cs="Times New Roman"/>
          <w:sz w:val="24"/>
          <w:szCs w:val="24"/>
        </w:rPr>
      </w:pPr>
    </w:p>
    <w:p w14:paraId="65E9463F" w14:textId="77777777" w:rsidR="008841E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8841EF">
        <w:rPr>
          <w:rFonts w:ascii="Times New Roman" w:hAnsi="Times New Roman" w:cs="Times New Roman"/>
          <w:i/>
          <w:sz w:val="24"/>
          <w:szCs w:val="24"/>
        </w:rPr>
        <w:t>Essays and Studies 2003: Victorian Women Poets</w:t>
      </w:r>
      <w:r w:rsidR="008841EF">
        <w:rPr>
          <w:rFonts w:ascii="Times New Roman" w:hAnsi="Times New Roman" w:cs="Times New Roman"/>
          <w:sz w:val="24"/>
          <w:szCs w:val="24"/>
        </w:rPr>
        <w:t xml:space="preserve"> (Boydell &amp; Brewer, 2003),</w:t>
      </w:r>
      <w:r w:rsidR="00495BBD" w:rsidRPr="00495BBD">
        <w:rPr>
          <w:rFonts w:ascii="Times New Roman" w:hAnsi="Times New Roman" w:cs="Times New Roman"/>
          <w:sz w:val="24"/>
          <w:szCs w:val="24"/>
        </w:rPr>
        <w:t xml:space="preserve"> ed. </w:t>
      </w:r>
    </w:p>
    <w:p w14:paraId="4138BBA6" w14:textId="77777777" w:rsidR="00495BBD" w:rsidRPr="00495BBD" w:rsidRDefault="008841E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Alison Chapman. </w:t>
      </w:r>
      <w:r w:rsidRPr="008841EF">
        <w:rPr>
          <w:rFonts w:ascii="Times New Roman" w:hAnsi="Times New Roman" w:cs="Times New Roman"/>
          <w:i/>
          <w:sz w:val="24"/>
          <w:szCs w:val="24"/>
        </w:rPr>
        <w:t>J</w:t>
      </w:r>
      <w:r w:rsidR="00495BBD" w:rsidRPr="008841EF">
        <w:rPr>
          <w:rFonts w:ascii="Times New Roman" w:hAnsi="Times New Roman" w:cs="Times New Roman"/>
          <w:i/>
          <w:sz w:val="24"/>
          <w:szCs w:val="24"/>
        </w:rPr>
        <w:t>ournal of Pre-Raphaelite Studies</w:t>
      </w:r>
      <w:r w:rsidR="00495BBD" w:rsidRPr="00495BBD">
        <w:rPr>
          <w:rFonts w:ascii="Times New Roman" w:hAnsi="Times New Roman" w:cs="Times New Roman"/>
          <w:sz w:val="24"/>
          <w:szCs w:val="24"/>
        </w:rPr>
        <w:t xml:space="preserve"> n.s.15 (2006): 100-3.</w:t>
      </w:r>
    </w:p>
    <w:p w14:paraId="3883A433" w14:textId="77777777" w:rsidR="00440C7F" w:rsidRDefault="00440C7F" w:rsidP="00495BBD">
      <w:pPr>
        <w:pStyle w:val="NoSpacing"/>
        <w:rPr>
          <w:rFonts w:ascii="Times New Roman" w:hAnsi="Times New Roman" w:cs="Times New Roman"/>
          <w:sz w:val="24"/>
          <w:szCs w:val="24"/>
        </w:rPr>
      </w:pPr>
    </w:p>
    <w:p w14:paraId="2D3F0AA6" w14:textId="77777777" w:rsidR="008841EF"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8841EF">
        <w:rPr>
          <w:rFonts w:ascii="Times New Roman" w:hAnsi="Times New Roman" w:cs="Times New Roman"/>
          <w:i/>
          <w:sz w:val="24"/>
          <w:szCs w:val="24"/>
        </w:rPr>
        <w:t>Gender</w:t>
      </w:r>
      <w:r w:rsidR="00495BBD" w:rsidRPr="00495BBD">
        <w:rPr>
          <w:rFonts w:ascii="Times New Roman" w:hAnsi="Times New Roman" w:cs="Times New Roman"/>
          <w:sz w:val="24"/>
          <w:szCs w:val="24"/>
        </w:rPr>
        <w:t xml:space="preserve"> </w:t>
      </w:r>
      <w:r w:rsidR="00495BBD" w:rsidRPr="008841EF">
        <w:rPr>
          <w:rFonts w:ascii="Times New Roman" w:hAnsi="Times New Roman" w:cs="Times New Roman"/>
          <w:i/>
          <w:sz w:val="24"/>
          <w:szCs w:val="24"/>
        </w:rPr>
        <w:t>and the Victorian Periodical</w:t>
      </w:r>
      <w:r w:rsidR="008841EF">
        <w:rPr>
          <w:rFonts w:ascii="Times New Roman" w:hAnsi="Times New Roman" w:cs="Times New Roman"/>
          <w:sz w:val="24"/>
          <w:szCs w:val="24"/>
        </w:rPr>
        <w:t xml:space="preserve"> (Cambridge UP, 2003),</w:t>
      </w:r>
      <w:r w:rsidR="00495BBD" w:rsidRPr="00495BBD">
        <w:rPr>
          <w:rFonts w:ascii="Times New Roman" w:hAnsi="Times New Roman" w:cs="Times New Roman"/>
          <w:sz w:val="24"/>
          <w:szCs w:val="24"/>
        </w:rPr>
        <w:t xml:space="preserve"> by Hilary Fraser</w:t>
      </w:r>
      <w:r w:rsidR="008841EF">
        <w:rPr>
          <w:rFonts w:ascii="Times New Roman" w:hAnsi="Times New Roman" w:cs="Times New Roman"/>
          <w:sz w:val="24"/>
          <w:szCs w:val="24"/>
        </w:rPr>
        <w:t>,</w:t>
      </w:r>
    </w:p>
    <w:p w14:paraId="66885F24" w14:textId="77777777" w:rsidR="008841EF" w:rsidRDefault="008841E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Stephanie</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Green, and Judith Johnston. </w:t>
      </w:r>
      <w:r w:rsidR="00495BBD" w:rsidRPr="008841EF">
        <w:rPr>
          <w:rFonts w:ascii="Times New Roman" w:hAnsi="Times New Roman" w:cs="Times New Roman"/>
          <w:i/>
          <w:sz w:val="24"/>
          <w:szCs w:val="24"/>
        </w:rPr>
        <w:t>Nineteenth Cent</w:t>
      </w:r>
      <w:r w:rsidR="00495BBD" w:rsidRPr="008841EF">
        <w:rPr>
          <w:rFonts w:ascii="Times New Roman" w:hAnsi="Times New Roman" w:cs="Times New Roman"/>
          <w:b/>
          <w:i/>
          <w:sz w:val="24"/>
          <w:szCs w:val="24"/>
        </w:rPr>
        <w:t>u</w:t>
      </w:r>
      <w:r w:rsidR="00495BBD" w:rsidRPr="008841EF">
        <w:rPr>
          <w:rFonts w:ascii="Times New Roman" w:hAnsi="Times New Roman" w:cs="Times New Roman"/>
          <w:i/>
          <w:sz w:val="24"/>
          <w:szCs w:val="24"/>
        </w:rPr>
        <w:t>ry Literature</w:t>
      </w:r>
      <w:r w:rsidR="00495BBD" w:rsidRPr="00495BBD">
        <w:rPr>
          <w:rFonts w:ascii="Times New Roman" w:hAnsi="Times New Roman" w:cs="Times New Roman"/>
          <w:sz w:val="24"/>
          <w:szCs w:val="24"/>
        </w:rPr>
        <w:t xml:space="preserve"> 60.2 (September </w:t>
      </w:r>
    </w:p>
    <w:p w14:paraId="18B6C3F1" w14:textId="77777777" w:rsidR="00495BBD" w:rsidRPr="00495BBD" w:rsidRDefault="008841E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2005): 254-58.</w:t>
      </w:r>
    </w:p>
    <w:p w14:paraId="3687C28D" w14:textId="77777777" w:rsidR="00440C7F" w:rsidRDefault="00440C7F" w:rsidP="00495BBD">
      <w:pPr>
        <w:pStyle w:val="NoSpacing"/>
        <w:rPr>
          <w:rFonts w:ascii="Times New Roman" w:hAnsi="Times New Roman" w:cs="Times New Roman"/>
          <w:sz w:val="24"/>
          <w:szCs w:val="24"/>
        </w:rPr>
      </w:pPr>
    </w:p>
    <w:p w14:paraId="113F7870" w14:textId="77777777" w:rsidR="00AA489E"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8841EF">
        <w:rPr>
          <w:rFonts w:ascii="Times New Roman" w:hAnsi="Times New Roman" w:cs="Times New Roman"/>
          <w:i/>
          <w:sz w:val="24"/>
          <w:szCs w:val="24"/>
        </w:rPr>
        <w:t>Print in Transition</w:t>
      </w:r>
      <w:r w:rsidR="008841EF">
        <w:rPr>
          <w:rFonts w:ascii="Times New Roman" w:hAnsi="Times New Roman" w:cs="Times New Roman"/>
          <w:sz w:val="24"/>
          <w:szCs w:val="24"/>
        </w:rPr>
        <w:t xml:space="preserve"> (Macmillan, 2001</w:t>
      </w:r>
      <w:r w:rsidR="00AA489E">
        <w:rPr>
          <w:rFonts w:ascii="Times New Roman" w:hAnsi="Times New Roman" w:cs="Times New Roman"/>
          <w:sz w:val="24"/>
          <w:szCs w:val="24"/>
        </w:rPr>
        <w:t>)</w:t>
      </w:r>
      <w:r w:rsidR="008841EF">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by Laurel Brake. </w:t>
      </w:r>
      <w:r w:rsidR="00495BBD" w:rsidRPr="00AA489E">
        <w:rPr>
          <w:rFonts w:ascii="Times New Roman" w:hAnsi="Times New Roman" w:cs="Times New Roman"/>
          <w:i/>
          <w:sz w:val="24"/>
          <w:szCs w:val="24"/>
        </w:rPr>
        <w:t xml:space="preserve">Victorian </w:t>
      </w:r>
      <w:r w:rsidR="00F3431B" w:rsidRPr="00AA489E">
        <w:rPr>
          <w:rFonts w:ascii="Times New Roman" w:hAnsi="Times New Roman" w:cs="Times New Roman"/>
          <w:i/>
          <w:sz w:val="24"/>
          <w:szCs w:val="24"/>
        </w:rPr>
        <w:t>Studies</w:t>
      </w:r>
    </w:p>
    <w:p w14:paraId="4AFC12AA" w14:textId="77777777" w:rsidR="00495BBD" w:rsidRPr="00495BBD" w:rsidRDefault="00AA489E"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45.4 (Summer 2003): 762-64.</w:t>
      </w:r>
    </w:p>
    <w:p w14:paraId="4364E384" w14:textId="77777777" w:rsidR="00440C7F" w:rsidRDefault="00440C7F" w:rsidP="00495BBD">
      <w:pPr>
        <w:pStyle w:val="NoSpacing"/>
        <w:rPr>
          <w:rFonts w:ascii="Times New Roman" w:hAnsi="Times New Roman" w:cs="Times New Roman"/>
          <w:sz w:val="24"/>
          <w:szCs w:val="24"/>
        </w:rPr>
      </w:pPr>
    </w:p>
    <w:p w14:paraId="10791E0A" w14:textId="77777777" w:rsidR="00AA489E" w:rsidRDefault="00440C7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AA489E">
        <w:rPr>
          <w:rFonts w:ascii="Times New Roman" w:hAnsi="Times New Roman" w:cs="Times New Roman"/>
          <w:i/>
          <w:sz w:val="24"/>
          <w:szCs w:val="24"/>
        </w:rPr>
        <w:t>The House of Blackwood</w:t>
      </w:r>
      <w:r w:rsidR="00AA489E">
        <w:rPr>
          <w:rFonts w:ascii="Times New Roman" w:hAnsi="Times New Roman" w:cs="Times New Roman"/>
          <w:sz w:val="24"/>
          <w:szCs w:val="24"/>
        </w:rPr>
        <w:t xml:space="preserve"> (Pennsylvania State UP, 2002),</w:t>
      </w:r>
      <w:r w:rsidR="00495BBD" w:rsidRPr="00495BBD">
        <w:rPr>
          <w:rFonts w:ascii="Times New Roman" w:hAnsi="Times New Roman" w:cs="Times New Roman"/>
          <w:sz w:val="24"/>
          <w:szCs w:val="24"/>
        </w:rPr>
        <w:t xml:space="preserve"> by David Finkelstein, </w:t>
      </w:r>
    </w:p>
    <w:p w14:paraId="11822C5E" w14:textId="77777777" w:rsidR="00AA489E" w:rsidRDefault="00AA489E"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and </w:t>
      </w:r>
      <w:r w:rsidR="00495BBD" w:rsidRPr="00F3431B">
        <w:rPr>
          <w:rFonts w:ascii="Times New Roman" w:hAnsi="Times New Roman" w:cs="Times New Roman"/>
          <w:i/>
          <w:sz w:val="24"/>
          <w:szCs w:val="24"/>
        </w:rPr>
        <w:t>Print in Transition</w:t>
      </w:r>
      <w:r>
        <w:rPr>
          <w:rFonts w:ascii="Times New Roman" w:hAnsi="Times New Roman" w:cs="Times New Roman"/>
          <w:sz w:val="24"/>
          <w:szCs w:val="24"/>
        </w:rPr>
        <w:t xml:space="preserve"> (Palgrave, 2001)</w:t>
      </w:r>
      <w:r w:rsidR="00495BBD" w:rsidRPr="00495BBD">
        <w:rPr>
          <w:rFonts w:ascii="Times New Roman" w:hAnsi="Times New Roman" w:cs="Times New Roman"/>
          <w:sz w:val="24"/>
          <w:szCs w:val="24"/>
        </w:rPr>
        <w:t xml:space="preserve">, by </w:t>
      </w:r>
      <w:r>
        <w:rPr>
          <w:rFonts w:ascii="Times New Roman" w:hAnsi="Times New Roman" w:cs="Times New Roman"/>
          <w:sz w:val="24"/>
          <w:szCs w:val="24"/>
        </w:rPr>
        <w:t>Laurel Brake.</w:t>
      </w:r>
      <w:r w:rsidR="00495BBD" w:rsidRPr="00495BBD">
        <w:rPr>
          <w:rFonts w:ascii="Times New Roman" w:hAnsi="Times New Roman" w:cs="Times New Roman"/>
          <w:sz w:val="24"/>
          <w:szCs w:val="24"/>
        </w:rPr>
        <w:t xml:space="preserve"> </w:t>
      </w:r>
      <w:r w:rsidR="00495BBD" w:rsidRPr="00AA489E">
        <w:rPr>
          <w:rFonts w:ascii="Times New Roman" w:hAnsi="Times New Roman" w:cs="Times New Roman"/>
          <w:i/>
          <w:sz w:val="24"/>
          <w:szCs w:val="24"/>
        </w:rPr>
        <w:t>Media History</w:t>
      </w:r>
      <w:r w:rsidR="00495BBD" w:rsidRPr="00495BBD">
        <w:rPr>
          <w:rFonts w:ascii="Times New Roman" w:hAnsi="Times New Roman" w:cs="Times New Roman"/>
          <w:sz w:val="24"/>
          <w:szCs w:val="24"/>
        </w:rPr>
        <w:t xml:space="preserve"> 9.2 </w:t>
      </w:r>
      <w:r w:rsidR="00F3431B" w:rsidRPr="00495BBD">
        <w:rPr>
          <w:rFonts w:ascii="Times New Roman" w:hAnsi="Times New Roman" w:cs="Times New Roman"/>
          <w:sz w:val="24"/>
          <w:szCs w:val="24"/>
        </w:rPr>
        <w:t>(August</w:t>
      </w:r>
    </w:p>
    <w:p w14:paraId="49ECD79B" w14:textId="77777777" w:rsidR="00495BBD" w:rsidRPr="00495BBD" w:rsidRDefault="00AA489E"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2003): 171-73.</w:t>
      </w:r>
    </w:p>
    <w:p w14:paraId="1E183DC3" w14:textId="77777777" w:rsidR="00440C7F" w:rsidRDefault="00440C7F" w:rsidP="00495BBD">
      <w:pPr>
        <w:pStyle w:val="NoSpacing"/>
        <w:rPr>
          <w:rFonts w:ascii="Times New Roman" w:hAnsi="Times New Roman" w:cs="Times New Roman"/>
          <w:sz w:val="24"/>
          <w:szCs w:val="24"/>
        </w:rPr>
      </w:pPr>
    </w:p>
    <w:p w14:paraId="23061D43" w14:textId="77777777" w:rsidR="00F3431B"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F3431B">
        <w:rPr>
          <w:rFonts w:ascii="Times New Roman" w:hAnsi="Times New Roman" w:cs="Times New Roman"/>
          <w:i/>
          <w:sz w:val="24"/>
          <w:szCs w:val="24"/>
        </w:rPr>
        <w:t>The Sensation Novel and the Victorian Family Magazine</w:t>
      </w:r>
      <w:r w:rsidR="00F3431B">
        <w:rPr>
          <w:rFonts w:ascii="Times New Roman" w:hAnsi="Times New Roman" w:cs="Times New Roman"/>
          <w:sz w:val="24"/>
          <w:szCs w:val="24"/>
        </w:rPr>
        <w:t xml:space="preserve"> (Palgrave, 2001),  </w:t>
      </w:r>
    </w:p>
    <w:p w14:paraId="3C9D4864" w14:textId="77777777" w:rsidR="00495BBD" w:rsidRPr="00495BBD" w:rsidRDefault="00F3431B"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by Deborah Wynne. </w:t>
      </w:r>
      <w:r w:rsidR="00495BBD" w:rsidRPr="00F3431B">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45.3 (Spring 2003): 545-46.</w:t>
      </w:r>
    </w:p>
    <w:p w14:paraId="78EEEEE1" w14:textId="77777777" w:rsidR="00AD3273" w:rsidRDefault="00AD3273" w:rsidP="00495BBD">
      <w:pPr>
        <w:pStyle w:val="NoSpacing"/>
        <w:rPr>
          <w:rFonts w:ascii="Times New Roman" w:hAnsi="Times New Roman" w:cs="Times New Roman"/>
          <w:sz w:val="24"/>
          <w:szCs w:val="24"/>
        </w:rPr>
      </w:pPr>
    </w:p>
    <w:p w14:paraId="014F23AE" w14:textId="77777777" w:rsidR="00F3431B"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F3431B">
        <w:rPr>
          <w:rFonts w:ascii="Times New Roman" w:hAnsi="Times New Roman" w:cs="Times New Roman"/>
          <w:i/>
          <w:sz w:val="24"/>
          <w:szCs w:val="24"/>
        </w:rPr>
        <w:t>Serializing Fiction in the Victorian Press</w:t>
      </w:r>
      <w:r w:rsidR="00F3431B">
        <w:rPr>
          <w:rFonts w:ascii="Times New Roman" w:hAnsi="Times New Roman" w:cs="Times New Roman"/>
          <w:sz w:val="24"/>
          <w:szCs w:val="24"/>
        </w:rPr>
        <w:t xml:space="preserve"> (Palgrave, 2000), </w:t>
      </w:r>
      <w:r w:rsidR="00495BBD" w:rsidRPr="00495BBD">
        <w:rPr>
          <w:rFonts w:ascii="Times New Roman" w:hAnsi="Times New Roman" w:cs="Times New Roman"/>
          <w:sz w:val="24"/>
          <w:szCs w:val="24"/>
        </w:rPr>
        <w:t xml:space="preserve">by Graham Law. </w:t>
      </w:r>
    </w:p>
    <w:p w14:paraId="54187A17" w14:textId="77777777" w:rsidR="00495BBD" w:rsidRPr="00495BBD" w:rsidRDefault="00F3431B"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F3431B">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44.4 (Summer 2002): 688-90.</w:t>
      </w:r>
    </w:p>
    <w:p w14:paraId="4A10A0D1" w14:textId="77777777" w:rsidR="00AD3273" w:rsidRDefault="00AD3273" w:rsidP="00495BBD">
      <w:pPr>
        <w:pStyle w:val="NoSpacing"/>
        <w:rPr>
          <w:rFonts w:ascii="Times New Roman" w:hAnsi="Times New Roman" w:cs="Times New Roman"/>
          <w:sz w:val="24"/>
          <w:szCs w:val="24"/>
        </w:rPr>
      </w:pPr>
    </w:p>
    <w:p w14:paraId="7AF65CC5" w14:textId="77777777" w:rsidR="00F3431B"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F3431B">
        <w:rPr>
          <w:rFonts w:ascii="Times New Roman" w:hAnsi="Times New Roman" w:cs="Times New Roman"/>
          <w:i/>
          <w:sz w:val="24"/>
          <w:szCs w:val="24"/>
        </w:rPr>
        <w:t xml:space="preserve">Their Fair Share: Women, </w:t>
      </w:r>
      <w:proofErr w:type="gramStart"/>
      <w:r w:rsidR="00495BBD" w:rsidRPr="00F3431B">
        <w:rPr>
          <w:rFonts w:ascii="Times New Roman" w:hAnsi="Times New Roman" w:cs="Times New Roman"/>
          <w:i/>
          <w:sz w:val="24"/>
          <w:szCs w:val="24"/>
        </w:rPr>
        <w:t>Power</w:t>
      </w:r>
      <w:proofErr w:type="gramEnd"/>
      <w:r w:rsidR="00495BBD" w:rsidRPr="00F3431B">
        <w:rPr>
          <w:rFonts w:ascii="Times New Roman" w:hAnsi="Times New Roman" w:cs="Times New Roman"/>
          <w:i/>
          <w:sz w:val="24"/>
          <w:szCs w:val="24"/>
        </w:rPr>
        <w:t xml:space="preserve"> and Criticism in the Athenaeum, From</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F3431B">
        <w:rPr>
          <w:rFonts w:ascii="Times New Roman" w:hAnsi="Times New Roman" w:cs="Times New Roman"/>
          <w:i/>
          <w:sz w:val="24"/>
          <w:szCs w:val="24"/>
        </w:rPr>
        <w:t>Millicent Garrett Fawcett to Katherine Mansfield, 1870-1920</w:t>
      </w:r>
      <w:r w:rsidR="00F3431B">
        <w:rPr>
          <w:rFonts w:ascii="Times New Roman" w:hAnsi="Times New Roman" w:cs="Times New Roman"/>
          <w:sz w:val="24"/>
          <w:szCs w:val="24"/>
        </w:rPr>
        <w:t xml:space="preserve"> (Ashgate, 2000), </w:t>
      </w:r>
      <w:r w:rsidR="00495BBD" w:rsidRPr="00495BBD">
        <w:rPr>
          <w:rFonts w:ascii="Times New Roman" w:hAnsi="Times New Roman" w:cs="Times New Roman"/>
          <w:sz w:val="24"/>
          <w:szCs w:val="24"/>
        </w:rPr>
        <w:t xml:space="preserve">by </w:t>
      </w:r>
    </w:p>
    <w:p w14:paraId="5851F284" w14:textId="77777777" w:rsidR="00495BBD" w:rsidRPr="00495BBD" w:rsidRDefault="00F3431B" w:rsidP="00495BB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Marysa</w:t>
      </w:r>
      <w:proofErr w:type="spellEnd"/>
      <w:r w:rsidR="00495BBD" w:rsidRPr="00495BBD">
        <w:rPr>
          <w:rFonts w:ascii="Times New Roman" w:hAnsi="Times New Roman" w:cs="Times New Roman"/>
          <w:sz w:val="24"/>
          <w:szCs w:val="24"/>
        </w:rPr>
        <w:t xml:space="preserve"> </w:t>
      </w:r>
      <w:proofErr w:type="spellStart"/>
      <w:r w:rsidR="00495BBD" w:rsidRPr="00495BBD">
        <w:rPr>
          <w:rFonts w:ascii="Times New Roman" w:hAnsi="Times New Roman" w:cs="Times New Roman"/>
          <w:sz w:val="24"/>
          <w:szCs w:val="24"/>
        </w:rPr>
        <w:t>Demoor</w:t>
      </w:r>
      <w:proofErr w:type="spellEnd"/>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F3431B">
        <w:rPr>
          <w:rFonts w:ascii="Times New Roman" w:hAnsi="Times New Roman" w:cs="Times New Roman"/>
          <w:i/>
          <w:sz w:val="24"/>
          <w:szCs w:val="24"/>
        </w:rPr>
        <w:t>English Studies</w:t>
      </w:r>
      <w:r>
        <w:rPr>
          <w:rFonts w:ascii="Times New Roman" w:hAnsi="Times New Roman" w:cs="Times New Roman"/>
          <w:sz w:val="24"/>
          <w:szCs w:val="24"/>
        </w:rPr>
        <w:t xml:space="preserve"> [Netherlands]</w:t>
      </w:r>
      <w:r w:rsidR="00495BBD" w:rsidRPr="00495BBD">
        <w:rPr>
          <w:rFonts w:ascii="Times New Roman" w:hAnsi="Times New Roman" w:cs="Times New Roman"/>
          <w:sz w:val="24"/>
          <w:szCs w:val="24"/>
        </w:rPr>
        <w:t xml:space="preserve"> 83.2 (April 2002): 171-73.</w:t>
      </w:r>
    </w:p>
    <w:p w14:paraId="5AD1A305" w14:textId="77777777" w:rsidR="00AD3273" w:rsidRDefault="00AD3273" w:rsidP="00495BBD">
      <w:pPr>
        <w:pStyle w:val="NoSpacing"/>
        <w:rPr>
          <w:rFonts w:ascii="Times New Roman" w:hAnsi="Times New Roman" w:cs="Times New Roman"/>
          <w:sz w:val="24"/>
          <w:szCs w:val="24"/>
        </w:rPr>
      </w:pPr>
    </w:p>
    <w:p w14:paraId="3767D454" w14:textId="77777777" w:rsidR="00F3431B"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F3431B">
        <w:rPr>
          <w:rFonts w:ascii="Times New Roman" w:hAnsi="Times New Roman" w:cs="Times New Roman"/>
          <w:i/>
          <w:sz w:val="24"/>
          <w:szCs w:val="24"/>
        </w:rPr>
        <w:t>Women’s Poetry, Late Romantic to Late Victorian; Gender and Genre, 1830-</w:t>
      </w:r>
      <w:r>
        <w:rPr>
          <w:rFonts w:ascii="Times New Roman" w:hAnsi="Times New Roman" w:cs="Times New Roman"/>
          <w:sz w:val="24"/>
          <w:szCs w:val="24"/>
        </w:rPr>
        <w:tab/>
      </w:r>
      <w:r w:rsidR="00495BBD" w:rsidRPr="00F3431B">
        <w:rPr>
          <w:rFonts w:ascii="Times New Roman" w:hAnsi="Times New Roman" w:cs="Times New Roman"/>
          <w:i/>
          <w:sz w:val="24"/>
          <w:szCs w:val="24"/>
        </w:rPr>
        <w:t>1900</w:t>
      </w:r>
      <w:r w:rsidR="00F3431B">
        <w:rPr>
          <w:rFonts w:ascii="Times New Roman" w:hAnsi="Times New Roman" w:cs="Times New Roman"/>
          <w:sz w:val="24"/>
          <w:szCs w:val="24"/>
        </w:rPr>
        <w:t xml:space="preserve"> (Macmillan, 1999), </w:t>
      </w:r>
      <w:r w:rsidR="00495BBD" w:rsidRPr="00495BBD">
        <w:rPr>
          <w:rFonts w:ascii="Times New Roman" w:hAnsi="Times New Roman" w:cs="Times New Roman"/>
          <w:sz w:val="24"/>
          <w:szCs w:val="24"/>
        </w:rPr>
        <w:t xml:space="preserve">ed. Isobel Armstrong and Virginia Blain, and </w:t>
      </w:r>
      <w:r w:rsidR="00495BBD" w:rsidRPr="00F3431B">
        <w:rPr>
          <w:rFonts w:ascii="Times New Roman" w:hAnsi="Times New Roman" w:cs="Times New Roman"/>
          <w:i/>
          <w:sz w:val="24"/>
          <w:szCs w:val="24"/>
        </w:rPr>
        <w:t>Dictionary of</w:t>
      </w:r>
      <w:r w:rsidR="00495BBD" w:rsidRPr="00495BBD">
        <w:rPr>
          <w:rFonts w:ascii="Times New Roman" w:hAnsi="Times New Roman" w:cs="Times New Roman"/>
          <w:sz w:val="24"/>
          <w:szCs w:val="24"/>
        </w:rPr>
        <w:t xml:space="preserve"> </w:t>
      </w:r>
    </w:p>
    <w:p w14:paraId="2549685E" w14:textId="77777777" w:rsidR="00495BBD" w:rsidRPr="00495BBD" w:rsidRDefault="00495BBD" w:rsidP="00F3431B">
      <w:pPr>
        <w:pStyle w:val="NoSpacing"/>
        <w:ind w:left="720"/>
        <w:rPr>
          <w:rFonts w:ascii="Times New Roman" w:hAnsi="Times New Roman" w:cs="Times New Roman"/>
          <w:sz w:val="24"/>
          <w:szCs w:val="24"/>
        </w:rPr>
      </w:pPr>
      <w:r w:rsidRPr="00F3431B">
        <w:rPr>
          <w:rFonts w:ascii="Times New Roman" w:hAnsi="Times New Roman" w:cs="Times New Roman"/>
          <w:i/>
          <w:sz w:val="24"/>
          <w:szCs w:val="24"/>
        </w:rPr>
        <w:t>Literary Biography</w:t>
      </w:r>
      <w:r w:rsidR="00F3431B">
        <w:rPr>
          <w:rFonts w:ascii="Times New Roman" w:hAnsi="Times New Roman" w:cs="Times New Roman"/>
          <w:i/>
          <w:sz w:val="24"/>
          <w:szCs w:val="24"/>
        </w:rPr>
        <w:t xml:space="preserve"> </w:t>
      </w:r>
      <w:r w:rsidRPr="00F3431B">
        <w:rPr>
          <w:rFonts w:ascii="Times New Roman" w:hAnsi="Times New Roman" w:cs="Times New Roman"/>
          <w:i/>
          <w:sz w:val="24"/>
          <w:szCs w:val="24"/>
        </w:rPr>
        <w:t>199: Victorian Women Poets</w:t>
      </w:r>
      <w:r w:rsidR="00F3431B">
        <w:rPr>
          <w:rFonts w:ascii="Times New Roman" w:hAnsi="Times New Roman" w:cs="Times New Roman"/>
          <w:sz w:val="24"/>
          <w:szCs w:val="24"/>
        </w:rPr>
        <w:t xml:space="preserve"> (Gale, 1999), </w:t>
      </w:r>
      <w:r w:rsidRPr="00495BBD">
        <w:rPr>
          <w:rFonts w:ascii="Times New Roman" w:hAnsi="Times New Roman" w:cs="Times New Roman"/>
          <w:sz w:val="24"/>
          <w:szCs w:val="24"/>
        </w:rPr>
        <w:t xml:space="preserve">ed. William B. </w:t>
      </w:r>
      <w:proofErr w:type="spellStart"/>
      <w:r w:rsidRPr="00495BBD">
        <w:rPr>
          <w:rFonts w:ascii="Times New Roman" w:hAnsi="Times New Roman" w:cs="Times New Roman"/>
          <w:sz w:val="24"/>
          <w:szCs w:val="24"/>
        </w:rPr>
        <w:t>Thesing</w:t>
      </w:r>
      <w:proofErr w:type="spellEnd"/>
      <w:r w:rsidR="00F3431B">
        <w:rPr>
          <w:rFonts w:ascii="Times New Roman" w:hAnsi="Times New Roman" w:cs="Times New Roman"/>
          <w:sz w:val="24"/>
          <w:szCs w:val="24"/>
        </w:rPr>
        <w:t>.</w:t>
      </w:r>
      <w:r w:rsidRPr="00495BBD">
        <w:rPr>
          <w:rFonts w:ascii="Times New Roman" w:hAnsi="Times New Roman" w:cs="Times New Roman"/>
          <w:sz w:val="24"/>
          <w:szCs w:val="24"/>
        </w:rPr>
        <w:t xml:space="preserve"> </w:t>
      </w:r>
      <w:r w:rsidRPr="00F3431B">
        <w:rPr>
          <w:rFonts w:ascii="Times New Roman" w:hAnsi="Times New Roman" w:cs="Times New Roman"/>
          <w:i/>
          <w:sz w:val="24"/>
          <w:szCs w:val="24"/>
        </w:rPr>
        <w:t>Victorian Studies</w:t>
      </w:r>
      <w:r w:rsidRPr="00495BBD">
        <w:rPr>
          <w:rFonts w:ascii="Times New Roman" w:hAnsi="Times New Roman" w:cs="Times New Roman"/>
          <w:sz w:val="24"/>
          <w:szCs w:val="24"/>
        </w:rPr>
        <w:t xml:space="preserve"> 43.4 (Summer 2001): 661-64.</w:t>
      </w:r>
    </w:p>
    <w:p w14:paraId="0C35AD6D" w14:textId="77777777" w:rsidR="00AD3273" w:rsidRDefault="00AD3273" w:rsidP="00495BBD">
      <w:pPr>
        <w:pStyle w:val="NoSpacing"/>
        <w:rPr>
          <w:rFonts w:ascii="Times New Roman" w:hAnsi="Times New Roman" w:cs="Times New Roman"/>
          <w:sz w:val="24"/>
          <w:szCs w:val="24"/>
        </w:rPr>
      </w:pPr>
    </w:p>
    <w:p w14:paraId="024AE8D2" w14:textId="77777777" w:rsidR="00F3431B"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F3431B">
        <w:rPr>
          <w:rFonts w:ascii="Times New Roman" w:hAnsi="Times New Roman" w:cs="Times New Roman"/>
          <w:i/>
          <w:sz w:val="24"/>
          <w:szCs w:val="24"/>
        </w:rPr>
        <w:t>Women of the Press in Nineteenth-Century Britain</w:t>
      </w:r>
      <w:r w:rsidR="00F3431B">
        <w:rPr>
          <w:rFonts w:ascii="Times New Roman" w:hAnsi="Times New Roman" w:cs="Times New Roman"/>
          <w:sz w:val="24"/>
          <w:szCs w:val="24"/>
        </w:rPr>
        <w:t xml:space="preserve"> (St. Martin’s, 2000), </w:t>
      </w:r>
      <w:r w:rsidR="00495BBD" w:rsidRPr="00495BBD">
        <w:rPr>
          <w:rFonts w:ascii="Times New Roman" w:hAnsi="Times New Roman" w:cs="Times New Roman"/>
          <w:sz w:val="24"/>
          <w:szCs w:val="24"/>
        </w:rPr>
        <w:t xml:space="preserve">by </w:t>
      </w:r>
    </w:p>
    <w:p w14:paraId="0ED278F0" w14:textId="77777777" w:rsidR="00495BBD" w:rsidRPr="00495BBD" w:rsidRDefault="00F3431B"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Barbara Onslow</w:t>
      </w:r>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F3431B">
        <w:rPr>
          <w:rFonts w:ascii="Times New Roman" w:hAnsi="Times New Roman" w:cs="Times New Roman"/>
          <w:i/>
          <w:sz w:val="24"/>
          <w:szCs w:val="24"/>
        </w:rPr>
        <w:t>Media History</w:t>
      </w:r>
      <w:r w:rsidR="00495BBD" w:rsidRPr="00495BBD">
        <w:rPr>
          <w:rFonts w:ascii="Times New Roman" w:hAnsi="Times New Roman" w:cs="Times New Roman"/>
          <w:sz w:val="24"/>
          <w:szCs w:val="24"/>
        </w:rPr>
        <w:t xml:space="preserve"> 7.2 (December 2001): 183-84.</w:t>
      </w:r>
    </w:p>
    <w:p w14:paraId="3B764EF4" w14:textId="77777777" w:rsidR="00AD3273" w:rsidRDefault="00AD3273" w:rsidP="00495BBD">
      <w:pPr>
        <w:pStyle w:val="NoSpacing"/>
        <w:rPr>
          <w:rFonts w:ascii="Times New Roman" w:hAnsi="Times New Roman" w:cs="Times New Roman"/>
          <w:sz w:val="24"/>
          <w:szCs w:val="24"/>
        </w:rPr>
      </w:pPr>
    </w:p>
    <w:p w14:paraId="44BFC739" w14:textId="77777777" w:rsidR="00677F9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677F96">
        <w:rPr>
          <w:rFonts w:ascii="Times New Roman" w:hAnsi="Times New Roman" w:cs="Times New Roman"/>
          <w:i/>
          <w:sz w:val="24"/>
          <w:szCs w:val="24"/>
        </w:rPr>
        <w:t>Oscar Wilde’s Decorated Books</w:t>
      </w:r>
      <w:r w:rsidR="00677F96">
        <w:rPr>
          <w:rFonts w:ascii="Times New Roman" w:hAnsi="Times New Roman" w:cs="Times New Roman"/>
          <w:sz w:val="24"/>
          <w:szCs w:val="24"/>
        </w:rPr>
        <w:t xml:space="preserve"> (U of Michigan P, 2000),</w:t>
      </w:r>
      <w:r w:rsidR="00495BBD" w:rsidRPr="00495BBD">
        <w:rPr>
          <w:rFonts w:ascii="Times New Roman" w:hAnsi="Times New Roman" w:cs="Times New Roman"/>
          <w:sz w:val="24"/>
          <w:szCs w:val="24"/>
        </w:rPr>
        <w:t xml:space="preserve"> by Nicholas Frankel</w:t>
      </w:r>
      <w:r w:rsidR="00677F96">
        <w:rPr>
          <w:rFonts w:ascii="Times New Roman" w:hAnsi="Times New Roman" w:cs="Times New Roman"/>
          <w:sz w:val="24"/>
          <w:szCs w:val="24"/>
        </w:rPr>
        <w:t>.</w:t>
      </w:r>
    </w:p>
    <w:p w14:paraId="0C4AB4B8" w14:textId="77777777" w:rsidR="00495BBD" w:rsidRPr="00495BBD" w:rsidRDefault="00495BBD" w:rsidP="00677F96">
      <w:pPr>
        <w:pStyle w:val="NoSpacing"/>
        <w:ind w:firstLine="720"/>
        <w:rPr>
          <w:rFonts w:ascii="Times New Roman" w:hAnsi="Times New Roman" w:cs="Times New Roman"/>
          <w:sz w:val="24"/>
          <w:szCs w:val="24"/>
        </w:rPr>
      </w:pPr>
      <w:r w:rsidRPr="00495BBD">
        <w:rPr>
          <w:rFonts w:ascii="Times New Roman" w:hAnsi="Times New Roman" w:cs="Times New Roman"/>
          <w:sz w:val="24"/>
          <w:szCs w:val="24"/>
        </w:rPr>
        <w:t xml:space="preserve"> </w:t>
      </w:r>
      <w:r w:rsidRPr="00677F96">
        <w:rPr>
          <w:rFonts w:ascii="Times New Roman" w:hAnsi="Times New Roman" w:cs="Times New Roman"/>
          <w:i/>
          <w:sz w:val="24"/>
          <w:szCs w:val="24"/>
        </w:rPr>
        <w:t>SHARP News</w:t>
      </w:r>
      <w:r w:rsidRPr="00495BBD">
        <w:rPr>
          <w:rFonts w:ascii="Times New Roman" w:hAnsi="Times New Roman" w:cs="Times New Roman"/>
          <w:sz w:val="24"/>
          <w:szCs w:val="24"/>
        </w:rPr>
        <w:t xml:space="preserve"> 10.3 (Summer 2001): 12-13.</w:t>
      </w:r>
    </w:p>
    <w:p w14:paraId="2903B69C" w14:textId="77777777" w:rsidR="00AD3273" w:rsidRDefault="00AD3273" w:rsidP="00495BBD">
      <w:pPr>
        <w:pStyle w:val="NoSpacing"/>
        <w:rPr>
          <w:rFonts w:ascii="Times New Roman" w:hAnsi="Times New Roman" w:cs="Times New Roman"/>
          <w:sz w:val="24"/>
          <w:szCs w:val="24"/>
        </w:rPr>
      </w:pPr>
    </w:p>
    <w:p w14:paraId="0E814841" w14:textId="77777777" w:rsidR="00677F9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677F96">
        <w:rPr>
          <w:rFonts w:ascii="Times New Roman" w:hAnsi="Times New Roman" w:cs="Times New Roman"/>
          <w:i/>
          <w:sz w:val="24"/>
          <w:szCs w:val="24"/>
        </w:rPr>
        <w:t>Trollope and the Magazines: Gendered Issues in Mid-Victorian Britain</w:t>
      </w:r>
      <w:r w:rsidR="00677F96">
        <w:rPr>
          <w:rFonts w:ascii="Times New Roman" w:hAnsi="Times New Roman" w:cs="Times New Roman"/>
          <w:sz w:val="24"/>
          <w:szCs w:val="24"/>
        </w:rPr>
        <w:t xml:space="preserve"> (St. </w:t>
      </w:r>
    </w:p>
    <w:p w14:paraId="10BDA754" w14:textId="77777777" w:rsidR="00495BBD" w:rsidRPr="00495BBD" w:rsidRDefault="00677F96" w:rsidP="00495BBD">
      <w:pPr>
        <w:pStyle w:val="NoSpacing"/>
        <w:rPr>
          <w:rFonts w:ascii="Times New Roman" w:hAnsi="Times New Roman" w:cs="Times New Roman"/>
          <w:sz w:val="24"/>
          <w:szCs w:val="24"/>
        </w:rPr>
      </w:pPr>
      <w:r>
        <w:rPr>
          <w:rFonts w:ascii="Times New Roman" w:hAnsi="Times New Roman" w:cs="Times New Roman"/>
          <w:sz w:val="24"/>
          <w:szCs w:val="24"/>
        </w:rPr>
        <w:tab/>
        <w:t>Martin’s, 2000),</w:t>
      </w:r>
      <w:r w:rsidR="00495BBD" w:rsidRPr="00495BBD">
        <w:rPr>
          <w:rFonts w:ascii="Times New Roman" w:hAnsi="Times New Roman" w:cs="Times New Roman"/>
          <w:sz w:val="24"/>
          <w:szCs w:val="24"/>
        </w:rPr>
        <w:t xml:space="preserve"> by Mark W. Turner</w:t>
      </w:r>
      <w:r>
        <w:rPr>
          <w:rFonts w:ascii="Times New Roman" w:hAnsi="Times New Roman" w:cs="Times New Roman"/>
          <w:sz w:val="24"/>
          <w:szCs w:val="24"/>
        </w:rPr>
        <w:t>.</w:t>
      </w:r>
      <w:r w:rsidR="00495BBD" w:rsidRPr="00495BBD">
        <w:rPr>
          <w:rFonts w:ascii="Times New Roman" w:hAnsi="Times New Roman" w:cs="Times New Roman"/>
          <w:sz w:val="24"/>
          <w:szCs w:val="24"/>
        </w:rPr>
        <w:t xml:space="preserve"> </w:t>
      </w:r>
      <w:r w:rsidR="00495BBD" w:rsidRPr="00677F96">
        <w:rPr>
          <w:rFonts w:ascii="Times New Roman" w:hAnsi="Times New Roman" w:cs="Times New Roman"/>
          <w:i/>
          <w:sz w:val="24"/>
          <w:szCs w:val="24"/>
        </w:rPr>
        <w:t>Media History</w:t>
      </w:r>
      <w:r>
        <w:rPr>
          <w:rFonts w:ascii="Times New Roman" w:hAnsi="Times New Roman" w:cs="Times New Roman"/>
          <w:sz w:val="24"/>
          <w:szCs w:val="24"/>
        </w:rPr>
        <w:t xml:space="preserve"> </w:t>
      </w:r>
      <w:r w:rsidR="00495BBD" w:rsidRPr="00495BBD">
        <w:rPr>
          <w:rFonts w:ascii="Times New Roman" w:hAnsi="Times New Roman" w:cs="Times New Roman"/>
          <w:sz w:val="24"/>
          <w:szCs w:val="24"/>
        </w:rPr>
        <w:t>7.1 (June 2001): 97-99.</w:t>
      </w:r>
    </w:p>
    <w:p w14:paraId="56C90074" w14:textId="77777777" w:rsidR="00AD3273" w:rsidRDefault="00AD3273" w:rsidP="00495BBD">
      <w:pPr>
        <w:pStyle w:val="NoSpacing"/>
        <w:rPr>
          <w:rFonts w:ascii="Times New Roman" w:hAnsi="Times New Roman" w:cs="Times New Roman"/>
          <w:sz w:val="24"/>
          <w:szCs w:val="24"/>
        </w:rPr>
      </w:pPr>
    </w:p>
    <w:p w14:paraId="78235228" w14:textId="77777777" w:rsidR="00677F9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677F96">
        <w:rPr>
          <w:rFonts w:ascii="Times New Roman" w:hAnsi="Times New Roman" w:cs="Times New Roman"/>
          <w:i/>
          <w:sz w:val="24"/>
          <w:szCs w:val="24"/>
        </w:rPr>
        <w:t>British Literary Culture and Publishing Practice 1880-1914</w:t>
      </w:r>
      <w:r w:rsidR="00677F96">
        <w:rPr>
          <w:rFonts w:ascii="Times New Roman" w:hAnsi="Times New Roman" w:cs="Times New Roman"/>
          <w:sz w:val="24"/>
          <w:szCs w:val="24"/>
        </w:rPr>
        <w:t xml:space="preserve"> (Cambridge UP, </w:t>
      </w:r>
    </w:p>
    <w:p w14:paraId="7E13B792" w14:textId="77777777" w:rsidR="00677F96" w:rsidRDefault="00677F96" w:rsidP="00495BBD">
      <w:pPr>
        <w:pStyle w:val="NoSpacing"/>
        <w:rPr>
          <w:rFonts w:ascii="Times New Roman" w:hAnsi="Times New Roman" w:cs="Times New Roman"/>
          <w:sz w:val="24"/>
          <w:szCs w:val="24"/>
        </w:rPr>
      </w:pPr>
      <w:r>
        <w:rPr>
          <w:rFonts w:ascii="Times New Roman" w:hAnsi="Times New Roman" w:cs="Times New Roman"/>
          <w:sz w:val="24"/>
          <w:szCs w:val="24"/>
        </w:rPr>
        <w:tab/>
        <w:t>1997),</w:t>
      </w:r>
      <w:r w:rsidR="00495BBD" w:rsidRPr="00495BBD">
        <w:rPr>
          <w:rFonts w:ascii="Times New Roman" w:hAnsi="Times New Roman" w:cs="Times New Roman"/>
          <w:sz w:val="24"/>
          <w:szCs w:val="24"/>
        </w:rPr>
        <w:t xml:space="preserve"> by Peter McDonald. </w:t>
      </w:r>
      <w:r w:rsidR="00495BBD" w:rsidRPr="00677F96">
        <w:rPr>
          <w:rFonts w:ascii="Times New Roman" w:hAnsi="Times New Roman" w:cs="Times New Roman"/>
          <w:i/>
          <w:sz w:val="24"/>
          <w:szCs w:val="24"/>
        </w:rPr>
        <w:t>Journal of English and Germanic Philology</w:t>
      </w:r>
      <w:r w:rsidR="00495BBD" w:rsidRPr="00495BBD">
        <w:rPr>
          <w:rFonts w:ascii="Times New Roman" w:hAnsi="Times New Roman" w:cs="Times New Roman"/>
          <w:sz w:val="24"/>
          <w:szCs w:val="24"/>
        </w:rPr>
        <w:t xml:space="preserve"> 99.3 (2000): </w:t>
      </w:r>
    </w:p>
    <w:p w14:paraId="557663BC" w14:textId="77777777" w:rsidR="00495BBD" w:rsidRPr="00495BBD" w:rsidRDefault="00677F96"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455-57.</w:t>
      </w:r>
    </w:p>
    <w:p w14:paraId="39DCFB57" w14:textId="77777777" w:rsidR="00AD3273" w:rsidRDefault="00AD3273" w:rsidP="00495BBD">
      <w:pPr>
        <w:pStyle w:val="NoSpacing"/>
        <w:rPr>
          <w:rFonts w:ascii="Times New Roman" w:hAnsi="Times New Roman" w:cs="Times New Roman"/>
          <w:sz w:val="24"/>
          <w:szCs w:val="24"/>
        </w:rPr>
      </w:pPr>
    </w:p>
    <w:p w14:paraId="6DA2FC7D" w14:textId="77777777" w:rsidR="00677F9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677F96">
        <w:rPr>
          <w:rFonts w:ascii="Times New Roman" w:hAnsi="Times New Roman" w:cs="Times New Roman"/>
          <w:i/>
          <w:sz w:val="24"/>
          <w:szCs w:val="24"/>
        </w:rPr>
        <w:t>Novels of Everyday Life:</w:t>
      </w:r>
      <w:r w:rsidRPr="00677F96">
        <w:rPr>
          <w:rFonts w:ascii="Times New Roman" w:hAnsi="Times New Roman" w:cs="Times New Roman"/>
          <w:i/>
          <w:sz w:val="24"/>
          <w:szCs w:val="24"/>
        </w:rPr>
        <w:t xml:space="preserve"> The Series in English Fiction, </w:t>
      </w:r>
      <w:r w:rsidR="00495BBD" w:rsidRPr="00677F96">
        <w:rPr>
          <w:rFonts w:ascii="Times New Roman" w:hAnsi="Times New Roman" w:cs="Times New Roman"/>
          <w:i/>
          <w:sz w:val="24"/>
          <w:szCs w:val="24"/>
        </w:rPr>
        <w:t>1850-1930</w:t>
      </w:r>
      <w:r w:rsidR="00677F96">
        <w:rPr>
          <w:rFonts w:ascii="Times New Roman" w:hAnsi="Times New Roman" w:cs="Times New Roman"/>
          <w:sz w:val="24"/>
          <w:szCs w:val="24"/>
        </w:rPr>
        <w:t xml:space="preserve"> (Cornell UP, </w:t>
      </w:r>
    </w:p>
    <w:p w14:paraId="20BD36FB" w14:textId="77777777" w:rsidR="00495BBD" w:rsidRPr="00495BBD" w:rsidRDefault="00677F96" w:rsidP="00495BBD">
      <w:pPr>
        <w:pStyle w:val="NoSpacing"/>
        <w:rPr>
          <w:rFonts w:ascii="Times New Roman" w:hAnsi="Times New Roman" w:cs="Times New Roman"/>
          <w:sz w:val="24"/>
          <w:szCs w:val="24"/>
        </w:rPr>
      </w:pPr>
      <w:r>
        <w:rPr>
          <w:rFonts w:ascii="Times New Roman" w:hAnsi="Times New Roman" w:cs="Times New Roman"/>
          <w:sz w:val="24"/>
          <w:szCs w:val="24"/>
        </w:rPr>
        <w:tab/>
        <w:t>1999),</w:t>
      </w:r>
      <w:r w:rsidR="00495BBD" w:rsidRPr="00495BBD">
        <w:rPr>
          <w:rFonts w:ascii="Times New Roman" w:hAnsi="Times New Roman" w:cs="Times New Roman"/>
          <w:sz w:val="24"/>
          <w:szCs w:val="24"/>
        </w:rPr>
        <w:t xml:space="preserve"> by Laurie </w:t>
      </w:r>
      <w:proofErr w:type="spellStart"/>
      <w:r w:rsidR="00495BBD" w:rsidRPr="00495BBD">
        <w:rPr>
          <w:rFonts w:ascii="Times New Roman" w:hAnsi="Times New Roman" w:cs="Times New Roman"/>
          <w:sz w:val="24"/>
          <w:szCs w:val="24"/>
        </w:rPr>
        <w:t>Langbauer</w:t>
      </w:r>
      <w:proofErr w:type="spellEnd"/>
      <w:r w:rsidR="00495BBD" w:rsidRPr="00495BBD">
        <w:rPr>
          <w:rFonts w:ascii="Times New Roman" w:hAnsi="Times New Roman" w:cs="Times New Roman"/>
          <w:sz w:val="24"/>
          <w:szCs w:val="24"/>
        </w:rPr>
        <w:t xml:space="preserve">. </w:t>
      </w:r>
      <w:r w:rsidR="00495BBD" w:rsidRPr="00677F96">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42.3 (Spring 1999/2000): 505-7.</w:t>
      </w:r>
    </w:p>
    <w:p w14:paraId="15F3007F" w14:textId="77777777" w:rsidR="00AD3273" w:rsidRDefault="00AD3273" w:rsidP="00495BBD">
      <w:pPr>
        <w:pStyle w:val="NoSpacing"/>
        <w:rPr>
          <w:rFonts w:ascii="Times New Roman" w:hAnsi="Times New Roman" w:cs="Times New Roman"/>
          <w:sz w:val="24"/>
          <w:szCs w:val="24"/>
        </w:rPr>
      </w:pPr>
    </w:p>
    <w:p w14:paraId="2666BC4A" w14:textId="77777777" w:rsidR="00677F9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677F96">
        <w:rPr>
          <w:rFonts w:ascii="Times New Roman" w:hAnsi="Times New Roman" w:cs="Times New Roman"/>
          <w:i/>
          <w:sz w:val="24"/>
          <w:szCs w:val="24"/>
        </w:rPr>
        <w:t>Caroline Bowles</w:t>
      </w:r>
      <w:r w:rsidRPr="00677F96">
        <w:rPr>
          <w:rFonts w:ascii="Times New Roman" w:hAnsi="Times New Roman" w:cs="Times New Roman"/>
          <w:i/>
          <w:sz w:val="24"/>
          <w:szCs w:val="24"/>
        </w:rPr>
        <w:t xml:space="preserve"> Southey, 1786-1854: The Making </w:t>
      </w:r>
      <w:r w:rsidR="00495BBD" w:rsidRPr="00677F96">
        <w:rPr>
          <w:rFonts w:ascii="Times New Roman" w:hAnsi="Times New Roman" w:cs="Times New Roman"/>
          <w:i/>
          <w:sz w:val="24"/>
          <w:szCs w:val="24"/>
        </w:rPr>
        <w:t>of a Woman Writer</w:t>
      </w:r>
      <w:r w:rsidR="00677F96">
        <w:rPr>
          <w:rFonts w:ascii="Times New Roman" w:hAnsi="Times New Roman" w:cs="Times New Roman"/>
          <w:sz w:val="24"/>
          <w:szCs w:val="24"/>
        </w:rPr>
        <w:t xml:space="preserve"> (Ashgate, </w:t>
      </w:r>
    </w:p>
    <w:p w14:paraId="4E52268B" w14:textId="77777777" w:rsidR="00495BBD" w:rsidRPr="00495BBD" w:rsidRDefault="00677F96" w:rsidP="00495BBD">
      <w:pPr>
        <w:pStyle w:val="NoSpacing"/>
        <w:rPr>
          <w:rFonts w:ascii="Times New Roman" w:hAnsi="Times New Roman" w:cs="Times New Roman"/>
          <w:sz w:val="24"/>
          <w:szCs w:val="24"/>
        </w:rPr>
      </w:pPr>
      <w:r>
        <w:rPr>
          <w:rFonts w:ascii="Times New Roman" w:hAnsi="Times New Roman" w:cs="Times New Roman"/>
          <w:sz w:val="24"/>
          <w:szCs w:val="24"/>
        </w:rPr>
        <w:tab/>
        <w:t>1998),</w:t>
      </w:r>
      <w:r w:rsidR="00495BBD" w:rsidRPr="00495BBD">
        <w:rPr>
          <w:rFonts w:ascii="Times New Roman" w:hAnsi="Times New Roman" w:cs="Times New Roman"/>
          <w:sz w:val="24"/>
          <w:szCs w:val="24"/>
        </w:rPr>
        <w:t xml:space="preserve"> by Virginia Blain. </w:t>
      </w:r>
      <w:r w:rsidR="00495BBD" w:rsidRPr="00641DA1">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37.3 (Fall 1999): 433-36.</w:t>
      </w:r>
    </w:p>
    <w:p w14:paraId="409D7D29" w14:textId="77777777" w:rsidR="00AD3273" w:rsidRDefault="00AD3273" w:rsidP="00495BBD">
      <w:pPr>
        <w:pStyle w:val="NoSpacing"/>
        <w:rPr>
          <w:rFonts w:ascii="Times New Roman" w:hAnsi="Times New Roman" w:cs="Times New Roman"/>
          <w:sz w:val="24"/>
          <w:szCs w:val="24"/>
        </w:rPr>
      </w:pPr>
    </w:p>
    <w:p w14:paraId="74D75F7D" w14:textId="77777777" w:rsidR="00677F9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677F96">
        <w:rPr>
          <w:rFonts w:ascii="Times New Roman" w:hAnsi="Times New Roman" w:cs="Times New Roman"/>
          <w:i/>
          <w:sz w:val="24"/>
          <w:szCs w:val="24"/>
        </w:rPr>
        <w:t>Consuming Pleasures: Active Audiences and Serial Fictions from Dickens to</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677F96">
        <w:rPr>
          <w:rFonts w:ascii="Times New Roman" w:hAnsi="Times New Roman" w:cs="Times New Roman"/>
          <w:i/>
          <w:sz w:val="24"/>
          <w:szCs w:val="24"/>
        </w:rPr>
        <w:t>Soap Opera</w:t>
      </w:r>
      <w:r w:rsidR="00677F96">
        <w:rPr>
          <w:rFonts w:ascii="Times New Roman" w:hAnsi="Times New Roman" w:cs="Times New Roman"/>
          <w:sz w:val="24"/>
          <w:szCs w:val="24"/>
        </w:rPr>
        <w:t xml:space="preserve"> (U of Kentucky P, 1997),</w:t>
      </w:r>
      <w:r w:rsidR="00495BBD" w:rsidRPr="00495BBD">
        <w:rPr>
          <w:rFonts w:ascii="Times New Roman" w:hAnsi="Times New Roman" w:cs="Times New Roman"/>
          <w:sz w:val="24"/>
          <w:szCs w:val="24"/>
        </w:rPr>
        <w:t xml:space="preserve"> by Jennifer Hayward. </w:t>
      </w:r>
      <w:r w:rsidR="00495BBD" w:rsidRPr="00677F96">
        <w:rPr>
          <w:rFonts w:ascii="Times New Roman" w:hAnsi="Times New Roman" w:cs="Times New Roman"/>
          <w:i/>
          <w:sz w:val="24"/>
          <w:szCs w:val="24"/>
        </w:rPr>
        <w:t>Nineteenth-Century</w:t>
      </w:r>
      <w:r w:rsidR="00495BBD" w:rsidRPr="00495BBD">
        <w:rPr>
          <w:rFonts w:ascii="Times New Roman" w:hAnsi="Times New Roman" w:cs="Times New Roman"/>
          <w:sz w:val="24"/>
          <w:szCs w:val="24"/>
        </w:rPr>
        <w:t xml:space="preserve"> </w:t>
      </w:r>
    </w:p>
    <w:p w14:paraId="05773733" w14:textId="77777777" w:rsidR="00495BBD" w:rsidRPr="00495BBD" w:rsidRDefault="00677F96"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677F96">
        <w:rPr>
          <w:rFonts w:ascii="Times New Roman" w:hAnsi="Times New Roman" w:cs="Times New Roman"/>
          <w:i/>
          <w:sz w:val="24"/>
          <w:szCs w:val="24"/>
        </w:rPr>
        <w:t>Literature</w:t>
      </w:r>
      <w:r w:rsidR="00495BBD" w:rsidRPr="00495BBD">
        <w:rPr>
          <w:rFonts w:ascii="Times New Roman" w:hAnsi="Times New Roman" w:cs="Times New Roman"/>
          <w:sz w:val="24"/>
          <w:szCs w:val="24"/>
        </w:rPr>
        <w:t>, 53.4 (March 1999): 539-42.</w:t>
      </w:r>
    </w:p>
    <w:p w14:paraId="498D4B83" w14:textId="77777777" w:rsidR="00AD3273" w:rsidRDefault="00AD3273" w:rsidP="00495BBD">
      <w:pPr>
        <w:pStyle w:val="NoSpacing"/>
        <w:rPr>
          <w:rFonts w:ascii="Times New Roman" w:hAnsi="Times New Roman" w:cs="Times New Roman"/>
          <w:sz w:val="24"/>
          <w:szCs w:val="24"/>
        </w:rPr>
      </w:pPr>
    </w:p>
    <w:p w14:paraId="4C96ABF8" w14:textId="77777777" w:rsidR="00677F9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677F96">
        <w:rPr>
          <w:rFonts w:ascii="Times New Roman" w:hAnsi="Times New Roman" w:cs="Times New Roman"/>
          <w:i/>
          <w:sz w:val="24"/>
          <w:szCs w:val="24"/>
        </w:rPr>
        <w:t>Telling Complexions: The Nineteenth-Century English Novel and the Blush</w:t>
      </w:r>
      <w:r w:rsidR="00677F96">
        <w:rPr>
          <w:rFonts w:ascii="Times New Roman" w:hAnsi="Times New Roman" w:cs="Times New Roman"/>
          <w:sz w:val="24"/>
          <w:szCs w:val="24"/>
        </w:rPr>
        <w:t xml:space="preserve"> </w:t>
      </w:r>
    </w:p>
    <w:p w14:paraId="4B501898" w14:textId="77777777" w:rsidR="00677F96" w:rsidRDefault="00677F96"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(Duke UP, 1997), </w:t>
      </w:r>
      <w:r w:rsidR="00495BBD" w:rsidRPr="00495BBD">
        <w:rPr>
          <w:rFonts w:ascii="Times New Roman" w:hAnsi="Times New Roman" w:cs="Times New Roman"/>
          <w:sz w:val="24"/>
          <w:szCs w:val="24"/>
        </w:rPr>
        <w:t xml:space="preserve">by </w:t>
      </w:r>
      <w:r>
        <w:rPr>
          <w:rFonts w:ascii="Times New Roman" w:hAnsi="Times New Roman" w:cs="Times New Roman"/>
          <w:sz w:val="24"/>
          <w:szCs w:val="24"/>
        </w:rPr>
        <w:t>Mary Ann O'Farrell.</w:t>
      </w:r>
      <w:r w:rsidR="00495BBD" w:rsidRPr="00495BBD">
        <w:rPr>
          <w:rFonts w:ascii="Times New Roman" w:hAnsi="Times New Roman" w:cs="Times New Roman"/>
          <w:sz w:val="24"/>
          <w:szCs w:val="24"/>
        </w:rPr>
        <w:t xml:space="preserve"> </w:t>
      </w:r>
      <w:r w:rsidR="00495BBD" w:rsidRPr="00677F96">
        <w:rPr>
          <w:rFonts w:ascii="Times New Roman" w:hAnsi="Times New Roman" w:cs="Times New Roman"/>
          <w:i/>
          <w:sz w:val="24"/>
          <w:szCs w:val="24"/>
        </w:rPr>
        <w:t>Carlyle Studies Annual</w:t>
      </w:r>
      <w:r w:rsidR="00495BBD" w:rsidRPr="00495BBD">
        <w:rPr>
          <w:rFonts w:ascii="Times New Roman" w:hAnsi="Times New Roman" w:cs="Times New Roman"/>
          <w:sz w:val="24"/>
          <w:szCs w:val="24"/>
        </w:rPr>
        <w:t xml:space="preserve"> 18 (1998): 192-95. </w:t>
      </w:r>
    </w:p>
    <w:p w14:paraId="5ACC4E57" w14:textId="77777777" w:rsidR="00AD3273" w:rsidRDefault="00AD3273" w:rsidP="00495BBD">
      <w:pPr>
        <w:pStyle w:val="NoSpacing"/>
        <w:rPr>
          <w:rFonts w:ascii="Times New Roman" w:hAnsi="Times New Roman" w:cs="Times New Roman"/>
          <w:sz w:val="24"/>
          <w:szCs w:val="24"/>
        </w:rPr>
      </w:pPr>
    </w:p>
    <w:p w14:paraId="6AE6589D" w14:textId="77777777" w:rsidR="00725B34"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677F96">
        <w:rPr>
          <w:rFonts w:ascii="Times New Roman" w:hAnsi="Times New Roman" w:cs="Times New Roman"/>
          <w:i/>
          <w:sz w:val="24"/>
          <w:szCs w:val="24"/>
        </w:rPr>
        <w:t>The Adman in the Parlor: Magazines and the Gendering of Consumer Culture</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677F96">
        <w:rPr>
          <w:rFonts w:ascii="Times New Roman" w:hAnsi="Times New Roman" w:cs="Times New Roman"/>
          <w:i/>
          <w:sz w:val="24"/>
          <w:szCs w:val="24"/>
        </w:rPr>
        <w:t>1880s to 1910s</w:t>
      </w:r>
      <w:r w:rsidR="00677F96">
        <w:rPr>
          <w:rFonts w:ascii="Times New Roman" w:hAnsi="Times New Roman" w:cs="Times New Roman"/>
          <w:sz w:val="24"/>
          <w:szCs w:val="24"/>
        </w:rPr>
        <w:t xml:space="preserve"> (</w:t>
      </w:r>
      <w:r w:rsidR="00725B34">
        <w:rPr>
          <w:rFonts w:ascii="Times New Roman" w:hAnsi="Times New Roman" w:cs="Times New Roman"/>
          <w:sz w:val="24"/>
          <w:szCs w:val="24"/>
        </w:rPr>
        <w:t>Oxford UP, 1996</w:t>
      </w:r>
      <w:r w:rsidR="00677F96">
        <w:rPr>
          <w:rFonts w:ascii="Times New Roman" w:hAnsi="Times New Roman" w:cs="Times New Roman"/>
          <w:sz w:val="24"/>
          <w:szCs w:val="24"/>
        </w:rPr>
        <w:t>),</w:t>
      </w:r>
      <w:r w:rsidR="00495BBD" w:rsidRPr="00495BBD">
        <w:rPr>
          <w:rFonts w:ascii="Times New Roman" w:hAnsi="Times New Roman" w:cs="Times New Roman"/>
          <w:sz w:val="24"/>
          <w:szCs w:val="24"/>
        </w:rPr>
        <w:t xml:space="preserve"> by Ellen Gruber Garvey. </w:t>
      </w:r>
      <w:r w:rsidR="00495BBD" w:rsidRPr="00725B34">
        <w:rPr>
          <w:rFonts w:ascii="Times New Roman" w:hAnsi="Times New Roman" w:cs="Times New Roman"/>
          <w:i/>
          <w:sz w:val="24"/>
          <w:szCs w:val="24"/>
        </w:rPr>
        <w:t>SHARP Newsletter</w:t>
      </w:r>
      <w:r w:rsidR="00495BBD" w:rsidRPr="00495BBD">
        <w:rPr>
          <w:rFonts w:ascii="Times New Roman" w:hAnsi="Times New Roman" w:cs="Times New Roman"/>
          <w:sz w:val="24"/>
          <w:szCs w:val="24"/>
        </w:rPr>
        <w:t xml:space="preserve"> 7.3 </w:t>
      </w:r>
    </w:p>
    <w:p w14:paraId="21E2664A" w14:textId="77777777" w:rsidR="00495BBD" w:rsidRPr="00495BBD" w:rsidRDefault="00725B34"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(Summer 1998): 8-9.</w:t>
      </w:r>
    </w:p>
    <w:p w14:paraId="057AE40D" w14:textId="77777777" w:rsidR="00AD3273" w:rsidRDefault="00AD3273" w:rsidP="00495BBD">
      <w:pPr>
        <w:pStyle w:val="NoSpacing"/>
        <w:rPr>
          <w:rFonts w:ascii="Times New Roman" w:hAnsi="Times New Roman" w:cs="Times New Roman"/>
          <w:sz w:val="24"/>
          <w:szCs w:val="24"/>
        </w:rPr>
      </w:pPr>
    </w:p>
    <w:p w14:paraId="568B7EEB" w14:textId="77777777" w:rsidR="00725B34"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725B34">
        <w:rPr>
          <w:rFonts w:ascii="Times New Roman" w:hAnsi="Times New Roman" w:cs="Times New Roman"/>
          <w:i/>
          <w:sz w:val="24"/>
          <w:szCs w:val="24"/>
        </w:rPr>
        <w:t>Location Register of English Literary Manuscripts and Letters: Eighteenth and</w:t>
      </w:r>
      <w:r w:rsidR="00495BBD" w:rsidRPr="00495BBD">
        <w:rPr>
          <w:rFonts w:ascii="Times New Roman" w:hAnsi="Times New Roman" w:cs="Times New Roman"/>
          <w:sz w:val="24"/>
          <w:szCs w:val="24"/>
        </w:rPr>
        <w:t xml:space="preserve"> </w:t>
      </w:r>
    </w:p>
    <w:p w14:paraId="4090E00D" w14:textId="77777777" w:rsidR="00725B34"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725B34">
        <w:rPr>
          <w:rFonts w:ascii="Times New Roman" w:hAnsi="Times New Roman" w:cs="Times New Roman"/>
          <w:i/>
          <w:sz w:val="24"/>
          <w:szCs w:val="24"/>
        </w:rPr>
        <w:t>Nineteenth Centuries</w:t>
      </w:r>
      <w:r w:rsidR="00725B34">
        <w:rPr>
          <w:rFonts w:ascii="Times New Roman" w:hAnsi="Times New Roman" w:cs="Times New Roman"/>
          <w:sz w:val="24"/>
          <w:szCs w:val="24"/>
        </w:rPr>
        <w:t xml:space="preserve"> (British Library, 1995),</w:t>
      </w:r>
      <w:r w:rsidR="00495BBD" w:rsidRPr="00495BBD">
        <w:rPr>
          <w:rFonts w:ascii="Times New Roman" w:hAnsi="Times New Roman" w:cs="Times New Roman"/>
          <w:sz w:val="24"/>
          <w:szCs w:val="24"/>
        </w:rPr>
        <w:t xml:space="preserve"> ed. David C. Sutton. </w:t>
      </w:r>
      <w:r w:rsidR="00495BBD" w:rsidRPr="00725B34">
        <w:rPr>
          <w:rFonts w:ascii="Times New Roman" w:hAnsi="Times New Roman" w:cs="Times New Roman"/>
          <w:i/>
          <w:sz w:val="24"/>
          <w:szCs w:val="24"/>
        </w:rPr>
        <w:t xml:space="preserve">Victorian Periodicals </w:t>
      </w:r>
    </w:p>
    <w:p w14:paraId="10F03508" w14:textId="77777777" w:rsidR="00495BBD" w:rsidRPr="00495BBD" w:rsidRDefault="00725B34"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725B34">
        <w:rPr>
          <w:rFonts w:ascii="Times New Roman" w:hAnsi="Times New Roman" w:cs="Times New Roman"/>
          <w:i/>
          <w:sz w:val="24"/>
          <w:szCs w:val="24"/>
        </w:rPr>
        <w:t>Review</w:t>
      </w:r>
      <w:r w:rsidR="00495BBD" w:rsidRPr="00495BBD">
        <w:rPr>
          <w:rFonts w:ascii="Times New Roman" w:hAnsi="Times New Roman" w:cs="Times New Roman"/>
          <w:sz w:val="24"/>
          <w:szCs w:val="24"/>
        </w:rPr>
        <w:t xml:space="preserve"> 30.1 (1997): 61-63.</w:t>
      </w:r>
    </w:p>
    <w:p w14:paraId="6A2F335E" w14:textId="77777777" w:rsidR="00AD3273" w:rsidRDefault="00AD3273" w:rsidP="00495BBD">
      <w:pPr>
        <w:pStyle w:val="NoSpacing"/>
        <w:rPr>
          <w:rFonts w:ascii="Times New Roman" w:hAnsi="Times New Roman" w:cs="Times New Roman"/>
          <w:sz w:val="24"/>
          <w:szCs w:val="24"/>
        </w:rPr>
      </w:pPr>
    </w:p>
    <w:p w14:paraId="2FD29795" w14:textId="77777777" w:rsidR="00725B34"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725B34">
        <w:rPr>
          <w:rFonts w:ascii="Times New Roman" w:hAnsi="Times New Roman" w:cs="Times New Roman"/>
          <w:i/>
          <w:sz w:val="24"/>
          <w:szCs w:val="24"/>
        </w:rPr>
        <w:t>Subjugated Knowledges: Journali</w:t>
      </w:r>
      <w:r w:rsidRPr="00725B34">
        <w:rPr>
          <w:rFonts w:ascii="Times New Roman" w:hAnsi="Times New Roman" w:cs="Times New Roman"/>
          <w:i/>
          <w:sz w:val="24"/>
          <w:szCs w:val="24"/>
        </w:rPr>
        <w:t xml:space="preserve">sm, Gender &amp; </w:t>
      </w:r>
      <w:r w:rsidR="00495BBD" w:rsidRPr="00725B34">
        <w:rPr>
          <w:rFonts w:ascii="Times New Roman" w:hAnsi="Times New Roman" w:cs="Times New Roman"/>
          <w:i/>
          <w:sz w:val="24"/>
          <w:szCs w:val="24"/>
        </w:rPr>
        <w:t>Literature in the Nineteenth</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725B34">
        <w:rPr>
          <w:rFonts w:ascii="Times New Roman" w:hAnsi="Times New Roman" w:cs="Times New Roman"/>
          <w:i/>
          <w:sz w:val="24"/>
          <w:szCs w:val="24"/>
        </w:rPr>
        <w:t>Century</w:t>
      </w:r>
      <w:r w:rsidR="00725B34">
        <w:rPr>
          <w:rFonts w:ascii="Times New Roman" w:hAnsi="Times New Roman" w:cs="Times New Roman"/>
          <w:sz w:val="24"/>
          <w:szCs w:val="24"/>
        </w:rPr>
        <w:t xml:space="preserve"> (New York UP, 1994),</w:t>
      </w:r>
      <w:r w:rsidR="00495BBD" w:rsidRPr="00495BBD">
        <w:rPr>
          <w:rFonts w:ascii="Times New Roman" w:hAnsi="Times New Roman" w:cs="Times New Roman"/>
          <w:sz w:val="24"/>
          <w:szCs w:val="24"/>
        </w:rPr>
        <w:t xml:space="preserve"> by Laurel Brake. </w:t>
      </w:r>
      <w:r w:rsidR="00495BBD" w:rsidRPr="00725B34">
        <w:rPr>
          <w:rFonts w:ascii="Times New Roman" w:hAnsi="Times New Roman" w:cs="Times New Roman"/>
          <w:i/>
          <w:sz w:val="24"/>
          <w:szCs w:val="24"/>
        </w:rPr>
        <w:t>Pater Newsletter</w:t>
      </w:r>
      <w:r w:rsidR="00495BBD" w:rsidRPr="00495BBD">
        <w:rPr>
          <w:rFonts w:ascii="Times New Roman" w:hAnsi="Times New Roman" w:cs="Times New Roman"/>
          <w:sz w:val="24"/>
          <w:szCs w:val="24"/>
        </w:rPr>
        <w:t xml:space="preserve"> 32 (Winter 1995): 15-</w:t>
      </w:r>
    </w:p>
    <w:p w14:paraId="3D0E0153" w14:textId="77777777" w:rsidR="00495BBD" w:rsidRPr="00495BBD" w:rsidRDefault="00725B34"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18.</w:t>
      </w:r>
    </w:p>
    <w:p w14:paraId="5D55B0F5" w14:textId="77777777" w:rsidR="00AD3273" w:rsidRDefault="00AD3273" w:rsidP="00495BBD">
      <w:pPr>
        <w:pStyle w:val="NoSpacing"/>
        <w:rPr>
          <w:rFonts w:ascii="Times New Roman" w:hAnsi="Times New Roman" w:cs="Times New Roman"/>
          <w:sz w:val="24"/>
          <w:szCs w:val="24"/>
        </w:rPr>
      </w:pPr>
    </w:p>
    <w:p w14:paraId="3B727EBF" w14:textId="77777777" w:rsidR="00725B34"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725B34">
        <w:rPr>
          <w:rFonts w:ascii="Times New Roman" w:hAnsi="Times New Roman" w:cs="Times New Roman"/>
          <w:i/>
          <w:sz w:val="24"/>
          <w:szCs w:val="24"/>
        </w:rPr>
        <w:t>The Rhymers' Club. Poets of the Tragic Generation</w:t>
      </w:r>
      <w:r w:rsidR="00725B34">
        <w:rPr>
          <w:rFonts w:ascii="Times New Roman" w:hAnsi="Times New Roman" w:cs="Times New Roman"/>
          <w:sz w:val="24"/>
          <w:szCs w:val="24"/>
        </w:rPr>
        <w:t xml:space="preserve"> (Macmillan, 1994), </w:t>
      </w:r>
      <w:r w:rsidR="00495BBD" w:rsidRPr="00495BBD">
        <w:rPr>
          <w:rFonts w:ascii="Times New Roman" w:hAnsi="Times New Roman" w:cs="Times New Roman"/>
          <w:sz w:val="24"/>
          <w:szCs w:val="24"/>
        </w:rPr>
        <w:t xml:space="preserve">by </w:t>
      </w:r>
    </w:p>
    <w:p w14:paraId="327533C3" w14:textId="77777777" w:rsidR="00495BBD" w:rsidRPr="00495BBD" w:rsidRDefault="00725B34"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Norman Alford. </w:t>
      </w:r>
      <w:r w:rsidR="00495BBD" w:rsidRPr="00725B34">
        <w:rPr>
          <w:rFonts w:ascii="Times New Roman" w:hAnsi="Times New Roman" w:cs="Times New Roman"/>
          <w:i/>
          <w:sz w:val="24"/>
          <w:szCs w:val="24"/>
        </w:rPr>
        <w:t>Journal of Pre-Raphaelite Studies</w:t>
      </w:r>
      <w:r w:rsidR="00495BBD" w:rsidRPr="00495BBD">
        <w:rPr>
          <w:rFonts w:ascii="Times New Roman" w:hAnsi="Times New Roman" w:cs="Times New Roman"/>
          <w:sz w:val="24"/>
          <w:szCs w:val="24"/>
        </w:rPr>
        <w:t xml:space="preserve"> </w:t>
      </w:r>
      <w:proofErr w:type="spellStart"/>
      <w:r w:rsidR="00495BBD" w:rsidRPr="00495BBD">
        <w:rPr>
          <w:rFonts w:ascii="Times New Roman" w:hAnsi="Times New Roman" w:cs="Times New Roman"/>
          <w:sz w:val="24"/>
          <w:szCs w:val="24"/>
        </w:rPr>
        <w:t>n.s</w:t>
      </w:r>
      <w:proofErr w:type="spellEnd"/>
      <w:r w:rsidR="00495BBD" w:rsidRPr="00495BBD">
        <w:rPr>
          <w:rFonts w:ascii="Times New Roman" w:hAnsi="Times New Roman" w:cs="Times New Roman"/>
          <w:sz w:val="24"/>
          <w:szCs w:val="24"/>
        </w:rPr>
        <w:t>. 4 (Fall 1995): 113-15.</w:t>
      </w:r>
    </w:p>
    <w:p w14:paraId="554F9987" w14:textId="77777777" w:rsidR="00AD3273" w:rsidRDefault="00AD3273" w:rsidP="00495BBD">
      <w:pPr>
        <w:pStyle w:val="NoSpacing"/>
        <w:rPr>
          <w:rFonts w:ascii="Times New Roman" w:hAnsi="Times New Roman" w:cs="Times New Roman"/>
          <w:sz w:val="24"/>
          <w:szCs w:val="24"/>
        </w:rPr>
      </w:pPr>
    </w:p>
    <w:p w14:paraId="69C1BA24" w14:textId="77777777" w:rsidR="00725B34"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725B34">
        <w:rPr>
          <w:rFonts w:ascii="Times New Roman" w:hAnsi="Times New Roman" w:cs="Times New Roman"/>
          <w:i/>
          <w:sz w:val="24"/>
          <w:szCs w:val="24"/>
        </w:rPr>
        <w:t>Victorian Poetry. Poetry, Poetics and Politics</w:t>
      </w:r>
      <w:r w:rsidR="00725B34">
        <w:rPr>
          <w:rFonts w:ascii="Times New Roman" w:hAnsi="Times New Roman" w:cs="Times New Roman"/>
          <w:sz w:val="24"/>
          <w:szCs w:val="24"/>
        </w:rPr>
        <w:t xml:space="preserve"> (Routledge, 1993),</w:t>
      </w:r>
      <w:r w:rsidR="00495BBD" w:rsidRPr="00495BBD">
        <w:rPr>
          <w:rFonts w:ascii="Times New Roman" w:hAnsi="Times New Roman" w:cs="Times New Roman"/>
          <w:sz w:val="24"/>
          <w:szCs w:val="24"/>
        </w:rPr>
        <w:t xml:space="preserve"> by Isobel </w:t>
      </w:r>
    </w:p>
    <w:p w14:paraId="480ED8B6" w14:textId="77777777" w:rsidR="00495BBD" w:rsidRPr="00495BBD" w:rsidRDefault="00725B34"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Armstrong. </w:t>
      </w:r>
      <w:r w:rsidR="00495BBD" w:rsidRPr="00725B34">
        <w:rPr>
          <w:rFonts w:ascii="Times New Roman" w:hAnsi="Times New Roman" w:cs="Times New Roman"/>
          <w:i/>
          <w:sz w:val="24"/>
          <w:szCs w:val="24"/>
        </w:rPr>
        <w:t xml:space="preserve">Victorian </w:t>
      </w:r>
      <w:r w:rsidR="00AD3273" w:rsidRPr="00725B34">
        <w:rPr>
          <w:rFonts w:ascii="Times New Roman" w:hAnsi="Times New Roman" w:cs="Times New Roman"/>
          <w:i/>
          <w:sz w:val="24"/>
          <w:szCs w:val="24"/>
        </w:rPr>
        <w:tab/>
      </w:r>
      <w:r w:rsidR="00495BBD" w:rsidRPr="00725B34">
        <w:rPr>
          <w:rFonts w:ascii="Times New Roman" w:hAnsi="Times New Roman" w:cs="Times New Roman"/>
          <w:i/>
          <w:sz w:val="24"/>
          <w:szCs w:val="24"/>
        </w:rPr>
        <w:t>Periodicals Review</w:t>
      </w:r>
      <w:r w:rsidR="00495BBD" w:rsidRPr="00495BBD">
        <w:rPr>
          <w:rFonts w:ascii="Times New Roman" w:hAnsi="Times New Roman" w:cs="Times New Roman"/>
          <w:sz w:val="24"/>
          <w:szCs w:val="24"/>
        </w:rPr>
        <w:t xml:space="preserve"> 28.3 (Fall 1995): 270-72.</w:t>
      </w:r>
    </w:p>
    <w:p w14:paraId="7C9C8B97" w14:textId="77777777" w:rsidR="00AD3273" w:rsidRDefault="00AD3273" w:rsidP="00495BBD">
      <w:pPr>
        <w:pStyle w:val="NoSpacing"/>
        <w:rPr>
          <w:rFonts w:ascii="Times New Roman" w:hAnsi="Times New Roman" w:cs="Times New Roman"/>
          <w:sz w:val="24"/>
          <w:szCs w:val="24"/>
        </w:rPr>
      </w:pPr>
    </w:p>
    <w:p w14:paraId="1CA41904" w14:textId="77777777" w:rsidR="00725B34"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725B34">
        <w:rPr>
          <w:rFonts w:ascii="Times New Roman" w:hAnsi="Times New Roman" w:cs="Times New Roman"/>
          <w:i/>
          <w:sz w:val="24"/>
          <w:szCs w:val="24"/>
        </w:rPr>
        <w:t>George Eliot's Serial Fiction</w:t>
      </w:r>
      <w:r w:rsidR="00725B34">
        <w:rPr>
          <w:rFonts w:ascii="Times New Roman" w:hAnsi="Times New Roman" w:cs="Times New Roman"/>
          <w:sz w:val="24"/>
          <w:szCs w:val="24"/>
        </w:rPr>
        <w:t xml:space="preserve"> (Ohio State UP, 1994),</w:t>
      </w:r>
      <w:r w:rsidR="00495BBD" w:rsidRPr="00495BBD">
        <w:rPr>
          <w:rFonts w:ascii="Times New Roman" w:hAnsi="Times New Roman" w:cs="Times New Roman"/>
          <w:sz w:val="24"/>
          <w:szCs w:val="24"/>
        </w:rPr>
        <w:t xml:space="preserve"> by Carol A. Martin. </w:t>
      </w:r>
    </w:p>
    <w:p w14:paraId="5E607D5A" w14:textId="77777777" w:rsidR="00495BBD" w:rsidRPr="00495BBD" w:rsidRDefault="00725B34"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725B34">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38.4 (Summer 1995): 596-97.</w:t>
      </w:r>
    </w:p>
    <w:p w14:paraId="36B5C9CD" w14:textId="77777777" w:rsidR="00AD3273" w:rsidRDefault="00AD3273" w:rsidP="00495BBD">
      <w:pPr>
        <w:pStyle w:val="NoSpacing"/>
        <w:rPr>
          <w:rFonts w:ascii="Times New Roman" w:hAnsi="Times New Roman" w:cs="Times New Roman"/>
          <w:sz w:val="24"/>
          <w:szCs w:val="24"/>
        </w:rPr>
      </w:pPr>
    </w:p>
    <w:p w14:paraId="770B8AB8" w14:textId="77777777" w:rsidR="00725B34"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725B34">
        <w:rPr>
          <w:rFonts w:ascii="Times New Roman" w:hAnsi="Times New Roman" w:cs="Times New Roman"/>
          <w:i/>
          <w:sz w:val="24"/>
          <w:szCs w:val="24"/>
        </w:rPr>
        <w:t>Tennyson and the Text. The Weaver's Shuttle</w:t>
      </w:r>
      <w:r w:rsidR="00725B34">
        <w:rPr>
          <w:rFonts w:ascii="Times New Roman" w:hAnsi="Times New Roman" w:cs="Times New Roman"/>
          <w:sz w:val="24"/>
          <w:szCs w:val="24"/>
        </w:rPr>
        <w:t xml:space="preserve"> (Cambridge UP, 1992), </w:t>
      </w:r>
      <w:r w:rsidR="00495BBD" w:rsidRPr="00495BBD">
        <w:rPr>
          <w:rFonts w:ascii="Times New Roman" w:hAnsi="Times New Roman" w:cs="Times New Roman"/>
          <w:sz w:val="24"/>
          <w:szCs w:val="24"/>
        </w:rPr>
        <w:t xml:space="preserve">by Gerhard </w:t>
      </w:r>
    </w:p>
    <w:p w14:paraId="10D5BF77" w14:textId="77777777" w:rsidR="00495BBD" w:rsidRDefault="00725B34"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Joseph. </w:t>
      </w:r>
      <w:r w:rsidR="00495BBD" w:rsidRPr="00725B34">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27.2 (Summer 1994): 164-65.</w:t>
      </w:r>
    </w:p>
    <w:p w14:paraId="731EED34" w14:textId="77777777" w:rsidR="00725B34" w:rsidRPr="00495BBD" w:rsidRDefault="00725B34" w:rsidP="00495BBD">
      <w:pPr>
        <w:pStyle w:val="NoSpacing"/>
        <w:rPr>
          <w:rFonts w:ascii="Times New Roman" w:hAnsi="Times New Roman" w:cs="Times New Roman"/>
          <w:sz w:val="24"/>
          <w:szCs w:val="24"/>
        </w:rPr>
      </w:pPr>
    </w:p>
    <w:p w14:paraId="047ECDD8" w14:textId="77777777" w:rsidR="00725B34"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725B34">
        <w:rPr>
          <w:rFonts w:ascii="Times New Roman" w:hAnsi="Times New Roman" w:cs="Times New Roman"/>
          <w:i/>
          <w:sz w:val="24"/>
          <w:szCs w:val="24"/>
        </w:rPr>
        <w:t>Camelot Regained. The Arthurian Revival and Tennyson 1800-1849</w:t>
      </w:r>
      <w:r w:rsidR="00725B34">
        <w:rPr>
          <w:rFonts w:ascii="Times New Roman" w:hAnsi="Times New Roman" w:cs="Times New Roman"/>
          <w:sz w:val="24"/>
          <w:szCs w:val="24"/>
        </w:rPr>
        <w:t xml:space="preserve"> (D. S. </w:t>
      </w:r>
    </w:p>
    <w:p w14:paraId="0FAB84F4" w14:textId="77777777" w:rsidR="00495BBD" w:rsidRPr="00495BBD" w:rsidRDefault="00725B34" w:rsidP="00495BBD">
      <w:pPr>
        <w:pStyle w:val="NoSpacing"/>
        <w:rPr>
          <w:rFonts w:ascii="Times New Roman" w:hAnsi="Times New Roman" w:cs="Times New Roman"/>
          <w:sz w:val="24"/>
          <w:szCs w:val="24"/>
        </w:rPr>
      </w:pPr>
      <w:r>
        <w:rPr>
          <w:rFonts w:ascii="Times New Roman" w:hAnsi="Times New Roman" w:cs="Times New Roman"/>
          <w:sz w:val="24"/>
          <w:szCs w:val="24"/>
        </w:rPr>
        <w:tab/>
        <w:t>Brewer, 1990),</w:t>
      </w:r>
      <w:r w:rsidR="00495BBD" w:rsidRPr="00495BBD">
        <w:rPr>
          <w:rFonts w:ascii="Times New Roman" w:hAnsi="Times New Roman" w:cs="Times New Roman"/>
          <w:sz w:val="24"/>
          <w:szCs w:val="24"/>
        </w:rPr>
        <w:t xml:space="preserve"> by Roger Simpson. </w:t>
      </w:r>
      <w:r w:rsidR="00495BBD" w:rsidRPr="00725B34">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26 (Fall 1993): 167-68.</w:t>
      </w:r>
    </w:p>
    <w:p w14:paraId="421841EF" w14:textId="77777777" w:rsidR="00AD3273" w:rsidRDefault="00AD3273" w:rsidP="00495BBD">
      <w:pPr>
        <w:pStyle w:val="NoSpacing"/>
        <w:rPr>
          <w:rFonts w:ascii="Times New Roman" w:hAnsi="Times New Roman" w:cs="Times New Roman"/>
          <w:sz w:val="24"/>
          <w:szCs w:val="24"/>
        </w:rPr>
      </w:pPr>
    </w:p>
    <w:p w14:paraId="37A637A1" w14:textId="77777777" w:rsidR="0051401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725B34">
        <w:rPr>
          <w:rFonts w:ascii="Times New Roman" w:hAnsi="Times New Roman" w:cs="Times New Roman"/>
          <w:i/>
          <w:sz w:val="24"/>
          <w:szCs w:val="24"/>
        </w:rPr>
        <w:t>Investigating Victorian Journalism</w:t>
      </w:r>
      <w:r w:rsidR="00725B34">
        <w:rPr>
          <w:rFonts w:ascii="Times New Roman" w:hAnsi="Times New Roman" w:cs="Times New Roman"/>
          <w:sz w:val="24"/>
          <w:szCs w:val="24"/>
        </w:rPr>
        <w:t xml:space="preserve"> (</w:t>
      </w:r>
      <w:r w:rsidR="00514016">
        <w:rPr>
          <w:rFonts w:ascii="Times New Roman" w:hAnsi="Times New Roman" w:cs="Times New Roman"/>
          <w:sz w:val="24"/>
          <w:szCs w:val="24"/>
        </w:rPr>
        <w:t>St. Martin’s, 1990),</w:t>
      </w:r>
      <w:r w:rsidR="00495BBD" w:rsidRPr="00495BBD">
        <w:rPr>
          <w:rFonts w:ascii="Times New Roman" w:hAnsi="Times New Roman" w:cs="Times New Roman"/>
          <w:sz w:val="24"/>
          <w:szCs w:val="24"/>
        </w:rPr>
        <w:t xml:space="preserve"> ed. Laurel Brake, Aled </w:t>
      </w:r>
    </w:p>
    <w:p w14:paraId="7EB0F21A" w14:textId="77777777" w:rsidR="00495BBD" w:rsidRPr="00495BBD" w:rsidRDefault="00514016"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495BBD" w:rsidRPr="00495BBD">
        <w:rPr>
          <w:rFonts w:ascii="Times New Roman" w:hAnsi="Times New Roman" w:cs="Times New Roman"/>
          <w:sz w:val="24"/>
          <w:szCs w:val="24"/>
        </w:rPr>
        <w:t xml:space="preserve">Jones, Lionel Madden. </w:t>
      </w:r>
      <w:r w:rsidR="00495BBD" w:rsidRPr="00514016">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25 (Fall 1992): 142-45.</w:t>
      </w:r>
    </w:p>
    <w:p w14:paraId="6544CEBF" w14:textId="77777777" w:rsidR="00AD3273" w:rsidRDefault="00AD3273" w:rsidP="00495BBD">
      <w:pPr>
        <w:pStyle w:val="NoSpacing"/>
        <w:rPr>
          <w:rFonts w:ascii="Times New Roman" w:hAnsi="Times New Roman" w:cs="Times New Roman"/>
          <w:sz w:val="24"/>
          <w:szCs w:val="24"/>
        </w:rPr>
      </w:pPr>
    </w:p>
    <w:p w14:paraId="1BBC669B" w14:textId="77777777" w:rsidR="0051401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14016">
        <w:rPr>
          <w:rFonts w:ascii="Times New Roman" w:hAnsi="Times New Roman" w:cs="Times New Roman"/>
          <w:i/>
          <w:sz w:val="24"/>
          <w:szCs w:val="24"/>
        </w:rPr>
        <w:t>The Victorian Poet. Poetics and Persona</w:t>
      </w:r>
      <w:r w:rsidR="00514016">
        <w:rPr>
          <w:rFonts w:ascii="Times New Roman" w:hAnsi="Times New Roman" w:cs="Times New Roman"/>
          <w:sz w:val="24"/>
          <w:szCs w:val="24"/>
        </w:rPr>
        <w:t xml:space="preserve"> (Croom Helm, 1987),</w:t>
      </w:r>
      <w:r w:rsidR="00495BBD" w:rsidRPr="00495BBD">
        <w:rPr>
          <w:rFonts w:ascii="Times New Roman" w:hAnsi="Times New Roman" w:cs="Times New Roman"/>
          <w:sz w:val="24"/>
          <w:szCs w:val="24"/>
        </w:rPr>
        <w:t xml:space="preserve"> ed. Joseph </w:t>
      </w:r>
    </w:p>
    <w:p w14:paraId="25B90D65" w14:textId="77777777" w:rsidR="00495BBD" w:rsidRPr="00495BBD" w:rsidRDefault="00514016"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Bristow. </w:t>
      </w:r>
      <w:r w:rsidR="00495BBD" w:rsidRPr="00514016">
        <w:rPr>
          <w:rFonts w:ascii="Times New Roman" w:hAnsi="Times New Roman" w:cs="Times New Roman"/>
          <w:i/>
          <w:sz w:val="24"/>
          <w:szCs w:val="24"/>
        </w:rPr>
        <w:t>Victorian Periodicals Review</w:t>
      </w:r>
      <w:r w:rsidR="00495BBD" w:rsidRPr="00495BBD">
        <w:rPr>
          <w:rFonts w:ascii="Times New Roman" w:hAnsi="Times New Roman" w:cs="Times New Roman"/>
          <w:sz w:val="24"/>
          <w:szCs w:val="24"/>
        </w:rPr>
        <w:t xml:space="preserve"> 24 (Spring 1991): 43-44.</w:t>
      </w:r>
    </w:p>
    <w:p w14:paraId="4743A14D" w14:textId="77777777" w:rsidR="00AD3273" w:rsidRDefault="00AD3273" w:rsidP="00495BBD">
      <w:pPr>
        <w:pStyle w:val="NoSpacing"/>
        <w:rPr>
          <w:rFonts w:ascii="Times New Roman" w:hAnsi="Times New Roman" w:cs="Times New Roman"/>
          <w:sz w:val="24"/>
          <w:szCs w:val="24"/>
        </w:rPr>
      </w:pPr>
    </w:p>
    <w:p w14:paraId="088FD700" w14:textId="77777777" w:rsidR="0051401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14016">
        <w:rPr>
          <w:rFonts w:ascii="Times New Roman" w:hAnsi="Times New Roman" w:cs="Times New Roman"/>
          <w:i/>
          <w:sz w:val="24"/>
          <w:szCs w:val="24"/>
        </w:rPr>
        <w:t xml:space="preserve">The Tennyson Archive, Vol. I. The Harvard Manuscripts, Notebook 1-4 (MS </w:t>
      </w:r>
      <w:proofErr w:type="spellStart"/>
      <w:r w:rsidR="00495BBD" w:rsidRPr="00514016">
        <w:rPr>
          <w:rFonts w:ascii="Times New Roman" w:hAnsi="Times New Roman" w:cs="Times New Roman"/>
          <w:i/>
          <w:sz w:val="24"/>
          <w:szCs w:val="24"/>
        </w:rPr>
        <w:t>Eng</w:t>
      </w:r>
      <w:proofErr w:type="spellEnd"/>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514016">
        <w:rPr>
          <w:rFonts w:ascii="Times New Roman" w:hAnsi="Times New Roman" w:cs="Times New Roman"/>
          <w:i/>
          <w:sz w:val="24"/>
          <w:szCs w:val="24"/>
        </w:rPr>
        <w:t>952)</w:t>
      </w:r>
      <w:r w:rsidR="00514016">
        <w:rPr>
          <w:rFonts w:ascii="Times New Roman" w:hAnsi="Times New Roman" w:cs="Times New Roman"/>
          <w:sz w:val="24"/>
          <w:szCs w:val="24"/>
        </w:rPr>
        <w:t xml:space="preserve"> (Garland, 1987), e</w:t>
      </w:r>
      <w:r w:rsidR="00495BBD" w:rsidRPr="00495BBD">
        <w:rPr>
          <w:rFonts w:ascii="Times New Roman" w:hAnsi="Times New Roman" w:cs="Times New Roman"/>
          <w:sz w:val="24"/>
          <w:szCs w:val="24"/>
        </w:rPr>
        <w:t xml:space="preserve">d. Christopher Ricks and Aidan Day. </w:t>
      </w:r>
      <w:r w:rsidR="00495BBD" w:rsidRPr="00514016">
        <w:rPr>
          <w:rFonts w:ascii="Times New Roman" w:hAnsi="Times New Roman" w:cs="Times New Roman"/>
          <w:i/>
          <w:sz w:val="24"/>
          <w:szCs w:val="24"/>
        </w:rPr>
        <w:t>Victorian Periodicals</w:t>
      </w:r>
      <w:r w:rsidR="00495BBD" w:rsidRPr="00495BBD">
        <w:rPr>
          <w:rFonts w:ascii="Times New Roman" w:hAnsi="Times New Roman" w:cs="Times New Roman"/>
          <w:sz w:val="24"/>
          <w:szCs w:val="24"/>
        </w:rPr>
        <w:t xml:space="preserve"> </w:t>
      </w:r>
    </w:p>
    <w:p w14:paraId="1137CE2E" w14:textId="77777777" w:rsidR="00495BBD" w:rsidRPr="00495BBD" w:rsidRDefault="00514016"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514016">
        <w:rPr>
          <w:rFonts w:ascii="Times New Roman" w:hAnsi="Times New Roman" w:cs="Times New Roman"/>
          <w:i/>
          <w:sz w:val="24"/>
          <w:szCs w:val="24"/>
        </w:rPr>
        <w:t>Review</w:t>
      </w:r>
      <w:r w:rsidR="00495BBD" w:rsidRPr="00495BBD">
        <w:rPr>
          <w:rFonts w:ascii="Times New Roman" w:hAnsi="Times New Roman" w:cs="Times New Roman"/>
          <w:sz w:val="24"/>
          <w:szCs w:val="24"/>
        </w:rPr>
        <w:t xml:space="preserve"> 23 (Spring 1990): 38-39.</w:t>
      </w:r>
    </w:p>
    <w:p w14:paraId="24ED7083" w14:textId="77777777" w:rsidR="00AD3273" w:rsidRDefault="00AD3273" w:rsidP="00495BBD">
      <w:pPr>
        <w:pStyle w:val="NoSpacing"/>
        <w:rPr>
          <w:rFonts w:ascii="Times New Roman" w:hAnsi="Times New Roman" w:cs="Times New Roman"/>
          <w:sz w:val="24"/>
          <w:szCs w:val="24"/>
        </w:rPr>
      </w:pPr>
    </w:p>
    <w:p w14:paraId="4402151A" w14:textId="77777777" w:rsidR="0051401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14016">
        <w:rPr>
          <w:rFonts w:ascii="Times New Roman" w:hAnsi="Times New Roman" w:cs="Times New Roman"/>
          <w:i/>
          <w:sz w:val="24"/>
          <w:szCs w:val="24"/>
        </w:rPr>
        <w:t>The Audience in the Poem. Five Victorian Poets</w:t>
      </w:r>
      <w:r w:rsidR="00514016">
        <w:rPr>
          <w:rFonts w:ascii="Times New Roman" w:hAnsi="Times New Roman" w:cs="Times New Roman"/>
          <w:sz w:val="24"/>
          <w:szCs w:val="24"/>
        </w:rPr>
        <w:t xml:space="preserve"> (Rutgers UP, 1983),</w:t>
      </w:r>
      <w:r w:rsidR="00495BBD" w:rsidRPr="00495BBD">
        <w:rPr>
          <w:rFonts w:ascii="Times New Roman" w:hAnsi="Times New Roman" w:cs="Times New Roman"/>
          <w:sz w:val="24"/>
          <w:szCs w:val="24"/>
        </w:rPr>
        <w:t xml:space="preserve"> by Dorothy </w:t>
      </w:r>
    </w:p>
    <w:p w14:paraId="1EF0532D" w14:textId="77777777" w:rsidR="00495BBD" w:rsidRPr="00495BBD" w:rsidRDefault="00514016" w:rsidP="00495BB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Mermin</w:t>
      </w:r>
      <w:proofErr w:type="spellEnd"/>
      <w:r w:rsidR="00495BBD" w:rsidRPr="00495BBD">
        <w:rPr>
          <w:rFonts w:ascii="Times New Roman" w:hAnsi="Times New Roman" w:cs="Times New Roman"/>
          <w:sz w:val="24"/>
          <w:szCs w:val="24"/>
        </w:rPr>
        <w:t xml:space="preserve">. </w:t>
      </w:r>
      <w:r w:rsidR="00495BBD" w:rsidRPr="00514016">
        <w:rPr>
          <w:rFonts w:ascii="Times New Roman" w:hAnsi="Times New Roman" w:cs="Times New Roman"/>
          <w:i/>
          <w:sz w:val="24"/>
          <w:szCs w:val="24"/>
        </w:rPr>
        <w:t>Victorian Studies</w:t>
      </w:r>
      <w:r w:rsidR="00495BBD" w:rsidRPr="00495BBD">
        <w:rPr>
          <w:rFonts w:ascii="Times New Roman" w:hAnsi="Times New Roman" w:cs="Times New Roman"/>
          <w:sz w:val="24"/>
          <w:szCs w:val="24"/>
        </w:rPr>
        <w:t xml:space="preserve"> 28 (1985): 312-14.</w:t>
      </w:r>
    </w:p>
    <w:p w14:paraId="04B398D4" w14:textId="77777777" w:rsidR="00AD3273" w:rsidRDefault="00AD3273" w:rsidP="00495BBD">
      <w:pPr>
        <w:pStyle w:val="NoSpacing"/>
        <w:rPr>
          <w:rFonts w:ascii="Times New Roman" w:hAnsi="Times New Roman" w:cs="Times New Roman"/>
          <w:sz w:val="24"/>
          <w:szCs w:val="24"/>
        </w:rPr>
      </w:pPr>
    </w:p>
    <w:p w14:paraId="78FAA852" w14:textId="77777777" w:rsidR="0051401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14016">
        <w:rPr>
          <w:rFonts w:ascii="Times New Roman" w:hAnsi="Times New Roman" w:cs="Times New Roman"/>
          <w:i/>
          <w:sz w:val="24"/>
          <w:szCs w:val="24"/>
        </w:rPr>
        <w:t>The Letters of Alfred Lord Tennyson, Volume I. 1821¬1850</w:t>
      </w:r>
      <w:r w:rsidR="00514016">
        <w:rPr>
          <w:rFonts w:ascii="Times New Roman" w:hAnsi="Times New Roman" w:cs="Times New Roman"/>
          <w:sz w:val="24"/>
          <w:szCs w:val="24"/>
        </w:rPr>
        <w:t xml:space="preserve"> (Harvard UP, 1981),</w:t>
      </w:r>
      <w:r w:rsidR="00495BBD" w:rsidRPr="00495BBD">
        <w:rPr>
          <w:rFonts w:ascii="Times New Roman" w:hAnsi="Times New Roman" w:cs="Times New Roman"/>
          <w:sz w:val="24"/>
          <w:szCs w:val="24"/>
        </w:rPr>
        <w:t xml:space="preserve"> </w:t>
      </w:r>
    </w:p>
    <w:p w14:paraId="4318518B" w14:textId="77777777" w:rsidR="00495BBD" w:rsidRPr="00495BBD" w:rsidRDefault="00514016" w:rsidP="00495BBD">
      <w:pPr>
        <w:pStyle w:val="NoSpacing"/>
        <w:rPr>
          <w:rFonts w:ascii="Times New Roman" w:hAnsi="Times New Roman" w:cs="Times New Roman"/>
          <w:sz w:val="24"/>
          <w:szCs w:val="24"/>
        </w:rPr>
      </w:pPr>
      <w:r>
        <w:rPr>
          <w:rFonts w:ascii="Times New Roman" w:hAnsi="Times New Roman" w:cs="Times New Roman"/>
          <w:sz w:val="24"/>
          <w:szCs w:val="24"/>
        </w:rPr>
        <w:tab/>
        <w:t>e</w:t>
      </w:r>
      <w:r w:rsidR="00495BBD" w:rsidRPr="00495BBD">
        <w:rPr>
          <w:rFonts w:ascii="Times New Roman" w:hAnsi="Times New Roman" w:cs="Times New Roman"/>
          <w:sz w:val="24"/>
          <w:szCs w:val="24"/>
        </w:rPr>
        <w:t xml:space="preserve">d. Cecil Y. Lang and Edgar F. Shannon Jr. </w:t>
      </w:r>
      <w:r w:rsidR="00495BBD" w:rsidRPr="00514016">
        <w:rPr>
          <w:rFonts w:ascii="Times New Roman" w:hAnsi="Times New Roman" w:cs="Times New Roman"/>
          <w:i/>
          <w:sz w:val="24"/>
          <w:szCs w:val="24"/>
        </w:rPr>
        <w:t>Victorian Poetry</w:t>
      </w:r>
      <w:r w:rsidR="00495BBD" w:rsidRPr="00495BBD">
        <w:rPr>
          <w:rFonts w:ascii="Times New Roman" w:hAnsi="Times New Roman" w:cs="Times New Roman"/>
          <w:sz w:val="24"/>
          <w:szCs w:val="24"/>
        </w:rPr>
        <w:t xml:space="preserve"> 20 (1982): 199-204.</w:t>
      </w:r>
    </w:p>
    <w:p w14:paraId="16FD0FCD" w14:textId="77777777" w:rsidR="00AD3273" w:rsidRDefault="00AD3273" w:rsidP="00495BBD">
      <w:pPr>
        <w:pStyle w:val="NoSpacing"/>
        <w:rPr>
          <w:rFonts w:ascii="Times New Roman" w:hAnsi="Times New Roman" w:cs="Times New Roman"/>
          <w:sz w:val="24"/>
          <w:szCs w:val="24"/>
        </w:rPr>
      </w:pPr>
    </w:p>
    <w:p w14:paraId="0553D7D6" w14:textId="77777777" w:rsidR="00514016"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Rev. of </w:t>
      </w:r>
      <w:r w:rsidR="00495BBD" w:rsidRPr="00514016">
        <w:rPr>
          <w:rFonts w:ascii="Times New Roman" w:hAnsi="Times New Roman" w:cs="Times New Roman"/>
          <w:i/>
          <w:sz w:val="24"/>
          <w:szCs w:val="24"/>
        </w:rPr>
        <w:t>Dickens and Reality</w:t>
      </w:r>
      <w:r w:rsidR="00514016">
        <w:rPr>
          <w:rFonts w:ascii="Times New Roman" w:hAnsi="Times New Roman" w:cs="Times New Roman"/>
          <w:sz w:val="24"/>
          <w:szCs w:val="24"/>
        </w:rPr>
        <w:t xml:space="preserve"> (Columbia UP, 1978),</w:t>
      </w:r>
      <w:r w:rsidR="00495BBD" w:rsidRPr="00495BBD">
        <w:rPr>
          <w:rFonts w:ascii="Times New Roman" w:hAnsi="Times New Roman" w:cs="Times New Roman"/>
          <w:sz w:val="24"/>
          <w:szCs w:val="24"/>
        </w:rPr>
        <w:t xml:space="preserve"> by John Romano; </w:t>
      </w:r>
      <w:r w:rsidR="00495BBD" w:rsidRPr="00514016">
        <w:rPr>
          <w:rFonts w:ascii="Times New Roman" w:hAnsi="Times New Roman" w:cs="Times New Roman"/>
          <w:i/>
          <w:sz w:val="24"/>
          <w:szCs w:val="24"/>
        </w:rPr>
        <w:t>George Eliot &amp; the</w:t>
      </w:r>
      <w:r w:rsidR="00495BBD" w:rsidRPr="00495BBD">
        <w:rPr>
          <w:rFonts w:ascii="Times New Roman" w:hAnsi="Times New Roman" w:cs="Times New Roman"/>
          <w:sz w:val="24"/>
          <w:szCs w:val="24"/>
        </w:rPr>
        <w:t xml:space="preserve"> </w:t>
      </w:r>
    </w:p>
    <w:p w14:paraId="7C8BCE3B" w14:textId="77777777" w:rsidR="00DE139F" w:rsidRDefault="00514016"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514016">
        <w:rPr>
          <w:rFonts w:ascii="Times New Roman" w:hAnsi="Times New Roman" w:cs="Times New Roman"/>
          <w:i/>
          <w:sz w:val="24"/>
          <w:szCs w:val="24"/>
        </w:rPr>
        <w:t>Novel of Vocation</w:t>
      </w:r>
      <w:r>
        <w:rPr>
          <w:rFonts w:ascii="Times New Roman" w:hAnsi="Times New Roman" w:cs="Times New Roman"/>
          <w:sz w:val="24"/>
          <w:szCs w:val="24"/>
        </w:rPr>
        <w:t xml:space="preserve"> (Harvard UP, 1978),</w:t>
      </w:r>
      <w:r w:rsidR="00495BBD" w:rsidRPr="00495BBD">
        <w:rPr>
          <w:rFonts w:ascii="Times New Roman" w:hAnsi="Times New Roman" w:cs="Times New Roman"/>
          <w:sz w:val="24"/>
          <w:szCs w:val="24"/>
        </w:rPr>
        <w:t xml:space="preserve"> by Alan </w:t>
      </w:r>
      <w:proofErr w:type="spellStart"/>
      <w:r w:rsidR="00495BBD" w:rsidRPr="00495BBD">
        <w:rPr>
          <w:rFonts w:ascii="Times New Roman" w:hAnsi="Times New Roman" w:cs="Times New Roman"/>
          <w:sz w:val="24"/>
          <w:szCs w:val="24"/>
        </w:rPr>
        <w:t>Mintz</w:t>
      </w:r>
      <w:proofErr w:type="spellEnd"/>
      <w:r w:rsidR="00495BBD" w:rsidRPr="00495BBD">
        <w:rPr>
          <w:rFonts w:ascii="Times New Roman" w:hAnsi="Times New Roman" w:cs="Times New Roman"/>
          <w:sz w:val="24"/>
          <w:szCs w:val="24"/>
        </w:rPr>
        <w:t xml:space="preserve">; and </w:t>
      </w:r>
      <w:r w:rsidR="00495BBD" w:rsidRPr="00514016">
        <w:rPr>
          <w:rFonts w:ascii="Times New Roman" w:hAnsi="Times New Roman" w:cs="Times New Roman"/>
          <w:i/>
          <w:sz w:val="24"/>
          <w:szCs w:val="24"/>
        </w:rPr>
        <w:t>Anthony Trollope</w:t>
      </w:r>
      <w:r>
        <w:rPr>
          <w:rFonts w:ascii="Times New Roman" w:hAnsi="Times New Roman" w:cs="Times New Roman"/>
          <w:sz w:val="24"/>
          <w:szCs w:val="24"/>
        </w:rPr>
        <w:t xml:space="preserve"> (</w:t>
      </w:r>
      <w:r w:rsidR="00DE139F">
        <w:rPr>
          <w:rFonts w:ascii="Times New Roman" w:hAnsi="Times New Roman" w:cs="Times New Roman"/>
          <w:sz w:val="24"/>
          <w:szCs w:val="24"/>
        </w:rPr>
        <w:t xml:space="preserve">Routledge </w:t>
      </w:r>
    </w:p>
    <w:p w14:paraId="1A73B50E" w14:textId="77777777" w:rsidR="00495BBD" w:rsidRPr="00495BBD" w:rsidRDefault="00DE139F" w:rsidP="00495BBD">
      <w:pPr>
        <w:pStyle w:val="NoSpacing"/>
        <w:rPr>
          <w:rFonts w:ascii="Times New Roman" w:hAnsi="Times New Roman" w:cs="Times New Roman"/>
          <w:sz w:val="24"/>
          <w:szCs w:val="24"/>
        </w:rPr>
      </w:pPr>
      <w:r>
        <w:rPr>
          <w:rFonts w:ascii="Times New Roman" w:hAnsi="Times New Roman" w:cs="Times New Roman"/>
          <w:sz w:val="24"/>
          <w:szCs w:val="24"/>
        </w:rPr>
        <w:tab/>
        <w:t>&amp; Kegan Paul</w:t>
      </w:r>
      <w:r w:rsidR="00514016">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by Arthur Pollard. </w:t>
      </w:r>
      <w:r w:rsidR="00495BBD" w:rsidRPr="00DE139F">
        <w:rPr>
          <w:rFonts w:ascii="Times New Roman" w:hAnsi="Times New Roman" w:cs="Times New Roman"/>
          <w:i/>
          <w:sz w:val="24"/>
          <w:szCs w:val="24"/>
        </w:rPr>
        <w:t>Criticism</w:t>
      </w:r>
      <w:r w:rsidR="00495BBD" w:rsidRPr="00495BBD">
        <w:rPr>
          <w:rFonts w:ascii="Times New Roman" w:hAnsi="Times New Roman" w:cs="Times New Roman"/>
          <w:sz w:val="24"/>
          <w:szCs w:val="24"/>
        </w:rPr>
        <w:t xml:space="preserve"> 23 (1979): 167-71.</w:t>
      </w:r>
    </w:p>
    <w:p w14:paraId="63F5AB3B"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 </w:t>
      </w:r>
    </w:p>
    <w:p w14:paraId="62B6EBC5" w14:textId="77777777" w:rsidR="00AD3273"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CONFERENCE </w:t>
      </w:r>
      <w:r w:rsidR="00AD3273" w:rsidRPr="00495BBD">
        <w:rPr>
          <w:rFonts w:ascii="Times New Roman" w:hAnsi="Times New Roman" w:cs="Times New Roman"/>
          <w:sz w:val="24"/>
          <w:szCs w:val="24"/>
        </w:rPr>
        <w:t>REPORTS:</w:t>
      </w:r>
    </w:p>
    <w:p w14:paraId="1E7FCFA4"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DE139F">
        <w:rPr>
          <w:rFonts w:ascii="Times New Roman" w:hAnsi="Times New Roman" w:cs="Times New Roman"/>
          <w:sz w:val="24"/>
          <w:szCs w:val="24"/>
        </w:rPr>
        <w:t>“‘</w:t>
      </w:r>
      <w:r w:rsidR="00495BBD" w:rsidRPr="00495BBD">
        <w:rPr>
          <w:rFonts w:ascii="Times New Roman" w:hAnsi="Times New Roman" w:cs="Times New Roman"/>
          <w:sz w:val="24"/>
          <w:szCs w:val="24"/>
        </w:rPr>
        <w:t>British Women Writ</w:t>
      </w:r>
      <w:r w:rsidR="00DE139F">
        <w:rPr>
          <w:rFonts w:ascii="Times New Roman" w:hAnsi="Times New Roman" w:cs="Times New Roman"/>
          <w:sz w:val="24"/>
          <w:szCs w:val="24"/>
        </w:rPr>
        <w:t>ers’</w:t>
      </w:r>
      <w:r>
        <w:rPr>
          <w:rFonts w:ascii="Times New Roman" w:hAnsi="Times New Roman" w:cs="Times New Roman"/>
          <w:sz w:val="24"/>
          <w:szCs w:val="24"/>
        </w:rPr>
        <w:t xml:space="preserve"> Conference</w:t>
      </w:r>
      <w:r w:rsidRPr="00DE139F">
        <w:rPr>
          <w:rFonts w:ascii="Times New Roman" w:hAnsi="Times New Roman" w:cs="Times New Roman"/>
          <w:i/>
          <w:sz w:val="24"/>
          <w:szCs w:val="24"/>
        </w:rPr>
        <w:t>.</w:t>
      </w:r>
      <w:r w:rsidR="00DE139F" w:rsidRPr="00DE139F">
        <w:rPr>
          <w:rFonts w:ascii="Times New Roman" w:hAnsi="Times New Roman" w:cs="Times New Roman"/>
          <w:i/>
          <w:sz w:val="24"/>
          <w:szCs w:val="24"/>
        </w:rPr>
        <w:t>”</w:t>
      </w:r>
      <w:r w:rsidRPr="00DE139F">
        <w:rPr>
          <w:rFonts w:ascii="Times New Roman" w:hAnsi="Times New Roman" w:cs="Times New Roman"/>
          <w:i/>
          <w:sz w:val="24"/>
          <w:szCs w:val="24"/>
        </w:rPr>
        <w:t xml:space="preserve"> Keynotes: The </w:t>
      </w:r>
      <w:r w:rsidR="00495BBD" w:rsidRPr="00DE139F">
        <w:rPr>
          <w:rFonts w:ascii="Times New Roman" w:hAnsi="Times New Roman" w:cs="Times New Roman"/>
          <w:i/>
          <w:sz w:val="24"/>
          <w:szCs w:val="24"/>
        </w:rPr>
        <w:t>Newsletter of the Eighteen</w:t>
      </w:r>
      <w:r w:rsidR="00495BBD" w:rsidRPr="00495BBD">
        <w:rPr>
          <w:rFonts w:ascii="Times New Roman" w:hAnsi="Times New Roman" w:cs="Times New Roman"/>
          <w:sz w:val="24"/>
          <w:szCs w:val="24"/>
        </w:rPr>
        <w:t xml:space="preserve"> </w:t>
      </w:r>
      <w:r>
        <w:rPr>
          <w:rFonts w:ascii="Times New Roman" w:hAnsi="Times New Roman" w:cs="Times New Roman"/>
          <w:sz w:val="24"/>
          <w:szCs w:val="24"/>
        </w:rPr>
        <w:tab/>
      </w:r>
      <w:r w:rsidR="00495BBD" w:rsidRPr="00DE139F">
        <w:rPr>
          <w:rFonts w:ascii="Times New Roman" w:hAnsi="Times New Roman" w:cs="Times New Roman"/>
          <w:i/>
          <w:sz w:val="24"/>
          <w:szCs w:val="24"/>
        </w:rPr>
        <w:t>N</w:t>
      </w:r>
      <w:r w:rsidRPr="00DE139F">
        <w:rPr>
          <w:rFonts w:ascii="Times New Roman" w:hAnsi="Times New Roman" w:cs="Times New Roman"/>
          <w:i/>
          <w:sz w:val="24"/>
          <w:szCs w:val="24"/>
        </w:rPr>
        <w:t>ineties Society</w:t>
      </w:r>
      <w:r>
        <w:rPr>
          <w:rFonts w:ascii="Times New Roman" w:hAnsi="Times New Roman" w:cs="Times New Roman"/>
          <w:sz w:val="24"/>
          <w:szCs w:val="24"/>
        </w:rPr>
        <w:t xml:space="preserve"> </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xml:space="preserve">. 3.2 (June </w:t>
      </w:r>
      <w:r w:rsidR="00495BBD" w:rsidRPr="00495BBD">
        <w:rPr>
          <w:rFonts w:ascii="Times New Roman" w:hAnsi="Times New Roman" w:cs="Times New Roman"/>
          <w:sz w:val="24"/>
          <w:szCs w:val="24"/>
        </w:rPr>
        <w:t>1998): 3-5.</w:t>
      </w:r>
    </w:p>
    <w:p w14:paraId="284D8FB6" w14:textId="77777777" w:rsidR="007E4C31" w:rsidRPr="00495BBD" w:rsidRDefault="007E4C31" w:rsidP="00495BBD">
      <w:pPr>
        <w:pStyle w:val="NoSpacing"/>
        <w:rPr>
          <w:rFonts w:ascii="Times New Roman" w:hAnsi="Times New Roman" w:cs="Times New Roman"/>
          <w:sz w:val="24"/>
          <w:szCs w:val="24"/>
        </w:rPr>
      </w:pPr>
    </w:p>
    <w:p w14:paraId="428EF762" w14:textId="142C6C12" w:rsidR="00F617CF"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PAPERS</w:t>
      </w:r>
      <w:r w:rsidR="00AD3273">
        <w:rPr>
          <w:rFonts w:ascii="Times New Roman" w:hAnsi="Times New Roman" w:cs="Times New Roman"/>
          <w:sz w:val="24"/>
          <w:szCs w:val="24"/>
        </w:rPr>
        <w:t xml:space="preserve"> </w:t>
      </w:r>
      <w:r w:rsidR="00AD3273" w:rsidRPr="00495BBD">
        <w:rPr>
          <w:rFonts w:ascii="Times New Roman" w:hAnsi="Times New Roman" w:cs="Times New Roman"/>
          <w:sz w:val="24"/>
          <w:szCs w:val="24"/>
        </w:rPr>
        <w:t>PRESENTED</w:t>
      </w:r>
      <w:r w:rsidR="00B82649">
        <w:rPr>
          <w:rFonts w:ascii="Times New Roman" w:hAnsi="Times New Roman" w:cs="Times New Roman"/>
          <w:sz w:val="24"/>
          <w:szCs w:val="24"/>
        </w:rPr>
        <w:t xml:space="preserve"> AND RELATED CONFERENCE PRESENTATIONS</w:t>
      </w:r>
      <w:r w:rsidR="00AD3273" w:rsidRPr="00AD3273">
        <w:rPr>
          <w:rFonts w:ascii="Times New Roman" w:hAnsi="Times New Roman" w:cs="Times New Roman"/>
          <w:sz w:val="24"/>
          <w:szCs w:val="24"/>
        </w:rPr>
        <w:t xml:space="preserve"> </w:t>
      </w:r>
      <w:r w:rsidR="00AD3273" w:rsidRPr="00495BBD">
        <w:rPr>
          <w:rFonts w:ascii="Times New Roman" w:hAnsi="Times New Roman" w:cs="Times New Roman"/>
          <w:sz w:val="24"/>
          <w:szCs w:val="24"/>
        </w:rPr>
        <w:t>Since 20</w:t>
      </w:r>
      <w:r w:rsidR="00B13712">
        <w:rPr>
          <w:rFonts w:ascii="Times New Roman" w:hAnsi="Times New Roman" w:cs="Times New Roman"/>
          <w:sz w:val="24"/>
          <w:szCs w:val="24"/>
        </w:rPr>
        <w:t>11</w:t>
      </w:r>
      <w:r w:rsidR="00AD3273" w:rsidRPr="00495BBD">
        <w:rPr>
          <w:rFonts w:ascii="Times New Roman" w:hAnsi="Times New Roman" w:cs="Times New Roman"/>
          <w:sz w:val="24"/>
          <w:szCs w:val="24"/>
        </w:rPr>
        <w:t>:</w:t>
      </w:r>
    </w:p>
    <w:p w14:paraId="5C3A2476" w14:textId="3D959D4E" w:rsidR="000933B4" w:rsidRDefault="00A54B14" w:rsidP="00495BBD">
      <w:pPr>
        <w:pStyle w:val="NoSpacing"/>
        <w:rPr>
          <w:rFonts w:ascii="Times New Roman" w:eastAsia="Calibri" w:hAnsi="Times New Roman" w:cs="Times New Roman"/>
          <w:sz w:val="24"/>
        </w:rPr>
      </w:pPr>
      <w:r>
        <w:rPr>
          <w:rFonts w:ascii="Times New Roman" w:hAnsi="Times New Roman" w:cs="Times New Roman"/>
          <w:sz w:val="24"/>
          <w:szCs w:val="24"/>
        </w:rPr>
        <w:tab/>
      </w:r>
      <w:bookmarkStart w:id="27" w:name="_Hlk111747031"/>
      <w:r>
        <w:rPr>
          <w:rFonts w:ascii="Times New Roman" w:hAnsi="Times New Roman" w:cs="Times New Roman"/>
          <w:sz w:val="24"/>
          <w:szCs w:val="24"/>
        </w:rPr>
        <w:t>“</w:t>
      </w:r>
      <w:r w:rsidRPr="00A54B14">
        <w:rPr>
          <w:rFonts w:ascii="Times New Roman" w:eastAsia="Calibri" w:hAnsi="Times New Roman" w:cs="Times New Roman"/>
          <w:sz w:val="24"/>
        </w:rPr>
        <w:t>A Border-Crossing Odd Couple: Anna Jameson and Vernon Lee</w:t>
      </w:r>
      <w:r>
        <w:rPr>
          <w:rFonts w:ascii="Times New Roman" w:eastAsia="Calibri" w:hAnsi="Times New Roman" w:cs="Times New Roman"/>
          <w:sz w:val="24"/>
        </w:rPr>
        <w:t xml:space="preserve">,” British Women </w:t>
      </w:r>
    </w:p>
    <w:p w14:paraId="073AB01B" w14:textId="45545F97" w:rsidR="00A54B14" w:rsidRDefault="00A54B14" w:rsidP="000933B4">
      <w:pPr>
        <w:pStyle w:val="NoSpacing"/>
        <w:ind w:firstLine="720"/>
        <w:rPr>
          <w:rFonts w:ascii="Times New Roman" w:hAnsi="Times New Roman" w:cs="Times New Roman"/>
          <w:sz w:val="24"/>
          <w:szCs w:val="24"/>
        </w:rPr>
      </w:pPr>
      <w:proofErr w:type="spellStart"/>
      <w:r>
        <w:rPr>
          <w:rFonts w:ascii="Times New Roman" w:eastAsia="Calibri" w:hAnsi="Times New Roman" w:cs="Times New Roman"/>
          <w:sz w:val="24"/>
        </w:rPr>
        <w:t>Writers</w:t>
      </w:r>
      <w:proofErr w:type="spellEnd"/>
      <w:r>
        <w:rPr>
          <w:rFonts w:ascii="Times New Roman" w:eastAsia="Calibri" w:hAnsi="Times New Roman" w:cs="Times New Roman"/>
          <w:sz w:val="24"/>
        </w:rPr>
        <w:t xml:space="preserve"> Conference, Waco, Texas, May 2022.</w:t>
      </w:r>
    </w:p>
    <w:p w14:paraId="3D2C7976" w14:textId="6E3C6BDF" w:rsidR="00A54B14" w:rsidRDefault="00A54B14" w:rsidP="00495BBD">
      <w:pPr>
        <w:pStyle w:val="NoSpacing"/>
        <w:rPr>
          <w:rFonts w:ascii="Times New Roman" w:hAnsi="Times New Roman" w:cs="Times New Roman"/>
          <w:sz w:val="24"/>
          <w:szCs w:val="24"/>
        </w:rPr>
      </w:pPr>
      <w:r>
        <w:rPr>
          <w:rFonts w:ascii="Times New Roman" w:hAnsi="Times New Roman" w:cs="Times New Roman"/>
          <w:sz w:val="24"/>
          <w:szCs w:val="24"/>
        </w:rPr>
        <w:tab/>
      </w:r>
    </w:p>
    <w:bookmarkEnd w:id="27"/>
    <w:p w14:paraId="0668A7FF" w14:textId="026821AE" w:rsidR="00A06550" w:rsidRDefault="00A06550"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Introduction, with Phyllis </w:t>
      </w:r>
      <w:proofErr w:type="spellStart"/>
      <w:r>
        <w:rPr>
          <w:rFonts w:ascii="Times New Roman" w:hAnsi="Times New Roman" w:cs="Times New Roman"/>
          <w:sz w:val="24"/>
          <w:szCs w:val="24"/>
        </w:rPr>
        <w:t>Weliver</w:t>
      </w:r>
      <w:proofErr w:type="spellEnd"/>
      <w:r>
        <w:rPr>
          <w:rFonts w:ascii="Times New Roman" w:hAnsi="Times New Roman" w:cs="Times New Roman"/>
          <w:sz w:val="24"/>
          <w:szCs w:val="24"/>
        </w:rPr>
        <w:t>, to a Round Table on “The Victorian Salon.” Midwest</w:t>
      </w:r>
    </w:p>
    <w:p w14:paraId="6FE0B60C" w14:textId="1ADED2E3" w:rsidR="00A06550" w:rsidRDefault="00A06550" w:rsidP="00495BBD">
      <w:pPr>
        <w:pStyle w:val="NoSpacing"/>
        <w:rPr>
          <w:rFonts w:ascii="Times New Roman" w:hAnsi="Times New Roman" w:cs="Times New Roman"/>
          <w:sz w:val="24"/>
          <w:szCs w:val="24"/>
        </w:rPr>
      </w:pPr>
      <w:r>
        <w:rPr>
          <w:rFonts w:ascii="Times New Roman" w:hAnsi="Times New Roman" w:cs="Times New Roman"/>
          <w:sz w:val="24"/>
          <w:szCs w:val="24"/>
        </w:rPr>
        <w:tab/>
        <w:t>Victorian Studies Association, Richmond Indiana, May 2022.</w:t>
      </w:r>
    </w:p>
    <w:p w14:paraId="6CF96B47" w14:textId="77777777" w:rsidR="00A06550" w:rsidRDefault="00A06550" w:rsidP="00495BBD">
      <w:pPr>
        <w:pStyle w:val="NoSpacing"/>
        <w:rPr>
          <w:rFonts w:ascii="Times New Roman" w:hAnsi="Times New Roman" w:cs="Times New Roman"/>
          <w:sz w:val="24"/>
          <w:szCs w:val="24"/>
        </w:rPr>
      </w:pPr>
    </w:p>
    <w:p w14:paraId="6F312212" w14:textId="77777777" w:rsidR="00AA63C2" w:rsidRDefault="00AA63C2" w:rsidP="00854A2D">
      <w:pPr>
        <w:pStyle w:val="NoSpacing"/>
        <w:rPr>
          <w:rFonts w:ascii="Times New Roman" w:hAnsi="Times New Roman" w:cs="Times New Roman"/>
          <w:sz w:val="24"/>
          <w:szCs w:val="24"/>
        </w:rPr>
      </w:pPr>
      <w:r>
        <w:rPr>
          <w:szCs w:val="24"/>
        </w:rPr>
        <w:tab/>
      </w:r>
      <w:r>
        <w:rPr>
          <w:rFonts w:ascii="Times New Roman" w:hAnsi="Times New Roman" w:cs="Times New Roman"/>
          <w:sz w:val="24"/>
          <w:szCs w:val="24"/>
        </w:rPr>
        <w:t xml:space="preserve">“The Pre-Poetess History of Michael Field: Troubling Poetess History.” North American </w:t>
      </w:r>
    </w:p>
    <w:p w14:paraId="5196A90F" w14:textId="35E2153A" w:rsidR="00B13712" w:rsidRDefault="00AA63C2" w:rsidP="00AA63C2">
      <w:pPr>
        <w:pStyle w:val="NoSpacing"/>
        <w:ind w:firstLine="720"/>
        <w:rPr>
          <w:szCs w:val="24"/>
        </w:rPr>
      </w:pPr>
      <w:r>
        <w:rPr>
          <w:rFonts w:ascii="Times New Roman" w:hAnsi="Times New Roman" w:cs="Times New Roman"/>
          <w:sz w:val="24"/>
          <w:szCs w:val="24"/>
        </w:rPr>
        <w:t>Victorian Studies Association, Vancouver, BC, March 2022.</w:t>
      </w:r>
      <w:r w:rsidR="00854A2D">
        <w:rPr>
          <w:szCs w:val="24"/>
        </w:rPr>
        <w:tab/>
      </w:r>
    </w:p>
    <w:p w14:paraId="77D951D6" w14:textId="77777777" w:rsidR="00AA63C2" w:rsidRDefault="00AA63C2" w:rsidP="00854A2D">
      <w:pPr>
        <w:pStyle w:val="NoSpacing"/>
        <w:rPr>
          <w:szCs w:val="24"/>
        </w:rPr>
      </w:pPr>
    </w:p>
    <w:p w14:paraId="0D01FCB9" w14:textId="77777777" w:rsidR="00AA63C2" w:rsidRDefault="00AA63C2" w:rsidP="00854A2D">
      <w:pPr>
        <w:pStyle w:val="NoSpacing"/>
        <w:rPr>
          <w:rFonts w:ascii="Times New Roman" w:eastAsia="Calibri" w:hAnsi="Times New Roman" w:cs="Times New Roman"/>
          <w:sz w:val="24"/>
        </w:rPr>
      </w:pPr>
      <w:r w:rsidRPr="00AA63C2">
        <w:rPr>
          <w:rFonts w:ascii="Times New Roman" w:hAnsi="Times New Roman" w:cs="Times New Roman"/>
          <w:sz w:val="24"/>
          <w:szCs w:val="24"/>
        </w:rPr>
        <w:tab/>
      </w:r>
      <w:bookmarkStart w:id="28" w:name="_Hlk111747086"/>
      <w:r w:rsidRPr="00AA63C2">
        <w:rPr>
          <w:rFonts w:ascii="Times New Roman" w:hAnsi="Times New Roman" w:cs="Times New Roman"/>
          <w:sz w:val="24"/>
          <w:szCs w:val="24"/>
        </w:rPr>
        <w:t>“</w:t>
      </w:r>
      <w:r w:rsidRPr="00AA63C2">
        <w:rPr>
          <w:rFonts w:ascii="Times New Roman" w:eastAsia="Calibri" w:hAnsi="Times New Roman" w:cs="Times New Roman"/>
          <w:sz w:val="24"/>
        </w:rPr>
        <w:t xml:space="preserve">Practicing Multilingualism on the Periodical Page: </w:t>
      </w:r>
      <w:r w:rsidRPr="00AA63C2">
        <w:rPr>
          <w:rFonts w:ascii="Times New Roman" w:eastAsia="Calibri" w:hAnsi="Times New Roman" w:cs="Times New Roman"/>
          <w:i/>
          <w:iCs/>
          <w:sz w:val="24"/>
        </w:rPr>
        <w:t>Das Chaos</w:t>
      </w:r>
      <w:r w:rsidRPr="00AA63C2">
        <w:rPr>
          <w:rFonts w:ascii="Times New Roman" w:eastAsia="Calibri" w:hAnsi="Times New Roman" w:cs="Times New Roman"/>
          <w:sz w:val="24"/>
        </w:rPr>
        <w:t xml:space="preserve">, ed. </w:t>
      </w:r>
      <w:proofErr w:type="spellStart"/>
      <w:r w:rsidRPr="00AA63C2">
        <w:rPr>
          <w:rFonts w:ascii="Times New Roman" w:eastAsia="Calibri" w:hAnsi="Times New Roman" w:cs="Times New Roman"/>
          <w:sz w:val="24"/>
        </w:rPr>
        <w:t>Ottilie</w:t>
      </w:r>
      <w:proofErr w:type="spellEnd"/>
      <w:r w:rsidRPr="00AA63C2">
        <w:rPr>
          <w:rFonts w:ascii="Times New Roman" w:eastAsia="Calibri" w:hAnsi="Times New Roman" w:cs="Times New Roman"/>
          <w:sz w:val="24"/>
        </w:rPr>
        <w:t xml:space="preserve"> von Goethe, </w:t>
      </w:r>
    </w:p>
    <w:p w14:paraId="2050F4E7" w14:textId="7062713B" w:rsidR="00AA63C2" w:rsidRDefault="00AA63C2" w:rsidP="00AA63C2">
      <w:pPr>
        <w:pStyle w:val="NoSpacing"/>
        <w:ind w:firstLine="720"/>
        <w:rPr>
          <w:rFonts w:ascii="Times New Roman" w:eastAsia="Calibri" w:hAnsi="Times New Roman" w:cs="Times New Roman"/>
          <w:sz w:val="24"/>
        </w:rPr>
      </w:pPr>
      <w:r w:rsidRPr="00AA63C2">
        <w:rPr>
          <w:rFonts w:ascii="Times New Roman" w:eastAsia="Calibri" w:hAnsi="Times New Roman" w:cs="Times New Roman"/>
          <w:sz w:val="24"/>
        </w:rPr>
        <w:t>1829-32</w:t>
      </w:r>
      <w:r>
        <w:rPr>
          <w:rFonts w:ascii="Times New Roman" w:eastAsia="Calibri" w:hAnsi="Times New Roman" w:cs="Times New Roman"/>
          <w:sz w:val="24"/>
        </w:rPr>
        <w:t xml:space="preserve">.” Special session, sponsored by the Research Society of Victorian Periodicals.” </w:t>
      </w:r>
    </w:p>
    <w:p w14:paraId="0B9ED1C2" w14:textId="7236871A" w:rsidR="00AA63C2" w:rsidRDefault="00AA63C2" w:rsidP="00AA63C2">
      <w:pPr>
        <w:pStyle w:val="NoSpacing"/>
        <w:ind w:firstLine="720"/>
        <w:rPr>
          <w:rFonts w:ascii="Times New Roman" w:eastAsia="Calibri" w:hAnsi="Times New Roman" w:cs="Times New Roman"/>
          <w:sz w:val="24"/>
        </w:rPr>
      </w:pPr>
      <w:r>
        <w:rPr>
          <w:rFonts w:ascii="Times New Roman" w:eastAsia="Calibri" w:hAnsi="Times New Roman" w:cs="Times New Roman"/>
          <w:sz w:val="24"/>
        </w:rPr>
        <w:t>Modern Language Association, Washington, D.C., January 2022.</w:t>
      </w:r>
    </w:p>
    <w:bookmarkEnd w:id="28"/>
    <w:p w14:paraId="168DBA4D" w14:textId="77777777" w:rsidR="00AA63C2" w:rsidRPr="00AA63C2" w:rsidRDefault="00AA63C2" w:rsidP="00AA63C2">
      <w:pPr>
        <w:pStyle w:val="NoSpacing"/>
        <w:ind w:firstLine="720"/>
        <w:rPr>
          <w:rFonts w:ascii="Times New Roman" w:hAnsi="Times New Roman" w:cs="Times New Roman"/>
          <w:sz w:val="24"/>
          <w:szCs w:val="24"/>
        </w:rPr>
      </w:pPr>
    </w:p>
    <w:p w14:paraId="56B30194" w14:textId="30E9F811" w:rsidR="00B13712" w:rsidRDefault="00B13712" w:rsidP="00B13712">
      <w:pPr>
        <w:shd w:val="clear" w:color="auto" w:fill="FFFFFF"/>
        <w:spacing w:after="0" w:line="240" w:lineRule="auto"/>
        <w:ind w:left="720"/>
        <w:rPr>
          <w:rFonts w:ascii="Times New Roman" w:eastAsia="Calibri" w:hAnsi="Times New Roman" w:cs="Times New Roman"/>
          <w:color w:val="212121"/>
          <w:sz w:val="24"/>
        </w:rPr>
      </w:pPr>
      <w:r>
        <w:rPr>
          <w:rFonts w:ascii="Times New Roman" w:eastAsia="Times New Roman" w:hAnsi="Times New Roman" w:cs="Times New Roman"/>
          <w:color w:val="212121"/>
          <w:sz w:val="24"/>
          <w:szCs w:val="24"/>
        </w:rPr>
        <w:t>“</w:t>
      </w:r>
      <w:r w:rsidRPr="00B13712">
        <w:rPr>
          <w:rFonts w:ascii="Times New Roman" w:eastAsia="Times New Roman" w:hAnsi="Times New Roman" w:cs="Times New Roman"/>
          <w:color w:val="212121"/>
          <w:sz w:val="24"/>
          <w:szCs w:val="24"/>
        </w:rPr>
        <w:t>Editing 19</w:t>
      </w:r>
      <w:r w:rsidRPr="00B13712">
        <w:rPr>
          <w:rFonts w:ascii="Times New Roman" w:eastAsia="Times New Roman" w:hAnsi="Times New Roman" w:cs="Times New Roman"/>
          <w:color w:val="212121"/>
          <w:sz w:val="24"/>
          <w:szCs w:val="24"/>
          <w:vertAlign w:val="superscript"/>
        </w:rPr>
        <w:t>th</w:t>
      </w:r>
      <w:r w:rsidRPr="00B13712">
        <w:rPr>
          <w:rFonts w:ascii="Times New Roman" w:eastAsia="Times New Roman" w:hAnsi="Times New Roman" w:cs="Times New Roman"/>
          <w:color w:val="212121"/>
          <w:sz w:val="24"/>
          <w:szCs w:val="24"/>
        </w:rPr>
        <w:t xml:space="preserve">-Century </w:t>
      </w:r>
      <w:proofErr w:type="spellStart"/>
      <w:r w:rsidRPr="00B13712">
        <w:rPr>
          <w:rFonts w:ascii="Times New Roman" w:eastAsia="Times New Roman" w:hAnsi="Times New Roman" w:cs="Times New Roman"/>
          <w:color w:val="212121"/>
          <w:sz w:val="24"/>
          <w:szCs w:val="24"/>
        </w:rPr>
        <w:t>Transatlanticism</w:t>
      </w:r>
      <w:proofErr w:type="spellEnd"/>
      <w:r w:rsidRPr="00B13712">
        <w:rPr>
          <w:rFonts w:ascii="Times New Roman" w:eastAsia="Times New Roman" w:hAnsi="Times New Roman" w:cs="Times New Roman"/>
          <w:color w:val="212121"/>
          <w:sz w:val="24"/>
          <w:szCs w:val="24"/>
        </w:rPr>
        <w:t>:</w:t>
      </w:r>
      <w:r>
        <w:rPr>
          <w:rFonts w:ascii="Times New Roman" w:eastAsia="Times New Roman" w:hAnsi="Times New Roman" w:cs="Times New Roman"/>
          <w:sz w:val="24"/>
          <w:szCs w:val="24"/>
        </w:rPr>
        <w:t xml:space="preserve"> </w:t>
      </w:r>
      <w:r w:rsidRPr="00B13712">
        <w:rPr>
          <w:rFonts w:ascii="Times New Roman" w:eastAsia="Calibri" w:hAnsi="Times New Roman" w:cs="Times New Roman"/>
          <w:color w:val="212121"/>
          <w:sz w:val="24"/>
        </w:rPr>
        <w:t>Intervening in Canons of Transatlantic Literature in Print and Digital Anthologies</w:t>
      </w:r>
      <w:r>
        <w:rPr>
          <w:rFonts w:ascii="Times New Roman" w:eastAsia="Calibri" w:hAnsi="Times New Roman" w:cs="Times New Roman"/>
          <w:color w:val="212121"/>
          <w:sz w:val="24"/>
        </w:rPr>
        <w:t>,” with Sofia Prado Huggins and Sarah R. Robbins</w:t>
      </w:r>
      <w:r w:rsidR="00AA63C2">
        <w:rPr>
          <w:rFonts w:ascii="Times New Roman" w:eastAsia="Calibri" w:hAnsi="Times New Roman" w:cs="Times New Roman"/>
          <w:color w:val="212121"/>
          <w:sz w:val="24"/>
        </w:rPr>
        <w:t>.” Modern Language Association, Washington, D.C., January 2022.</w:t>
      </w:r>
    </w:p>
    <w:p w14:paraId="25B77BBC" w14:textId="77777777" w:rsidR="00B13712" w:rsidRPr="00B13712" w:rsidRDefault="00B13712" w:rsidP="00B13712">
      <w:pPr>
        <w:shd w:val="clear" w:color="auto" w:fill="FFFFFF"/>
        <w:spacing w:after="0" w:line="240" w:lineRule="auto"/>
        <w:ind w:left="720"/>
        <w:rPr>
          <w:rFonts w:ascii="Times New Roman" w:eastAsia="Times New Roman" w:hAnsi="Times New Roman" w:cs="Times New Roman"/>
          <w:sz w:val="24"/>
          <w:szCs w:val="24"/>
        </w:rPr>
      </w:pPr>
    </w:p>
    <w:p w14:paraId="7B667D10" w14:textId="77777777" w:rsidR="00B13712" w:rsidRDefault="00B13712" w:rsidP="00B13712">
      <w:pPr>
        <w:spacing w:after="0" w:line="240" w:lineRule="auto"/>
        <w:ind w:firstLine="720"/>
        <w:rPr>
          <w:rFonts w:ascii="Times New Roman" w:eastAsia="Calibri" w:hAnsi="Times New Roman" w:cs="Times New Roman"/>
          <w:sz w:val="24"/>
        </w:rPr>
      </w:pPr>
      <w:r>
        <w:rPr>
          <w:rFonts w:ascii="Times New Roman" w:eastAsia="Calibri" w:hAnsi="Times New Roman" w:cs="Times New Roman"/>
          <w:sz w:val="24"/>
        </w:rPr>
        <w:t>“</w:t>
      </w:r>
      <w:r w:rsidRPr="00B13712">
        <w:rPr>
          <w:rFonts w:ascii="Times New Roman" w:eastAsia="Calibri" w:hAnsi="Times New Roman" w:cs="Times New Roman"/>
          <w:sz w:val="24"/>
        </w:rPr>
        <w:t xml:space="preserve">Comic Fixed-form Poems in </w:t>
      </w:r>
      <w:r w:rsidRPr="00B13712">
        <w:rPr>
          <w:rFonts w:ascii="Times New Roman" w:eastAsia="Calibri" w:hAnsi="Times New Roman" w:cs="Times New Roman"/>
          <w:i/>
          <w:sz w:val="24"/>
        </w:rPr>
        <w:t>Punch</w:t>
      </w:r>
      <w:r w:rsidRPr="00B13712">
        <w:rPr>
          <w:rFonts w:ascii="Times New Roman" w:eastAsia="Calibri" w:hAnsi="Times New Roman" w:cs="Times New Roman"/>
          <w:sz w:val="24"/>
        </w:rPr>
        <w:t xml:space="preserve"> and </w:t>
      </w:r>
      <w:r w:rsidRPr="00B13712">
        <w:rPr>
          <w:rFonts w:ascii="Times New Roman" w:eastAsia="Calibri" w:hAnsi="Times New Roman" w:cs="Times New Roman"/>
          <w:i/>
          <w:sz w:val="24"/>
        </w:rPr>
        <w:t>Fun</w:t>
      </w:r>
      <w:r w:rsidRPr="00B13712">
        <w:rPr>
          <w:rFonts w:ascii="Times New Roman" w:eastAsia="Calibri" w:hAnsi="Times New Roman" w:cs="Times New Roman"/>
          <w:sz w:val="24"/>
        </w:rPr>
        <w:t xml:space="preserve">: Politics, Satire, </w:t>
      </w:r>
      <w:proofErr w:type="spellStart"/>
      <w:r w:rsidRPr="00B13712">
        <w:rPr>
          <w:rFonts w:ascii="Times New Roman" w:eastAsia="Calibri" w:hAnsi="Times New Roman" w:cs="Times New Roman"/>
          <w:sz w:val="24"/>
        </w:rPr>
        <w:t>Metacriticism</w:t>
      </w:r>
      <w:proofErr w:type="spellEnd"/>
      <w:r>
        <w:rPr>
          <w:rFonts w:ascii="Times New Roman" w:eastAsia="Calibri" w:hAnsi="Times New Roman" w:cs="Times New Roman"/>
          <w:sz w:val="24"/>
        </w:rPr>
        <w:t xml:space="preserve">.” Research </w:t>
      </w:r>
    </w:p>
    <w:p w14:paraId="4A1B8DEE" w14:textId="4C4E483F" w:rsidR="00B13712" w:rsidRDefault="00B13712" w:rsidP="00B13712">
      <w:pPr>
        <w:spacing w:after="0" w:line="240" w:lineRule="auto"/>
        <w:ind w:firstLine="720"/>
        <w:rPr>
          <w:rFonts w:ascii="Times New Roman" w:eastAsia="Calibri" w:hAnsi="Times New Roman" w:cs="Times New Roman"/>
          <w:sz w:val="24"/>
        </w:rPr>
      </w:pPr>
      <w:r>
        <w:rPr>
          <w:rFonts w:ascii="Times New Roman" w:eastAsia="Calibri" w:hAnsi="Times New Roman" w:cs="Times New Roman"/>
          <w:sz w:val="24"/>
        </w:rPr>
        <w:t xml:space="preserve">Society of Victorian Periodicals virtual conference, September 2021. </w:t>
      </w:r>
    </w:p>
    <w:p w14:paraId="58622E56" w14:textId="77777777" w:rsidR="00B13712" w:rsidRPr="00B13712" w:rsidRDefault="00B13712" w:rsidP="00B13712">
      <w:pPr>
        <w:spacing w:after="0" w:line="240" w:lineRule="auto"/>
        <w:ind w:firstLine="720"/>
        <w:rPr>
          <w:rFonts w:ascii="Times New Roman" w:eastAsia="Calibri" w:hAnsi="Times New Roman" w:cs="Times New Roman"/>
          <w:sz w:val="24"/>
        </w:rPr>
      </w:pPr>
    </w:p>
    <w:p w14:paraId="71AB8A71" w14:textId="1BE09598" w:rsidR="00854A2D" w:rsidRDefault="00B13712" w:rsidP="00B13712">
      <w:pPr>
        <w:pStyle w:val="NoSpacing"/>
        <w:ind w:firstLine="720"/>
        <w:rPr>
          <w:rFonts w:ascii="Times New Roman" w:hAnsi="Times New Roman" w:cs="Times New Roman"/>
          <w:sz w:val="24"/>
          <w:szCs w:val="24"/>
        </w:rPr>
      </w:pPr>
      <w:bookmarkStart w:id="29" w:name="_Hlk111746035"/>
      <w:r>
        <w:rPr>
          <w:szCs w:val="24"/>
        </w:rPr>
        <w:t>“</w:t>
      </w:r>
      <w:r w:rsidR="00854A2D" w:rsidRPr="00854A2D">
        <w:rPr>
          <w:rFonts w:ascii="Times New Roman" w:hAnsi="Times New Roman" w:cs="Times New Roman"/>
          <w:sz w:val="24"/>
          <w:szCs w:val="24"/>
        </w:rPr>
        <w:t xml:space="preserve">Logrolling Scotland: Andrew Lang, Scotland, and Discursive Cosmopolitanism in </w:t>
      </w:r>
    </w:p>
    <w:p w14:paraId="379C42B1" w14:textId="77777777" w:rsidR="00854A2D" w:rsidRDefault="00854A2D" w:rsidP="00854A2D">
      <w:pPr>
        <w:pStyle w:val="NoSpacing"/>
        <w:ind w:firstLine="720"/>
        <w:rPr>
          <w:rFonts w:ascii="Times New Roman" w:hAnsi="Times New Roman" w:cs="Times New Roman"/>
          <w:sz w:val="24"/>
          <w:szCs w:val="24"/>
        </w:rPr>
      </w:pPr>
      <w:r w:rsidRPr="00854A2D">
        <w:rPr>
          <w:rFonts w:ascii="Times New Roman" w:hAnsi="Times New Roman" w:cs="Times New Roman"/>
          <w:i/>
          <w:iCs/>
          <w:sz w:val="24"/>
          <w:szCs w:val="24"/>
        </w:rPr>
        <w:t>Longman’s Magazine</w:t>
      </w:r>
      <w:r>
        <w:rPr>
          <w:rFonts w:ascii="Times New Roman" w:hAnsi="Times New Roman" w:cs="Times New Roman"/>
          <w:sz w:val="24"/>
          <w:szCs w:val="24"/>
        </w:rPr>
        <w:t xml:space="preserve">” (invited plenary address), Scottish Cosmopolitanism at the Fin de </w:t>
      </w:r>
    </w:p>
    <w:p w14:paraId="320D93BE" w14:textId="00B759D8" w:rsidR="00854A2D" w:rsidRPr="00854A2D" w:rsidRDefault="00854A2D" w:rsidP="00854A2D">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 xml:space="preserve">Siècle project, 24 July 2020 (via Zoom; online recording available at </w:t>
      </w:r>
      <w:hyperlink r:id="rId11" w:history="1">
        <w:r w:rsidRPr="00854A2D">
          <w:rPr>
            <w:color w:val="0000FF"/>
            <w:u w:val="single"/>
          </w:rPr>
          <w:t xml:space="preserve">Debates in Scottish Cosmopolitanism at the Fin de Siècle – SCOTTISH COSMOPOLITANISM AT THE FIN DE </w:t>
        </w:r>
        <w:proofErr w:type="spellStart"/>
        <w:r w:rsidRPr="00854A2D">
          <w:rPr>
            <w:color w:val="0000FF"/>
            <w:u w:val="single"/>
          </w:rPr>
          <w:t>SIeCLE</w:t>
        </w:r>
        <w:proofErr w:type="spellEnd"/>
        <w:r w:rsidRPr="00854A2D">
          <w:rPr>
            <w:color w:val="0000FF"/>
            <w:u w:val="single"/>
          </w:rPr>
          <w:t xml:space="preserve"> (glasgow.ac.uk)</w:t>
        </w:r>
      </w:hyperlink>
      <w:r>
        <w:t>)</w:t>
      </w:r>
    </w:p>
    <w:bookmarkEnd w:id="29"/>
    <w:p w14:paraId="19C8ADC1" w14:textId="42BE83D4" w:rsidR="00854A2D" w:rsidRDefault="00854A2D"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4E51D327" w14:textId="12D78608" w:rsidR="00D903C5" w:rsidRPr="00D903C5" w:rsidRDefault="00D903C5" w:rsidP="00D903C5">
      <w:pPr>
        <w:ind w:left="720"/>
        <w:rPr>
          <w:rFonts w:ascii="Times New Roman" w:eastAsia="Calibri" w:hAnsi="Times New Roman" w:cs="Times New Roman"/>
          <w:sz w:val="24"/>
        </w:rPr>
      </w:pPr>
      <w:r>
        <w:rPr>
          <w:rFonts w:ascii="Times New Roman" w:hAnsi="Times New Roman" w:cs="Times New Roman"/>
          <w:sz w:val="24"/>
          <w:szCs w:val="24"/>
        </w:rPr>
        <w:t>“</w:t>
      </w:r>
      <w:r w:rsidRPr="00D903C5">
        <w:rPr>
          <w:rFonts w:ascii="Times New Roman" w:eastAsia="Calibri" w:hAnsi="Times New Roman" w:cs="Times New Roman"/>
          <w:sz w:val="24"/>
        </w:rPr>
        <w:t xml:space="preserve">Poetics, Politics, and Religion in </w:t>
      </w:r>
      <w:r w:rsidRPr="00D903C5">
        <w:rPr>
          <w:rFonts w:ascii="Times New Roman" w:eastAsia="Calibri" w:hAnsi="Times New Roman" w:cs="Times New Roman"/>
          <w:i/>
          <w:sz w:val="24"/>
        </w:rPr>
        <w:t>The Indian Muse in English Garb</w:t>
      </w:r>
      <w:r w:rsidRPr="00D903C5">
        <w:rPr>
          <w:rFonts w:ascii="Times New Roman" w:eastAsia="Calibri" w:hAnsi="Times New Roman" w:cs="Times New Roman"/>
          <w:sz w:val="24"/>
        </w:rPr>
        <w:t xml:space="preserve"> by </w:t>
      </w:r>
      <w:proofErr w:type="spellStart"/>
      <w:r w:rsidRPr="00D903C5">
        <w:rPr>
          <w:rFonts w:ascii="Times New Roman" w:eastAsia="Calibri" w:hAnsi="Times New Roman" w:cs="Times New Roman"/>
          <w:sz w:val="24"/>
        </w:rPr>
        <w:t>Behramji</w:t>
      </w:r>
      <w:proofErr w:type="spellEnd"/>
      <w:r w:rsidRPr="00D903C5">
        <w:rPr>
          <w:rFonts w:ascii="Times New Roman" w:eastAsia="Calibri" w:hAnsi="Times New Roman" w:cs="Times New Roman"/>
          <w:sz w:val="24"/>
        </w:rPr>
        <w:t xml:space="preserve"> Malabari (1876)</w:t>
      </w:r>
      <w:r>
        <w:rPr>
          <w:rFonts w:ascii="Times New Roman" w:eastAsia="Calibri" w:hAnsi="Times New Roman" w:cs="Times New Roman"/>
          <w:sz w:val="24"/>
        </w:rPr>
        <w:t>,” Historical Poetics Symposium, Austin, TX, November 7-10, 2019 (refereed acceptance).</w:t>
      </w:r>
    </w:p>
    <w:p w14:paraId="0050FAD6" w14:textId="2E35C31B" w:rsidR="00D903C5" w:rsidRDefault="00D903C5" w:rsidP="00D903C5">
      <w:pPr>
        <w:spacing w:after="0" w:line="240" w:lineRule="auto"/>
        <w:ind w:firstLine="720"/>
        <w:rPr>
          <w:rFonts w:ascii="Times New Roman" w:eastAsia="Calibri" w:hAnsi="Times New Roman" w:cs="Times New Roman"/>
          <w:sz w:val="24"/>
        </w:rPr>
      </w:pPr>
      <w:r>
        <w:rPr>
          <w:rFonts w:ascii="Times New Roman" w:hAnsi="Times New Roman" w:cs="Times New Roman"/>
          <w:sz w:val="24"/>
          <w:szCs w:val="24"/>
        </w:rPr>
        <w:t>“</w:t>
      </w:r>
      <w:r w:rsidRPr="00D903C5">
        <w:rPr>
          <w:rFonts w:ascii="Times New Roman" w:eastAsia="Calibri" w:hAnsi="Times New Roman" w:cs="Times New Roman"/>
          <w:sz w:val="24"/>
        </w:rPr>
        <w:t>Vernon Lee, Journalist and Slow Serialist</w:t>
      </w:r>
      <w:r>
        <w:rPr>
          <w:rFonts w:ascii="Times New Roman" w:eastAsia="Calibri" w:hAnsi="Times New Roman" w:cs="Times New Roman"/>
          <w:sz w:val="24"/>
        </w:rPr>
        <w:t xml:space="preserve">.” </w:t>
      </w:r>
      <w:bookmarkStart w:id="30" w:name="_Hlk29458119"/>
      <w:r>
        <w:rPr>
          <w:rFonts w:ascii="Times New Roman" w:eastAsia="Calibri" w:hAnsi="Times New Roman" w:cs="Times New Roman"/>
          <w:sz w:val="24"/>
        </w:rPr>
        <w:t xml:space="preserve">North American Victorian Studies </w:t>
      </w:r>
      <w:r>
        <w:rPr>
          <w:rFonts w:ascii="Times New Roman" w:eastAsia="Calibri" w:hAnsi="Times New Roman" w:cs="Times New Roman"/>
          <w:sz w:val="24"/>
        </w:rPr>
        <w:tab/>
        <w:t xml:space="preserve">Association conference, Columbus, OH, October 17-19, 2019 </w:t>
      </w:r>
      <w:bookmarkEnd w:id="30"/>
      <w:r>
        <w:rPr>
          <w:rFonts w:ascii="Times New Roman" w:eastAsia="Calibri" w:hAnsi="Times New Roman" w:cs="Times New Roman"/>
          <w:sz w:val="24"/>
        </w:rPr>
        <w:t>(refereed acceptance).</w:t>
      </w:r>
    </w:p>
    <w:p w14:paraId="5F8AAA97" w14:textId="65BF3D24" w:rsidR="00E53FCB" w:rsidRDefault="00E53FCB" w:rsidP="00D903C5">
      <w:pPr>
        <w:spacing w:after="0" w:line="240" w:lineRule="auto"/>
        <w:ind w:firstLine="720"/>
        <w:rPr>
          <w:rFonts w:ascii="Times New Roman" w:eastAsia="Calibri" w:hAnsi="Times New Roman" w:cs="Times New Roman"/>
          <w:sz w:val="24"/>
        </w:rPr>
      </w:pPr>
    </w:p>
    <w:p w14:paraId="5B888CD2" w14:textId="77777777" w:rsidR="00E53FCB" w:rsidRDefault="00E53FCB" w:rsidP="00D903C5">
      <w:pPr>
        <w:spacing w:after="0" w:line="240" w:lineRule="auto"/>
        <w:ind w:firstLine="720"/>
        <w:rPr>
          <w:rFonts w:ascii="Times New Roman" w:eastAsia="Calibri" w:hAnsi="Times New Roman" w:cs="Times New Roman"/>
          <w:sz w:val="24"/>
        </w:rPr>
      </w:pPr>
      <w:r>
        <w:rPr>
          <w:rFonts w:ascii="Times New Roman" w:eastAsia="Calibri" w:hAnsi="Times New Roman" w:cs="Times New Roman"/>
          <w:sz w:val="24"/>
        </w:rPr>
        <w:t xml:space="preserve">Co-organizer, with Phyllis </w:t>
      </w:r>
      <w:proofErr w:type="spellStart"/>
      <w:r>
        <w:rPr>
          <w:rFonts w:ascii="Times New Roman" w:eastAsia="Calibri" w:hAnsi="Times New Roman" w:cs="Times New Roman"/>
          <w:sz w:val="24"/>
        </w:rPr>
        <w:t>Weliver</w:t>
      </w:r>
      <w:proofErr w:type="spellEnd"/>
      <w:r>
        <w:rPr>
          <w:rFonts w:ascii="Times New Roman" w:eastAsia="Calibri" w:hAnsi="Times New Roman" w:cs="Times New Roman"/>
          <w:sz w:val="24"/>
        </w:rPr>
        <w:t xml:space="preserve"> and Alisa Clapp-</w:t>
      </w:r>
      <w:proofErr w:type="spellStart"/>
      <w:r>
        <w:rPr>
          <w:rFonts w:ascii="Times New Roman" w:eastAsia="Calibri" w:hAnsi="Times New Roman" w:cs="Times New Roman"/>
          <w:sz w:val="24"/>
        </w:rPr>
        <w:t>Itnyre</w:t>
      </w:r>
      <w:proofErr w:type="spellEnd"/>
      <w:r>
        <w:rPr>
          <w:rFonts w:ascii="Times New Roman" w:eastAsia="Calibri" w:hAnsi="Times New Roman" w:cs="Times New Roman"/>
          <w:sz w:val="24"/>
        </w:rPr>
        <w:t xml:space="preserve">. A Victorian Salon (sponsored </w:t>
      </w:r>
    </w:p>
    <w:p w14:paraId="7499898F" w14:textId="3A8CADFC" w:rsidR="00E53FCB" w:rsidRDefault="00E53FCB" w:rsidP="00E53FCB">
      <w:pPr>
        <w:spacing w:after="0" w:line="240" w:lineRule="auto"/>
        <w:ind w:left="720"/>
        <w:rPr>
          <w:rFonts w:ascii="Times New Roman" w:hAnsi="Times New Roman" w:cs="Times New Roman"/>
          <w:sz w:val="24"/>
          <w:szCs w:val="24"/>
        </w:rPr>
      </w:pPr>
      <w:r>
        <w:rPr>
          <w:rFonts w:ascii="Times New Roman" w:eastAsia="Calibri" w:hAnsi="Times New Roman" w:cs="Times New Roman"/>
          <w:sz w:val="24"/>
        </w:rPr>
        <w:t>by the NAVSA Poetry Caucus). North American Victorian Studies Association conference, Columbus, OH, October 17-19, 2019.</w:t>
      </w:r>
    </w:p>
    <w:p w14:paraId="2D2797BE" w14:textId="77777777" w:rsidR="00D903C5" w:rsidRDefault="00D903C5" w:rsidP="00405ED1">
      <w:pPr>
        <w:spacing w:after="0" w:line="240" w:lineRule="auto"/>
        <w:rPr>
          <w:rFonts w:ascii="Times New Roman" w:hAnsi="Times New Roman" w:cs="Times New Roman"/>
          <w:sz w:val="24"/>
          <w:szCs w:val="24"/>
        </w:rPr>
      </w:pPr>
    </w:p>
    <w:p w14:paraId="4585C685" w14:textId="3DB39352" w:rsidR="00D903C5" w:rsidRDefault="00D903C5" w:rsidP="00D90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Pr="00D903C5">
        <w:rPr>
          <w:rFonts w:ascii="Times New Roman" w:eastAsia="Calibri" w:hAnsi="Times New Roman" w:cs="Times New Roman"/>
          <w:sz w:val="24"/>
        </w:rPr>
        <w:t xml:space="preserve">Work, Play, and Modernity in the </w:t>
      </w:r>
      <w:r w:rsidRPr="00D903C5">
        <w:rPr>
          <w:rFonts w:ascii="Times New Roman" w:eastAsia="Calibri" w:hAnsi="Times New Roman" w:cs="Times New Roman"/>
          <w:i/>
          <w:sz w:val="24"/>
        </w:rPr>
        <w:t>Cambridge Review</w:t>
      </w:r>
      <w:r>
        <w:rPr>
          <w:rFonts w:ascii="Times New Roman" w:eastAsia="Calibri" w:hAnsi="Times New Roman" w:cs="Times New Roman"/>
          <w:sz w:val="24"/>
        </w:rPr>
        <w:t>.</w:t>
      </w:r>
      <w:r>
        <w:rPr>
          <w:rFonts w:ascii="Times New Roman" w:hAnsi="Times New Roman" w:cs="Times New Roman"/>
          <w:sz w:val="24"/>
          <w:szCs w:val="24"/>
        </w:rPr>
        <w:t xml:space="preserve">” Research Society of Victorian </w:t>
      </w:r>
    </w:p>
    <w:p w14:paraId="5A6301BB" w14:textId="381DBF5F" w:rsidR="00D903C5" w:rsidRDefault="00D903C5" w:rsidP="00D90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Periodicals conference, Brighton, England, July 25-27, 2019 (refereed acceptance).</w:t>
      </w:r>
    </w:p>
    <w:p w14:paraId="57BEB34D" w14:textId="77777777" w:rsidR="00D903C5" w:rsidRDefault="00D903C5" w:rsidP="00405ED1">
      <w:pPr>
        <w:spacing w:after="0" w:line="240" w:lineRule="auto"/>
        <w:rPr>
          <w:rFonts w:ascii="Times New Roman" w:hAnsi="Times New Roman" w:cs="Times New Roman"/>
          <w:sz w:val="24"/>
          <w:szCs w:val="24"/>
        </w:rPr>
      </w:pPr>
    </w:p>
    <w:p w14:paraId="436EFA1F" w14:textId="23463728" w:rsidR="00405ED1" w:rsidRDefault="00405ED1" w:rsidP="00D903C5">
      <w:pPr>
        <w:spacing w:after="0" w:line="240" w:lineRule="auto"/>
        <w:ind w:firstLine="720"/>
        <w:rPr>
          <w:rFonts w:ascii="Times New Roman" w:eastAsia="Calibri" w:hAnsi="Times New Roman" w:cs="Times New Roman"/>
          <w:sz w:val="24"/>
          <w:szCs w:val="24"/>
          <w:lang w:val="en-GB"/>
        </w:rPr>
      </w:pPr>
      <w:r>
        <w:rPr>
          <w:rFonts w:ascii="Times New Roman" w:hAnsi="Times New Roman" w:cs="Times New Roman"/>
          <w:sz w:val="24"/>
          <w:szCs w:val="24"/>
        </w:rPr>
        <w:t>“</w:t>
      </w:r>
      <w:r w:rsidRPr="00405ED1">
        <w:rPr>
          <w:rFonts w:ascii="Times New Roman" w:eastAsia="Calibri" w:hAnsi="Times New Roman" w:cs="Times New Roman"/>
          <w:sz w:val="24"/>
          <w:szCs w:val="24"/>
          <w:lang w:val="en-GB"/>
        </w:rPr>
        <w:t xml:space="preserve">Collaborative Editing Across American and British Specialities on a Transatlantic </w:t>
      </w:r>
    </w:p>
    <w:p w14:paraId="2FED6237" w14:textId="77777777" w:rsidR="00405ED1" w:rsidRDefault="00405ED1" w:rsidP="00405ED1">
      <w:pPr>
        <w:spacing w:after="0" w:line="240" w:lineRule="auto"/>
        <w:ind w:firstLine="720"/>
        <w:rPr>
          <w:rFonts w:ascii="Times New Roman" w:eastAsia="Calibri" w:hAnsi="Times New Roman" w:cs="Times New Roman"/>
          <w:sz w:val="24"/>
          <w:szCs w:val="24"/>
          <w:lang w:val="en-GB"/>
        </w:rPr>
      </w:pPr>
      <w:r w:rsidRPr="00405ED1">
        <w:rPr>
          <w:rFonts w:ascii="Times New Roman" w:eastAsia="Calibri" w:hAnsi="Times New Roman" w:cs="Times New Roman"/>
          <w:sz w:val="24"/>
          <w:szCs w:val="24"/>
          <w:lang w:val="en-GB"/>
        </w:rPr>
        <w:t>Anthology: Challenges and Opportunities</w:t>
      </w:r>
      <w:r>
        <w:rPr>
          <w:rFonts w:ascii="Times New Roman" w:eastAsia="Calibri" w:hAnsi="Times New Roman" w:cs="Times New Roman"/>
          <w:sz w:val="24"/>
          <w:szCs w:val="24"/>
          <w:lang w:val="en-GB"/>
        </w:rPr>
        <w:t xml:space="preserve">,” Round Table with Andrew Taylor </w:t>
      </w:r>
    </w:p>
    <w:p w14:paraId="0215DB8D" w14:textId="0717D307" w:rsidR="00405ED1" w:rsidRPr="00405ED1" w:rsidRDefault="00405ED1" w:rsidP="00405ED1">
      <w:pPr>
        <w:spacing w:after="0" w:line="240" w:lineRule="auto"/>
        <w:ind w:left="72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(Edinburgh University), Heidi Hakimi-Hood (Midwestern University), and Kaylee Henderson (TCU). SYMBIOSIS transatlantic conference, Dundee, Scotland, July 2019.</w:t>
      </w:r>
      <w:r w:rsidR="001D77DE">
        <w:rPr>
          <w:rFonts w:ascii="Times New Roman" w:eastAsia="Calibri" w:hAnsi="Times New Roman" w:cs="Times New Roman"/>
          <w:sz w:val="24"/>
          <w:szCs w:val="24"/>
          <w:lang w:val="en-GB"/>
        </w:rPr>
        <w:t xml:space="preserve">  </w:t>
      </w:r>
    </w:p>
    <w:p w14:paraId="2814CC71" w14:textId="77777777" w:rsidR="00405ED1" w:rsidRDefault="00405ED1" w:rsidP="00405ED1">
      <w:pPr>
        <w:pStyle w:val="NoSpacing"/>
        <w:rPr>
          <w:rFonts w:ascii="Times New Roman" w:hAnsi="Times New Roman" w:cs="Times New Roman"/>
          <w:sz w:val="24"/>
          <w:szCs w:val="24"/>
        </w:rPr>
      </w:pPr>
    </w:p>
    <w:p w14:paraId="01B54246" w14:textId="1B946C8B" w:rsidR="001816D7" w:rsidRDefault="001816D7" w:rsidP="00405ED1">
      <w:pPr>
        <w:pStyle w:val="NoSpacing"/>
        <w:ind w:firstLine="720"/>
        <w:rPr>
          <w:rFonts w:ascii="Times New Roman" w:hAnsi="Times New Roman" w:cs="Times New Roman"/>
          <w:i/>
          <w:sz w:val="24"/>
          <w:szCs w:val="24"/>
        </w:rPr>
      </w:pPr>
      <w:r>
        <w:rPr>
          <w:rFonts w:ascii="Times New Roman" w:hAnsi="Times New Roman" w:cs="Times New Roman"/>
          <w:sz w:val="24"/>
          <w:szCs w:val="24"/>
        </w:rPr>
        <w:t xml:space="preserve">“Performing Expatriate Identity in Elizabeth von Arnim’s </w:t>
      </w:r>
      <w:proofErr w:type="gramStart"/>
      <w:r w:rsidRPr="001816D7">
        <w:rPr>
          <w:rFonts w:ascii="Times New Roman" w:hAnsi="Times New Roman" w:cs="Times New Roman"/>
          <w:i/>
          <w:sz w:val="24"/>
          <w:szCs w:val="24"/>
        </w:rPr>
        <w:t>The</w:t>
      </w:r>
      <w:proofErr w:type="gramEnd"/>
      <w:r w:rsidRPr="001816D7">
        <w:rPr>
          <w:rFonts w:ascii="Times New Roman" w:hAnsi="Times New Roman" w:cs="Times New Roman"/>
          <w:i/>
          <w:sz w:val="24"/>
          <w:szCs w:val="24"/>
        </w:rPr>
        <w:t xml:space="preserve"> Adventures of Elizabeth at </w:t>
      </w:r>
    </w:p>
    <w:p w14:paraId="21BC187A" w14:textId="77777777" w:rsidR="001816D7" w:rsidRDefault="001816D7" w:rsidP="001816D7">
      <w:pPr>
        <w:pStyle w:val="NoSpacing"/>
        <w:ind w:firstLine="720"/>
        <w:rPr>
          <w:rFonts w:ascii="Times New Roman" w:hAnsi="Times New Roman" w:cs="Times New Roman"/>
          <w:sz w:val="24"/>
          <w:szCs w:val="24"/>
        </w:rPr>
      </w:pPr>
      <w:proofErr w:type="spellStart"/>
      <w:r w:rsidRPr="001816D7">
        <w:rPr>
          <w:rFonts w:ascii="Times New Roman" w:hAnsi="Times New Roman" w:cs="Times New Roman"/>
          <w:i/>
          <w:sz w:val="24"/>
          <w:szCs w:val="24"/>
        </w:rPr>
        <w:t>Rügen</w:t>
      </w:r>
      <w:proofErr w:type="spellEnd"/>
      <w:r>
        <w:rPr>
          <w:rFonts w:ascii="Times New Roman" w:hAnsi="Times New Roman" w:cs="Times New Roman"/>
          <w:sz w:val="24"/>
          <w:szCs w:val="24"/>
        </w:rPr>
        <w:t xml:space="preserve"> (1904),” North American Victorian Studies Association, St. Petersburg, FL, 11-14 </w:t>
      </w:r>
    </w:p>
    <w:p w14:paraId="4803B7C5" w14:textId="77777777" w:rsidR="001816D7" w:rsidRDefault="001816D7" w:rsidP="001816D7">
      <w:pPr>
        <w:pStyle w:val="NoSpacing"/>
        <w:ind w:firstLine="720"/>
        <w:rPr>
          <w:rFonts w:ascii="Times New Roman" w:hAnsi="Times New Roman" w:cs="Times New Roman"/>
          <w:sz w:val="24"/>
          <w:szCs w:val="24"/>
        </w:rPr>
      </w:pPr>
      <w:r>
        <w:rPr>
          <w:rFonts w:ascii="Times New Roman" w:hAnsi="Times New Roman" w:cs="Times New Roman"/>
          <w:sz w:val="24"/>
          <w:szCs w:val="24"/>
        </w:rPr>
        <w:t>October 2018.</w:t>
      </w:r>
    </w:p>
    <w:p w14:paraId="51ADDAEE" w14:textId="77777777" w:rsidR="001816D7" w:rsidRDefault="001816D7" w:rsidP="001816D7">
      <w:pPr>
        <w:pStyle w:val="NoSpacing"/>
        <w:ind w:firstLine="720"/>
        <w:rPr>
          <w:rFonts w:ascii="Times New Roman" w:hAnsi="Times New Roman" w:cs="Times New Roman"/>
          <w:sz w:val="24"/>
          <w:szCs w:val="24"/>
        </w:rPr>
      </w:pPr>
    </w:p>
    <w:p w14:paraId="15B4B88D" w14:textId="77777777" w:rsidR="001816D7" w:rsidRDefault="001816D7" w:rsidP="001816D7">
      <w:pPr>
        <w:pStyle w:val="NoSpacing"/>
        <w:ind w:firstLine="720"/>
        <w:rPr>
          <w:rFonts w:ascii="Times New Roman" w:hAnsi="Times New Roman" w:cs="Times New Roman"/>
          <w:sz w:val="24"/>
          <w:szCs w:val="24"/>
        </w:rPr>
      </w:pPr>
      <w:bookmarkStart w:id="31" w:name="_Hlk111746265"/>
      <w:r>
        <w:rPr>
          <w:rFonts w:ascii="Times New Roman" w:hAnsi="Times New Roman" w:cs="Times New Roman"/>
          <w:sz w:val="24"/>
          <w:szCs w:val="24"/>
        </w:rPr>
        <w:t xml:space="preserve">Seminar Leader (Invited), “Poetics,” North American Victorian Studies Association, St. </w:t>
      </w:r>
    </w:p>
    <w:p w14:paraId="5118B5C4" w14:textId="77777777" w:rsidR="001816D7" w:rsidRDefault="001816D7" w:rsidP="001816D7">
      <w:pPr>
        <w:pStyle w:val="NoSpacing"/>
        <w:ind w:firstLine="720"/>
        <w:rPr>
          <w:rFonts w:ascii="Times New Roman" w:hAnsi="Times New Roman" w:cs="Times New Roman"/>
          <w:sz w:val="24"/>
          <w:szCs w:val="24"/>
        </w:rPr>
      </w:pPr>
      <w:r>
        <w:rPr>
          <w:rFonts w:ascii="Times New Roman" w:hAnsi="Times New Roman" w:cs="Times New Roman"/>
          <w:sz w:val="24"/>
          <w:szCs w:val="24"/>
        </w:rPr>
        <w:t>Petersburg, FL, 11-14 October 2018.</w:t>
      </w:r>
      <w:bookmarkEnd w:id="31"/>
    </w:p>
    <w:p w14:paraId="3C01F10D" w14:textId="77777777" w:rsidR="001816D7" w:rsidRDefault="001816D7" w:rsidP="001816D7">
      <w:pPr>
        <w:pStyle w:val="NoSpacing"/>
        <w:ind w:firstLine="720"/>
        <w:rPr>
          <w:rFonts w:ascii="Times New Roman" w:hAnsi="Times New Roman" w:cs="Times New Roman"/>
          <w:sz w:val="24"/>
          <w:szCs w:val="24"/>
        </w:rPr>
      </w:pPr>
    </w:p>
    <w:p w14:paraId="31895930" w14:textId="77777777" w:rsidR="001816D7" w:rsidRDefault="001816D7" w:rsidP="001816D7">
      <w:pPr>
        <w:pStyle w:val="NoSpacing"/>
        <w:ind w:firstLine="720"/>
        <w:rPr>
          <w:rFonts w:ascii="Times New Roman" w:hAnsi="Times New Roman" w:cs="Times New Roman"/>
          <w:sz w:val="24"/>
          <w:szCs w:val="24"/>
        </w:rPr>
      </w:pPr>
      <w:bookmarkStart w:id="32" w:name="_Hlk111746130"/>
      <w:r>
        <w:rPr>
          <w:rFonts w:ascii="Times New Roman" w:hAnsi="Times New Roman" w:cs="Times New Roman"/>
          <w:sz w:val="24"/>
          <w:szCs w:val="24"/>
        </w:rPr>
        <w:t xml:space="preserve">“Publishing with the Tories: EBB’s ‘Cry’ in </w:t>
      </w:r>
      <w:r w:rsidRPr="001816D7">
        <w:rPr>
          <w:rFonts w:ascii="Times New Roman" w:hAnsi="Times New Roman" w:cs="Times New Roman"/>
          <w:i/>
          <w:sz w:val="24"/>
          <w:szCs w:val="24"/>
        </w:rPr>
        <w:t>Blackwood’s Edinburgh Magazine</w:t>
      </w:r>
      <w:r>
        <w:rPr>
          <w:rFonts w:ascii="Times New Roman" w:hAnsi="Times New Roman" w:cs="Times New Roman"/>
          <w:sz w:val="24"/>
          <w:szCs w:val="24"/>
        </w:rPr>
        <w:t xml:space="preserve">,” Invited </w:t>
      </w:r>
    </w:p>
    <w:p w14:paraId="7D2F5BA1" w14:textId="77777777" w:rsidR="001816D7" w:rsidRDefault="001816D7" w:rsidP="001816D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Paper, Rhyme and Reform: Victorian Working-Class Poetry and Elizabeth Barrett </w:t>
      </w:r>
    </w:p>
    <w:p w14:paraId="1CDB1D7C" w14:textId="77777777" w:rsidR="001816D7" w:rsidRDefault="001816D7" w:rsidP="001816D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Browning’s “The Cry of the Children” conference, Armstrong Browning Library, Waco, TX, 4-5 October 2018. </w:t>
      </w:r>
    </w:p>
    <w:p w14:paraId="1D06EA67" w14:textId="77777777" w:rsidR="001816D7" w:rsidRDefault="001816D7" w:rsidP="001816D7">
      <w:pPr>
        <w:pStyle w:val="NoSpacing"/>
        <w:ind w:firstLine="720"/>
        <w:rPr>
          <w:rFonts w:ascii="Times New Roman" w:hAnsi="Times New Roman" w:cs="Times New Roman"/>
          <w:sz w:val="24"/>
          <w:szCs w:val="24"/>
        </w:rPr>
      </w:pPr>
    </w:p>
    <w:bookmarkEnd w:id="32"/>
    <w:p w14:paraId="2D5B286B" w14:textId="77777777" w:rsidR="007E4C31" w:rsidRDefault="007E4C31" w:rsidP="00495BBD">
      <w:pPr>
        <w:pStyle w:val="NoSpacing"/>
        <w:rPr>
          <w:rFonts w:ascii="Times New Roman" w:hAnsi="Times New Roman" w:cs="Times New Roman"/>
          <w:sz w:val="24"/>
          <w:szCs w:val="24"/>
        </w:rPr>
      </w:pPr>
      <w:r>
        <w:rPr>
          <w:rFonts w:ascii="Times New Roman" w:hAnsi="Times New Roman" w:cs="Times New Roman"/>
          <w:sz w:val="24"/>
          <w:szCs w:val="24"/>
        </w:rPr>
        <w:tab/>
      </w:r>
      <w:bookmarkStart w:id="33" w:name="_Hlk111747241"/>
      <w:r>
        <w:rPr>
          <w:rFonts w:ascii="Times New Roman" w:hAnsi="Times New Roman" w:cs="Times New Roman"/>
          <w:sz w:val="24"/>
          <w:szCs w:val="24"/>
        </w:rPr>
        <w:t>“</w:t>
      </w:r>
      <w:r w:rsidRPr="007E4C31">
        <w:rPr>
          <w:rFonts w:ascii="Times New Roman" w:hAnsi="Times New Roman" w:cs="Times New Roman"/>
          <w:sz w:val="24"/>
          <w:szCs w:val="24"/>
        </w:rPr>
        <w:t xml:space="preserve">Erasing the Jewish Body:  George Eliot, Heine, and the </w:t>
      </w:r>
      <w:r w:rsidRPr="007E4C31">
        <w:rPr>
          <w:rFonts w:ascii="Times New Roman" w:hAnsi="Times New Roman" w:cs="Times New Roman"/>
          <w:i/>
          <w:sz w:val="24"/>
          <w:szCs w:val="24"/>
        </w:rPr>
        <w:t>Westminster Review</w:t>
      </w:r>
      <w:r>
        <w:rPr>
          <w:rFonts w:ascii="Times New Roman" w:hAnsi="Times New Roman" w:cs="Times New Roman"/>
          <w:sz w:val="24"/>
          <w:szCs w:val="24"/>
        </w:rPr>
        <w:t xml:space="preserve">,” Research </w:t>
      </w:r>
    </w:p>
    <w:p w14:paraId="1D2A50CA" w14:textId="77777777" w:rsidR="007E4C31" w:rsidRPr="007E4C31" w:rsidRDefault="007E4C31" w:rsidP="007E4C31">
      <w:pPr>
        <w:pStyle w:val="NoSpacing"/>
        <w:ind w:firstLine="720"/>
        <w:rPr>
          <w:rFonts w:ascii="Times New Roman" w:hAnsi="Times New Roman" w:cs="Times New Roman"/>
          <w:sz w:val="24"/>
          <w:szCs w:val="24"/>
        </w:rPr>
      </w:pPr>
      <w:r>
        <w:rPr>
          <w:rFonts w:ascii="Times New Roman" w:hAnsi="Times New Roman" w:cs="Times New Roman"/>
          <w:sz w:val="24"/>
          <w:szCs w:val="24"/>
        </w:rPr>
        <w:t>Society of Victorian Periodicals conference, Victoria, British Columbia, 26-29 July 2018.</w:t>
      </w:r>
      <w:bookmarkEnd w:id="33"/>
    </w:p>
    <w:p w14:paraId="7B6A0688" w14:textId="77777777" w:rsidR="007E4C31" w:rsidRPr="007E4C31" w:rsidRDefault="007E4C31" w:rsidP="00495BBD">
      <w:pPr>
        <w:pStyle w:val="NoSpacing"/>
        <w:rPr>
          <w:rFonts w:ascii="Times New Roman" w:hAnsi="Times New Roman" w:cs="Times New Roman"/>
          <w:sz w:val="24"/>
          <w:szCs w:val="24"/>
        </w:rPr>
      </w:pPr>
    </w:p>
    <w:p w14:paraId="2D89959B" w14:textId="77777777" w:rsidR="007E4C31" w:rsidRDefault="00F617CF" w:rsidP="00495BBD">
      <w:pPr>
        <w:pStyle w:val="NoSpacing"/>
        <w:rPr>
          <w:rFonts w:ascii="Times New Roman" w:hAnsi="Times New Roman" w:cs="Times New Roman"/>
          <w:sz w:val="24"/>
          <w:szCs w:val="24"/>
        </w:rPr>
      </w:pPr>
      <w:r>
        <w:rPr>
          <w:rFonts w:ascii="Times New Roman" w:hAnsi="Times New Roman" w:cs="Times New Roman"/>
          <w:sz w:val="24"/>
          <w:szCs w:val="24"/>
        </w:rPr>
        <w:tab/>
      </w:r>
      <w:bookmarkStart w:id="34" w:name="_Hlk111746315"/>
      <w:r w:rsidR="007E4C31">
        <w:rPr>
          <w:rFonts w:ascii="Times New Roman" w:hAnsi="Times New Roman" w:cs="Times New Roman"/>
          <w:sz w:val="24"/>
          <w:szCs w:val="24"/>
        </w:rPr>
        <w:t xml:space="preserve">“Tennyson, </w:t>
      </w:r>
      <w:r w:rsidR="007E4C31" w:rsidRPr="007E4C31">
        <w:rPr>
          <w:rFonts w:ascii="Times New Roman" w:hAnsi="Times New Roman" w:cs="Times New Roman"/>
          <w:i/>
          <w:sz w:val="24"/>
          <w:szCs w:val="24"/>
        </w:rPr>
        <w:t>The Princess</w:t>
      </w:r>
      <w:r w:rsidR="007E4C31">
        <w:rPr>
          <w:rFonts w:ascii="Times New Roman" w:hAnsi="Times New Roman" w:cs="Times New Roman"/>
          <w:sz w:val="24"/>
          <w:szCs w:val="24"/>
        </w:rPr>
        <w:t>, and The Generosity of Tennyson’s Imagination,”</w:t>
      </w:r>
      <w:r>
        <w:rPr>
          <w:rFonts w:ascii="Times New Roman" w:hAnsi="Times New Roman" w:cs="Times New Roman"/>
          <w:sz w:val="24"/>
          <w:szCs w:val="24"/>
        </w:rPr>
        <w:t xml:space="preserve"> </w:t>
      </w:r>
      <w:r w:rsidR="007E4C31">
        <w:rPr>
          <w:rFonts w:ascii="Times New Roman" w:hAnsi="Times New Roman" w:cs="Times New Roman"/>
          <w:sz w:val="24"/>
          <w:szCs w:val="24"/>
        </w:rPr>
        <w:t xml:space="preserve">Annual </w:t>
      </w:r>
    </w:p>
    <w:p w14:paraId="123D1B13" w14:textId="77777777" w:rsidR="00F617CF" w:rsidRDefault="007E4C31" w:rsidP="007E4C31">
      <w:pPr>
        <w:pStyle w:val="NoSpacing"/>
        <w:ind w:firstLine="720"/>
        <w:rPr>
          <w:rFonts w:ascii="Times New Roman" w:hAnsi="Times New Roman" w:cs="Times New Roman"/>
          <w:sz w:val="24"/>
          <w:szCs w:val="24"/>
        </w:rPr>
      </w:pPr>
      <w:r>
        <w:rPr>
          <w:rFonts w:ascii="Times New Roman" w:hAnsi="Times New Roman" w:cs="Times New Roman"/>
          <w:sz w:val="24"/>
          <w:szCs w:val="24"/>
        </w:rPr>
        <w:t>Tennyson Address (invited), Tennyson Society, Lincoln, England, 8 June 2018.</w:t>
      </w:r>
      <w:bookmarkEnd w:id="34"/>
    </w:p>
    <w:p w14:paraId="4D44717B" w14:textId="77777777" w:rsidR="00423532" w:rsidRDefault="00F617CF"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AD3273" w:rsidRPr="00495BBD">
        <w:rPr>
          <w:rFonts w:ascii="Times New Roman" w:hAnsi="Times New Roman" w:cs="Times New Roman"/>
          <w:sz w:val="24"/>
          <w:szCs w:val="24"/>
        </w:rPr>
        <w:t xml:space="preserve">   </w:t>
      </w:r>
    </w:p>
    <w:p w14:paraId="55C263C2" w14:textId="77777777" w:rsidR="00F617CF" w:rsidRDefault="00F617CF"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“Seeking a New Direction in Teaching Victorian Women Writers: A Dialogic Report </w:t>
      </w:r>
    </w:p>
    <w:p w14:paraId="1D79EEC8" w14:textId="77777777" w:rsidR="00F617CF" w:rsidRDefault="00F617CF" w:rsidP="00F617C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from the Field,” co-presented with Kaylee Henderson, Sofia Prado Huggins, Tyler </w:t>
      </w:r>
    </w:p>
    <w:p w14:paraId="69CA384F" w14:textId="77777777" w:rsidR="00F617CF" w:rsidRDefault="00F617CF" w:rsidP="00F617C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Dukes, Elaine </w:t>
      </w:r>
      <w:proofErr w:type="spellStart"/>
      <w:r>
        <w:rPr>
          <w:rFonts w:ascii="Times New Roman" w:hAnsi="Times New Roman" w:cs="Times New Roman"/>
          <w:sz w:val="24"/>
          <w:szCs w:val="24"/>
        </w:rPr>
        <w:t>Lysinger</w:t>
      </w:r>
      <w:proofErr w:type="spellEnd"/>
      <w:r>
        <w:rPr>
          <w:rFonts w:ascii="Times New Roman" w:hAnsi="Times New Roman" w:cs="Times New Roman"/>
          <w:sz w:val="24"/>
          <w:szCs w:val="24"/>
        </w:rPr>
        <w:t>, and Susannah Sanford McDaniel (graduate students from my Fall 2017 seminar focused on Victorian women writers and intersectionality), British Women Writers conference, Austin, TX, April 11-14, 2018.</w:t>
      </w:r>
    </w:p>
    <w:p w14:paraId="0DDF1DBF" w14:textId="77777777" w:rsidR="00F617CF" w:rsidRDefault="00F617CF" w:rsidP="00F617CF">
      <w:pPr>
        <w:pStyle w:val="NoSpacing"/>
        <w:ind w:left="720"/>
        <w:rPr>
          <w:rFonts w:ascii="Times New Roman" w:hAnsi="Times New Roman" w:cs="Times New Roman"/>
          <w:sz w:val="24"/>
          <w:szCs w:val="24"/>
        </w:rPr>
      </w:pPr>
    </w:p>
    <w:p w14:paraId="4384E335" w14:textId="77777777" w:rsidR="007E4C31" w:rsidRDefault="00F617CF" w:rsidP="007E4C31">
      <w:pPr>
        <w:pStyle w:val="NoSpacing"/>
        <w:ind w:left="1440" w:hanging="720"/>
        <w:rPr>
          <w:rFonts w:ascii="Times New Roman" w:hAnsi="Times New Roman" w:cs="Times New Roman"/>
          <w:sz w:val="24"/>
          <w:szCs w:val="24"/>
        </w:rPr>
      </w:pPr>
      <w:bookmarkStart w:id="35" w:name="_Hlk111746385"/>
      <w:r>
        <w:rPr>
          <w:rFonts w:ascii="Times New Roman" w:hAnsi="Times New Roman" w:cs="Times New Roman"/>
          <w:sz w:val="24"/>
          <w:szCs w:val="24"/>
        </w:rPr>
        <w:t>“WHERE is Seriality in Nineteenth-Century Print</w:t>
      </w:r>
      <w:r w:rsidR="007E4C31">
        <w:rPr>
          <w:rFonts w:ascii="Times New Roman" w:hAnsi="Times New Roman" w:cs="Times New Roman"/>
          <w:sz w:val="24"/>
          <w:szCs w:val="24"/>
        </w:rPr>
        <w:t>? The Case of Amy Levy</w:t>
      </w:r>
      <w:r>
        <w:rPr>
          <w:rFonts w:ascii="Times New Roman" w:hAnsi="Times New Roman" w:cs="Times New Roman"/>
          <w:sz w:val="24"/>
          <w:szCs w:val="24"/>
        </w:rPr>
        <w:t xml:space="preserve">,” </w:t>
      </w:r>
      <w:r w:rsidR="007E4C31">
        <w:rPr>
          <w:rFonts w:ascii="Times New Roman" w:hAnsi="Times New Roman" w:cs="Times New Roman"/>
          <w:sz w:val="24"/>
          <w:szCs w:val="24"/>
        </w:rPr>
        <w:t xml:space="preserve">Invited </w:t>
      </w:r>
    </w:p>
    <w:p w14:paraId="5C0D3248" w14:textId="77777777" w:rsidR="007E4C31" w:rsidRDefault="007E4C31" w:rsidP="007E4C3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Plenary Panel Paper, Interdisciplinary Nineteenth-Century Studies conference, San </w:t>
      </w:r>
    </w:p>
    <w:p w14:paraId="014EDFAF" w14:textId="77777777" w:rsidR="00F617CF" w:rsidRDefault="007E4C31" w:rsidP="007E4C31">
      <w:pPr>
        <w:pStyle w:val="NoSpacing"/>
        <w:ind w:firstLine="720"/>
        <w:rPr>
          <w:rFonts w:ascii="Times New Roman" w:hAnsi="Times New Roman" w:cs="Times New Roman"/>
          <w:sz w:val="24"/>
          <w:szCs w:val="24"/>
        </w:rPr>
      </w:pPr>
      <w:r>
        <w:rPr>
          <w:rFonts w:ascii="Times New Roman" w:hAnsi="Times New Roman" w:cs="Times New Roman"/>
          <w:sz w:val="24"/>
          <w:szCs w:val="24"/>
        </w:rPr>
        <w:t>Francisco, March 1-3, 2018.</w:t>
      </w:r>
    </w:p>
    <w:p w14:paraId="49E7E2CA" w14:textId="77777777" w:rsidR="007E4C31" w:rsidRDefault="007E4C31" w:rsidP="007E4C31">
      <w:pPr>
        <w:pStyle w:val="NoSpacing"/>
        <w:ind w:left="1440"/>
        <w:rPr>
          <w:rFonts w:ascii="Times New Roman" w:hAnsi="Times New Roman" w:cs="Times New Roman"/>
          <w:sz w:val="24"/>
          <w:szCs w:val="24"/>
        </w:rPr>
      </w:pPr>
    </w:p>
    <w:p w14:paraId="5FF42B49" w14:textId="77777777" w:rsidR="00F617CF" w:rsidRDefault="00F617CF" w:rsidP="007E4C3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“Tennyson, </w:t>
      </w:r>
      <w:r w:rsidRPr="00073C84">
        <w:rPr>
          <w:rFonts w:ascii="Times New Roman" w:hAnsi="Times New Roman" w:cs="Times New Roman"/>
          <w:i/>
          <w:sz w:val="24"/>
          <w:szCs w:val="24"/>
        </w:rPr>
        <w:t>The Princess</w:t>
      </w:r>
      <w:r>
        <w:rPr>
          <w:rFonts w:ascii="Times New Roman" w:hAnsi="Times New Roman" w:cs="Times New Roman"/>
          <w:sz w:val="24"/>
          <w:szCs w:val="24"/>
        </w:rPr>
        <w:t>, and Tennyson’s Global Women Readers,” Invited Keynote, Nineteenth-Century Synergies: Ventures at Home and (Ad)Ventures Abroad conference, Presidency University, Kolkata, India, 22-23 February 2018.</w:t>
      </w:r>
    </w:p>
    <w:p w14:paraId="352D74E6" w14:textId="77777777" w:rsidR="00F617CF" w:rsidRDefault="00F617CF" w:rsidP="007E4C31">
      <w:pPr>
        <w:pStyle w:val="NoSpacing"/>
        <w:rPr>
          <w:rFonts w:ascii="Times New Roman" w:hAnsi="Times New Roman" w:cs="Times New Roman"/>
          <w:sz w:val="24"/>
          <w:szCs w:val="24"/>
        </w:rPr>
      </w:pPr>
      <w:r>
        <w:rPr>
          <w:rFonts w:ascii="Times New Roman" w:hAnsi="Times New Roman" w:cs="Times New Roman"/>
          <w:sz w:val="24"/>
          <w:szCs w:val="24"/>
        </w:rPr>
        <w:tab/>
      </w:r>
    </w:p>
    <w:bookmarkEnd w:id="35"/>
    <w:p w14:paraId="2BEA6C2E" w14:textId="77777777" w:rsidR="00450518" w:rsidRDefault="00AE1A52" w:rsidP="007E4C31">
      <w:pPr>
        <w:pStyle w:val="NoSpacing"/>
        <w:rPr>
          <w:rFonts w:ascii="Times New Roman" w:hAnsi="Times New Roman" w:cs="Times New Roman"/>
          <w:sz w:val="24"/>
          <w:szCs w:val="24"/>
        </w:rPr>
      </w:pPr>
      <w:r>
        <w:rPr>
          <w:rFonts w:ascii="Times New Roman" w:hAnsi="Times New Roman" w:cs="Times New Roman"/>
          <w:sz w:val="24"/>
          <w:szCs w:val="24"/>
        </w:rPr>
        <w:tab/>
        <w:t>“</w:t>
      </w:r>
      <w:r w:rsidRPr="00AE1A52">
        <w:rPr>
          <w:rFonts w:ascii="Times New Roman" w:hAnsi="Times New Roman" w:cs="Times New Roman"/>
          <w:sz w:val="24"/>
          <w:szCs w:val="24"/>
        </w:rPr>
        <w:t>Anna Mary Howitt’s Study Abroad Memoir in the Victorian Literary Marketplace</w:t>
      </w:r>
      <w:r>
        <w:rPr>
          <w:rFonts w:ascii="Times New Roman" w:hAnsi="Times New Roman" w:cs="Times New Roman"/>
          <w:sz w:val="24"/>
          <w:szCs w:val="24"/>
        </w:rPr>
        <w:t xml:space="preserve">,” </w:t>
      </w:r>
    </w:p>
    <w:p w14:paraId="5B44E545" w14:textId="77777777" w:rsidR="009C415C" w:rsidRPr="00AE1A52" w:rsidRDefault="00AE1A52" w:rsidP="00450518">
      <w:pPr>
        <w:pStyle w:val="NoSpacing"/>
        <w:ind w:firstLine="720"/>
        <w:rPr>
          <w:rFonts w:ascii="Times New Roman" w:hAnsi="Times New Roman" w:cs="Times New Roman"/>
          <w:sz w:val="24"/>
          <w:szCs w:val="24"/>
        </w:rPr>
      </w:pPr>
      <w:r>
        <w:rPr>
          <w:rFonts w:ascii="Times New Roman" w:hAnsi="Times New Roman" w:cs="Times New Roman"/>
          <w:sz w:val="24"/>
          <w:szCs w:val="24"/>
        </w:rPr>
        <w:t>North American Victorian Studies Association, Banff, Canada, November 16-19, 2017</w:t>
      </w:r>
    </w:p>
    <w:p w14:paraId="7D1C699F" w14:textId="77777777" w:rsidR="00AE1A52" w:rsidRDefault="00AE1A52" w:rsidP="00495BBD">
      <w:pPr>
        <w:pStyle w:val="NoSpacing"/>
        <w:rPr>
          <w:rFonts w:ascii="Times New Roman" w:hAnsi="Times New Roman" w:cs="Times New Roman"/>
          <w:sz w:val="24"/>
          <w:szCs w:val="24"/>
        </w:rPr>
      </w:pPr>
    </w:p>
    <w:p w14:paraId="460CE5A2" w14:textId="77777777" w:rsidR="00AE1A52" w:rsidRPr="001609E3" w:rsidRDefault="00AE1A52" w:rsidP="00AE1A52">
      <w:pPr>
        <w:pStyle w:val="NoSpacing"/>
        <w:ind w:left="720"/>
        <w:rPr>
          <w:rFonts w:ascii="Times New Roman" w:hAnsi="Times New Roman" w:cs="Times New Roman"/>
          <w:sz w:val="24"/>
          <w:szCs w:val="24"/>
        </w:rPr>
      </w:pPr>
      <w:bookmarkStart w:id="36" w:name="_Hlk111746641"/>
      <w:r>
        <w:rPr>
          <w:rFonts w:ascii="Times New Roman" w:hAnsi="Times New Roman" w:cs="Times New Roman"/>
          <w:sz w:val="24"/>
          <w:szCs w:val="24"/>
        </w:rPr>
        <w:t>“</w:t>
      </w:r>
      <w:r w:rsidRPr="001609E3">
        <w:rPr>
          <w:rFonts w:ascii="Times New Roman" w:hAnsi="Times New Roman" w:cs="Times New Roman"/>
          <w:sz w:val="24"/>
          <w:szCs w:val="24"/>
        </w:rPr>
        <w:t>Transnational Print Journeys into French Fixed Verse Forms</w:t>
      </w:r>
      <w:r>
        <w:rPr>
          <w:rFonts w:ascii="Times New Roman" w:hAnsi="Times New Roman" w:cs="Times New Roman"/>
          <w:sz w:val="24"/>
          <w:szCs w:val="24"/>
        </w:rPr>
        <w:t>” (invited lecture), Textual Studies Program, University of Washington, Seattle, October 30, 2017</w:t>
      </w:r>
    </w:p>
    <w:bookmarkEnd w:id="36"/>
    <w:p w14:paraId="77D24ED7" w14:textId="77777777" w:rsidR="00AE1A52" w:rsidRDefault="00AE1A52" w:rsidP="00495BBD">
      <w:pPr>
        <w:pStyle w:val="NoSpacing"/>
        <w:rPr>
          <w:rFonts w:ascii="Times New Roman" w:hAnsi="Times New Roman" w:cs="Times New Roman"/>
          <w:sz w:val="24"/>
          <w:szCs w:val="24"/>
        </w:rPr>
      </w:pPr>
    </w:p>
    <w:p w14:paraId="5A2789E3" w14:textId="77777777" w:rsidR="00B82649" w:rsidRDefault="00B82649" w:rsidP="00495BBD">
      <w:pPr>
        <w:pStyle w:val="NoSpacing"/>
        <w:rPr>
          <w:rFonts w:ascii="Times New Roman" w:hAnsi="Times New Roman" w:cs="Times New Roman"/>
          <w:sz w:val="24"/>
          <w:szCs w:val="24"/>
        </w:rPr>
      </w:pPr>
      <w:r>
        <w:rPr>
          <w:rFonts w:ascii="Times New Roman" w:hAnsi="Times New Roman" w:cs="Times New Roman"/>
          <w:sz w:val="24"/>
          <w:szCs w:val="24"/>
        </w:rPr>
        <w:tab/>
      </w:r>
      <w:bookmarkStart w:id="37" w:name="_Hlk502407232"/>
      <w:r>
        <w:rPr>
          <w:rFonts w:ascii="Times New Roman" w:hAnsi="Times New Roman" w:cs="Times New Roman"/>
          <w:sz w:val="24"/>
          <w:szCs w:val="24"/>
        </w:rPr>
        <w:t xml:space="preserve">Invited organizer and moderator, Round Table on Transnationality, British Women </w:t>
      </w:r>
    </w:p>
    <w:p w14:paraId="39E1A601" w14:textId="77777777" w:rsidR="00B82649" w:rsidRDefault="00B82649" w:rsidP="00495BB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Writers</w:t>
      </w:r>
      <w:proofErr w:type="spellEnd"/>
      <w:r>
        <w:rPr>
          <w:rFonts w:ascii="Times New Roman" w:hAnsi="Times New Roman" w:cs="Times New Roman"/>
          <w:sz w:val="24"/>
          <w:szCs w:val="24"/>
        </w:rPr>
        <w:t xml:space="preserve"> Conference,</w:t>
      </w:r>
      <w:r w:rsidR="009C415C">
        <w:rPr>
          <w:rFonts w:ascii="Times New Roman" w:hAnsi="Times New Roman" w:cs="Times New Roman"/>
          <w:sz w:val="24"/>
          <w:szCs w:val="24"/>
        </w:rPr>
        <w:t xml:space="preserve"> Chapel Hill, NC</w:t>
      </w:r>
      <w:r>
        <w:rPr>
          <w:rFonts w:ascii="Times New Roman" w:hAnsi="Times New Roman" w:cs="Times New Roman"/>
          <w:sz w:val="24"/>
          <w:szCs w:val="24"/>
        </w:rPr>
        <w:t xml:space="preserve"> 21-24 June 2017</w:t>
      </w:r>
    </w:p>
    <w:p w14:paraId="20AA345B" w14:textId="77777777" w:rsidR="00B82649" w:rsidRDefault="00B82649" w:rsidP="00495BBD">
      <w:pPr>
        <w:pStyle w:val="NoSpacing"/>
        <w:rPr>
          <w:rFonts w:ascii="Times New Roman" w:hAnsi="Times New Roman" w:cs="Times New Roman"/>
          <w:sz w:val="24"/>
          <w:szCs w:val="24"/>
        </w:rPr>
      </w:pPr>
    </w:p>
    <w:p w14:paraId="3CA73F2E" w14:textId="77777777" w:rsidR="00B82649" w:rsidRDefault="00B82649"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“Amy Levy’s Transnational Imagination,” Supernumerary conference co-sponsored by </w:t>
      </w:r>
    </w:p>
    <w:p w14:paraId="772FA36C" w14:textId="77777777" w:rsidR="00B82649" w:rsidRDefault="00B82649"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the Australasian, British, and North American Victorian Studies Association, Florence, </w:t>
      </w:r>
    </w:p>
    <w:p w14:paraId="799D4CA8" w14:textId="77777777" w:rsidR="00B82649" w:rsidRDefault="00B82649" w:rsidP="00B82649">
      <w:pPr>
        <w:pStyle w:val="NoSpacing"/>
        <w:rPr>
          <w:rFonts w:ascii="Times New Roman" w:hAnsi="Times New Roman" w:cs="Times New Roman"/>
          <w:sz w:val="24"/>
          <w:szCs w:val="24"/>
        </w:rPr>
      </w:pPr>
      <w:r>
        <w:rPr>
          <w:rFonts w:ascii="Times New Roman" w:hAnsi="Times New Roman" w:cs="Times New Roman"/>
          <w:sz w:val="24"/>
          <w:szCs w:val="24"/>
        </w:rPr>
        <w:tab/>
        <w:t>Italy, 17-20 May 2017</w:t>
      </w:r>
    </w:p>
    <w:p w14:paraId="2292D4ED" w14:textId="77777777" w:rsidR="00B82649" w:rsidRDefault="00B82649" w:rsidP="00B82649">
      <w:pPr>
        <w:pStyle w:val="NoSpacing"/>
        <w:rPr>
          <w:rFonts w:ascii="Times New Roman" w:hAnsi="Times New Roman" w:cs="Times New Roman"/>
          <w:sz w:val="24"/>
          <w:szCs w:val="24"/>
        </w:rPr>
      </w:pPr>
    </w:p>
    <w:p w14:paraId="75FF405E" w14:textId="77777777" w:rsidR="00B82649" w:rsidRDefault="00B82649" w:rsidP="00B82649">
      <w:pPr>
        <w:pStyle w:val="NoSpacing"/>
        <w:rPr>
          <w:rFonts w:ascii="Times New Roman" w:hAnsi="Times New Roman" w:cs="Times New Roman"/>
          <w:sz w:val="24"/>
          <w:szCs w:val="24"/>
        </w:rPr>
      </w:pPr>
      <w:r>
        <w:rPr>
          <w:rFonts w:ascii="Times New Roman" w:hAnsi="Times New Roman" w:cs="Times New Roman"/>
          <w:sz w:val="24"/>
          <w:szCs w:val="24"/>
        </w:rPr>
        <w:tab/>
        <w:t xml:space="preserve">Seminar leader, “Poetry, At Home and Abroad,” AVSA, BAVS, NAVSA supernumerary </w:t>
      </w:r>
      <w:r w:rsidR="00675959">
        <w:rPr>
          <w:rFonts w:ascii="Times New Roman" w:hAnsi="Times New Roman" w:cs="Times New Roman"/>
          <w:sz w:val="24"/>
          <w:szCs w:val="24"/>
        </w:rPr>
        <w:t xml:space="preserve"> </w:t>
      </w:r>
      <w:r w:rsidR="00E411DD">
        <w:rPr>
          <w:rFonts w:ascii="Times New Roman" w:hAnsi="Times New Roman" w:cs="Times New Roman"/>
          <w:sz w:val="24"/>
          <w:szCs w:val="24"/>
        </w:rPr>
        <w:t xml:space="preserve"> </w:t>
      </w:r>
    </w:p>
    <w:p w14:paraId="5C553FCC" w14:textId="77777777" w:rsidR="00B82649" w:rsidRDefault="00B82649" w:rsidP="00B82649">
      <w:pPr>
        <w:pStyle w:val="NoSpacing"/>
        <w:rPr>
          <w:rFonts w:ascii="Times New Roman" w:hAnsi="Times New Roman" w:cs="Times New Roman"/>
          <w:sz w:val="24"/>
          <w:szCs w:val="24"/>
        </w:rPr>
      </w:pPr>
      <w:r>
        <w:rPr>
          <w:rFonts w:ascii="Times New Roman" w:hAnsi="Times New Roman" w:cs="Times New Roman"/>
          <w:sz w:val="24"/>
          <w:szCs w:val="24"/>
        </w:rPr>
        <w:tab/>
        <w:t>conference, Florence, Italy, 17-20 May 2017</w:t>
      </w:r>
    </w:p>
    <w:p w14:paraId="4D7D5372" w14:textId="77777777" w:rsidR="00B501C8" w:rsidRDefault="00B501C8" w:rsidP="00B82649">
      <w:pPr>
        <w:pStyle w:val="NoSpacing"/>
        <w:rPr>
          <w:rFonts w:ascii="Times New Roman" w:hAnsi="Times New Roman" w:cs="Times New Roman"/>
          <w:sz w:val="24"/>
          <w:szCs w:val="24"/>
        </w:rPr>
      </w:pPr>
    </w:p>
    <w:p w14:paraId="5BF70A30" w14:textId="77777777" w:rsidR="00B501C8" w:rsidRPr="00B501C8" w:rsidRDefault="00B501C8" w:rsidP="00B501C8">
      <w:pPr>
        <w:spacing w:after="0" w:line="240" w:lineRule="auto"/>
        <w:ind w:firstLine="720"/>
        <w:rPr>
          <w:rFonts w:ascii="Times New Roman" w:hAnsi="Times New Roman" w:cs="Times New Roman"/>
          <w:sz w:val="24"/>
          <w:szCs w:val="24"/>
        </w:rPr>
      </w:pPr>
      <w:bookmarkStart w:id="38" w:name="_Hlk111746695"/>
      <w:r w:rsidRPr="00B501C8">
        <w:rPr>
          <w:rFonts w:ascii="Times New Roman" w:hAnsi="Times New Roman" w:cs="Times New Roman"/>
          <w:sz w:val="24"/>
          <w:szCs w:val="24"/>
        </w:rPr>
        <w:t>“Women’s Bodies and Books: Portraits of Victorian Women Poets,” invited lecture,</w:t>
      </w:r>
    </w:p>
    <w:p w14:paraId="2F4EC21C" w14:textId="77777777" w:rsidR="00B501C8" w:rsidRPr="00B501C8" w:rsidRDefault="00B501C8" w:rsidP="00B501C8">
      <w:pPr>
        <w:spacing w:after="0" w:line="240" w:lineRule="auto"/>
        <w:ind w:firstLine="720"/>
        <w:rPr>
          <w:rFonts w:ascii="Times New Roman" w:hAnsi="Times New Roman" w:cs="Times New Roman"/>
          <w:sz w:val="24"/>
          <w:szCs w:val="24"/>
        </w:rPr>
      </w:pPr>
      <w:r w:rsidRPr="00B501C8">
        <w:rPr>
          <w:rFonts w:ascii="Times New Roman" w:hAnsi="Times New Roman" w:cs="Times New Roman"/>
          <w:sz w:val="24"/>
          <w:szCs w:val="24"/>
        </w:rPr>
        <w:t xml:space="preserve">Celebrating the Mark Samuels </w:t>
      </w:r>
      <w:proofErr w:type="spellStart"/>
      <w:r w:rsidRPr="00B501C8">
        <w:rPr>
          <w:rFonts w:ascii="Times New Roman" w:hAnsi="Times New Roman" w:cs="Times New Roman"/>
          <w:sz w:val="24"/>
          <w:szCs w:val="24"/>
        </w:rPr>
        <w:t>Lasner</w:t>
      </w:r>
      <w:proofErr w:type="spellEnd"/>
      <w:r w:rsidRPr="00B501C8">
        <w:rPr>
          <w:rFonts w:ascii="Times New Roman" w:hAnsi="Times New Roman" w:cs="Times New Roman"/>
          <w:sz w:val="24"/>
          <w:szCs w:val="24"/>
        </w:rPr>
        <w:t xml:space="preserve"> Collection: Rare Books and Manuscripts, Victorian </w:t>
      </w:r>
    </w:p>
    <w:p w14:paraId="7B796A82" w14:textId="77777777" w:rsidR="00B501C8" w:rsidRPr="00B501C8" w:rsidRDefault="00B501C8" w:rsidP="00B501C8">
      <w:pPr>
        <w:spacing w:after="0" w:line="240" w:lineRule="auto"/>
        <w:ind w:firstLine="720"/>
        <w:rPr>
          <w:rFonts w:ascii="Times New Roman" w:hAnsi="Times New Roman" w:cs="Times New Roman"/>
          <w:sz w:val="24"/>
          <w:szCs w:val="24"/>
        </w:rPr>
      </w:pPr>
      <w:r w:rsidRPr="00B501C8">
        <w:rPr>
          <w:rFonts w:ascii="Times New Roman" w:hAnsi="Times New Roman" w:cs="Times New Roman"/>
          <w:sz w:val="24"/>
          <w:szCs w:val="24"/>
        </w:rPr>
        <w:t>Literature and Art,” University of Delaware, March 17-18, 2017</w:t>
      </w:r>
      <w:bookmarkEnd w:id="38"/>
    </w:p>
    <w:p w14:paraId="7BF80239" w14:textId="77777777" w:rsidR="00B82649" w:rsidRDefault="00B82649" w:rsidP="00495BBD">
      <w:pPr>
        <w:pStyle w:val="NoSpacing"/>
        <w:rPr>
          <w:rFonts w:ascii="Times New Roman" w:hAnsi="Times New Roman" w:cs="Times New Roman"/>
          <w:sz w:val="24"/>
          <w:szCs w:val="24"/>
        </w:rPr>
      </w:pPr>
      <w:r>
        <w:rPr>
          <w:rFonts w:ascii="Times New Roman" w:hAnsi="Times New Roman" w:cs="Times New Roman"/>
          <w:sz w:val="24"/>
          <w:szCs w:val="24"/>
        </w:rPr>
        <w:tab/>
      </w:r>
    </w:p>
    <w:p w14:paraId="747A2E6E" w14:textId="77777777" w:rsidR="00B82649" w:rsidRDefault="00B82649"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“Mary Howitt and the Business of Poetry.” North American Victorian Studies </w:t>
      </w:r>
    </w:p>
    <w:p w14:paraId="0E541731" w14:textId="77777777" w:rsidR="00B82649" w:rsidRDefault="00B82649" w:rsidP="00495BBD">
      <w:pPr>
        <w:pStyle w:val="NoSpacing"/>
        <w:rPr>
          <w:rFonts w:ascii="Times New Roman" w:hAnsi="Times New Roman" w:cs="Times New Roman"/>
          <w:sz w:val="24"/>
          <w:szCs w:val="24"/>
        </w:rPr>
      </w:pPr>
      <w:r>
        <w:rPr>
          <w:rFonts w:ascii="Times New Roman" w:hAnsi="Times New Roman" w:cs="Times New Roman"/>
          <w:sz w:val="24"/>
          <w:szCs w:val="24"/>
        </w:rPr>
        <w:tab/>
        <w:t>Association, 2-5 November 2016, Phoenix</w:t>
      </w:r>
    </w:p>
    <w:p w14:paraId="4B0A7590" w14:textId="77777777" w:rsidR="00CA07BD" w:rsidRDefault="00CA07BD" w:rsidP="00495BBD">
      <w:pPr>
        <w:pStyle w:val="NoSpacing"/>
        <w:rPr>
          <w:rFonts w:ascii="Times New Roman" w:hAnsi="Times New Roman" w:cs="Times New Roman"/>
          <w:sz w:val="24"/>
          <w:szCs w:val="24"/>
        </w:rPr>
      </w:pPr>
    </w:p>
    <w:p w14:paraId="6B4CE914" w14:textId="77777777" w:rsidR="00BD60B7" w:rsidRDefault="00CA07BD" w:rsidP="00495BBD">
      <w:pPr>
        <w:pStyle w:val="NoSpacing"/>
        <w:rPr>
          <w:rFonts w:ascii="Times New Roman" w:hAnsi="Times New Roman" w:cs="Times New Roman"/>
          <w:color w:val="141412"/>
          <w:sz w:val="24"/>
          <w:szCs w:val="24"/>
        </w:rPr>
      </w:pPr>
      <w:r>
        <w:rPr>
          <w:rFonts w:ascii="Times New Roman" w:hAnsi="Times New Roman" w:cs="Times New Roman"/>
          <w:sz w:val="24"/>
          <w:szCs w:val="24"/>
        </w:rPr>
        <w:tab/>
      </w:r>
      <w:r w:rsidRPr="00CA07BD">
        <w:rPr>
          <w:rFonts w:ascii="Times New Roman" w:hAnsi="Times New Roman" w:cs="Times New Roman"/>
          <w:color w:val="141412"/>
          <w:sz w:val="24"/>
          <w:szCs w:val="24"/>
        </w:rPr>
        <w:t xml:space="preserve">“Replicating </w:t>
      </w:r>
      <w:proofErr w:type="gramStart"/>
      <w:r w:rsidRPr="00CA07BD">
        <w:rPr>
          <w:rFonts w:ascii="Times New Roman" w:hAnsi="Times New Roman" w:cs="Times New Roman"/>
          <w:color w:val="141412"/>
          <w:sz w:val="24"/>
          <w:szCs w:val="24"/>
        </w:rPr>
        <w:t>Tennyson’s</w:t>
      </w:r>
      <w:proofErr w:type="gramEnd"/>
      <w:r w:rsidRPr="00CA07BD">
        <w:rPr>
          <w:rFonts w:ascii="Times New Roman" w:hAnsi="Times New Roman" w:cs="Times New Roman"/>
          <w:color w:val="141412"/>
          <w:sz w:val="24"/>
          <w:szCs w:val="24"/>
        </w:rPr>
        <w:t xml:space="preserve"> </w:t>
      </w:r>
      <w:r w:rsidRPr="00CA07BD">
        <w:rPr>
          <w:rFonts w:ascii="Times New Roman" w:hAnsi="Times New Roman" w:cs="Times New Roman"/>
          <w:i/>
          <w:iCs/>
          <w:color w:val="141412"/>
          <w:sz w:val="24"/>
          <w:szCs w:val="24"/>
        </w:rPr>
        <w:t>The Princess</w:t>
      </w:r>
      <w:r w:rsidRPr="00CA07BD">
        <w:rPr>
          <w:rFonts w:ascii="Times New Roman" w:hAnsi="Times New Roman" w:cs="Times New Roman"/>
          <w:color w:val="141412"/>
          <w:sz w:val="24"/>
          <w:szCs w:val="24"/>
        </w:rPr>
        <w:t xml:space="preserve">, 1847-1853.” Victorian STEAM conference, </w:t>
      </w:r>
    </w:p>
    <w:p w14:paraId="0096A752" w14:textId="77777777" w:rsidR="00BD60B7" w:rsidRDefault="00CA07BD" w:rsidP="00BD60B7">
      <w:pPr>
        <w:pStyle w:val="NoSpacing"/>
        <w:ind w:firstLine="720"/>
        <w:rPr>
          <w:rFonts w:ascii="Times New Roman" w:hAnsi="Times New Roman" w:cs="Times New Roman"/>
          <w:color w:val="141412"/>
          <w:sz w:val="24"/>
          <w:szCs w:val="24"/>
        </w:rPr>
      </w:pPr>
      <w:r w:rsidRPr="00CA07BD">
        <w:rPr>
          <w:rFonts w:ascii="Times New Roman" w:hAnsi="Times New Roman" w:cs="Times New Roman"/>
          <w:color w:val="141412"/>
          <w:sz w:val="24"/>
          <w:szCs w:val="24"/>
        </w:rPr>
        <w:t xml:space="preserve">sponsored by the Victorians Institute, North Carolina State University, Raleigh, October </w:t>
      </w:r>
    </w:p>
    <w:p w14:paraId="2E9D9C6D" w14:textId="77777777" w:rsidR="00CA07BD" w:rsidRPr="00CA07BD" w:rsidRDefault="00CA07BD" w:rsidP="00BD60B7">
      <w:pPr>
        <w:pStyle w:val="NoSpacing"/>
        <w:ind w:firstLine="720"/>
        <w:rPr>
          <w:rFonts w:ascii="Times New Roman" w:hAnsi="Times New Roman" w:cs="Times New Roman"/>
          <w:sz w:val="24"/>
          <w:szCs w:val="24"/>
        </w:rPr>
      </w:pPr>
      <w:r w:rsidRPr="00CA07BD">
        <w:rPr>
          <w:rFonts w:ascii="Times New Roman" w:hAnsi="Times New Roman" w:cs="Times New Roman"/>
          <w:color w:val="141412"/>
          <w:sz w:val="24"/>
          <w:szCs w:val="24"/>
        </w:rPr>
        <w:t>14-15, 2016</w:t>
      </w:r>
    </w:p>
    <w:p w14:paraId="6F86DECF" w14:textId="77777777" w:rsidR="00423532" w:rsidRPr="00CA07BD" w:rsidRDefault="00423532" w:rsidP="00495BBD">
      <w:pPr>
        <w:pStyle w:val="NoSpacing"/>
        <w:rPr>
          <w:rFonts w:ascii="Times New Roman" w:hAnsi="Times New Roman" w:cs="Times New Roman"/>
          <w:sz w:val="24"/>
          <w:szCs w:val="24"/>
        </w:rPr>
      </w:pPr>
    </w:p>
    <w:p w14:paraId="241E8F0B" w14:textId="77777777" w:rsidR="00423532" w:rsidRDefault="00423532" w:rsidP="00423532">
      <w:pPr>
        <w:pStyle w:val="NoSpacing"/>
        <w:ind w:left="720"/>
        <w:rPr>
          <w:rFonts w:ascii="Times New Roman" w:hAnsi="Times New Roman" w:cs="Times New Roman"/>
          <w:sz w:val="24"/>
          <w:szCs w:val="24"/>
        </w:rPr>
      </w:pPr>
      <w:bookmarkStart w:id="39" w:name="_Hlk111746772"/>
      <w:r>
        <w:rPr>
          <w:rFonts w:ascii="Times New Roman" w:hAnsi="Times New Roman" w:cs="Times New Roman"/>
          <w:sz w:val="24"/>
          <w:szCs w:val="24"/>
        </w:rPr>
        <w:t>“The Long Durée of Serial Print Culture,” invited paper, The New Seriality Studies Symposium, Columbia University, 23 September 2016</w:t>
      </w:r>
    </w:p>
    <w:p w14:paraId="43626127" w14:textId="77777777" w:rsidR="00423532" w:rsidRDefault="00423532" w:rsidP="00423532">
      <w:pPr>
        <w:pStyle w:val="NoSpacing"/>
        <w:ind w:left="720"/>
        <w:rPr>
          <w:rFonts w:ascii="Times New Roman" w:hAnsi="Times New Roman" w:cs="Times New Roman"/>
          <w:sz w:val="24"/>
          <w:szCs w:val="24"/>
        </w:rPr>
      </w:pPr>
    </w:p>
    <w:p w14:paraId="3035EBF0" w14:textId="77777777" w:rsidR="00F21975" w:rsidRDefault="00F21975" w:rsidP="00F21975">
      <w:pPr>
        <w:pStyle w:val="NoSpacing"/>
        <w:ind w:left="720"/>
        <w:rPr>
          <w:rFonts w:ascii="Times New Roman" w:hAnsi="Times New Roman" w:cs="Times New Roman"/>
          <w:sz w:val="24"/>
          <w:szCs w:val="24"/>
        </w:rPr>
      </w:pPr>
      <w:r>
        <w:rPr>
          <w:rFonts w:ascii="Times New Roman" w:hAnsi="Times New Roman" w:cs="Times New Roman"/>
          <w:sz w:val="24"/>
          <w:szCs w:val="24"/>
        </w:rPr>
        <w:t>“</w:t>
      </w:r>
      <w:r w:rsidRPr="00F21975">
        <w:rPr>
          <w:rFonts w:ascii="Times New Roman" w:hAnsi="Times New Roman" w:cs="Times New Roman"/>
          <w:sz w:val="24"/>
          <w:szCs w:val="24"/>
        </w:rPr>
        <w:t>Amy Levy, Vernon Lee, and “New Love, New Life</w:t>
      </w:r>
      <w:r>
        <w:rPr>
          <w:rFonts w:ascii="Times New Roman" w:hAnsi="Times New Roman" w:cs="Times New Roman"/>
          <w:sz w:val="24"/>
          <w:szCs w:val="24"/>
        </w:rPr>
        <w:t>,</w:t>
      </w:r>
      <w:r w:rsidRPr="00F21975">
        <w:rPr>
          <w:rFonts w:ascii="Times New Roman" w:hAnsi="Times New Roman" w:cs="Times New Roman"/>
          <w:sz w:val="24"/>
          <w:szCs w:val="24"/>
        </w:rPr>
        <w:t>”</w:t>
      </w:r>
      <w:r>
        <w:rPr>
          <w:rFonts w:ascii="Times New Roman" w:hAnsi="Times New Roman" w:cs="Times New Roman"/>
          <w:sz w:val="24"/>
          <w:szCs w:val="24"/>
        </w:rPr>
        <w:t xml:space="preserve"> invited paper, A Conference Celebrating Victorian Women</w:t>
      </w:r>
      <w:r w:rsidR="00DB4D03">
        <w:rPr>
          <w:rFonts w:ascii="Times New Roman" w:hAnsi="Times New Roman" w:cs="Times New Roman"/>
          <w:sz w:val="24"/>
          <w:szCs w:val="24"/>
        </w:rPr>
        <w:t xml:space="preserve"> </w:t>
      </w:r>
      <w:r>
        <w:rPr>
          <w:rFonts w:ascii="Times New Roman" w:hAnsi="Times New Roman" w:cs="Times New Roman"/>
          <w:sz w:val="24"/>
          <w:szCs w:val="24"/>
        </w:rPr>
        <w:t>Writers in Honor of Linda Peterson, Yale University,</w:t>
      </w:r>
    </w:p>
    <w:p w14:paraId="1FA916B4" w14:textId="77777777" w:rsidR="00F21975" w:rsidRDefault="00F21975" w:rsidP="00F21975">
      <w:pPr>
        <w:pStyle w:val="NoSpacing"/>
        <w:ind w:left="720"/>
        <w:rPr>
          <w:rFonts w:ascii="Times New Roman" w:hAnsi="Times New Roman" w:cs="Times New Roman"/>
          <w:sz w:val="24"/>
          <w:szCs w:val="24"/>
        </w:rPr>
      </w:pPr>
      <w:r>
        <w:rPr>
          <w:rFonts w:ascii="Times New Roman" w:hAnsi="Times New Roman" w:cs="Times New Roman"/>
          <w:sz w:val="24"/>
          <w:szCs w:val="24"/>
        </w:rPr>
        <w:t>6-7 May 2016</w:t>
      </w:r>
    </w:p>
    <w:p w14:paraId="34D8B9EE" w14:textId="77777777" w:rsidR="00E91CB1" w:rsidRDefault="00E91CB1" w:rsidP="00F21975">
      <w:pPr>
        <w:pStyle w:val="NoSpacing"/>
        <w:ind w:left="720"/>
        <w:rPr>
          <w:rFonts w:ascii="Times New Roman" w:hAnsi="Times New Roman" w:cs="Times New Roman"/>
          <w:sz w:val="24"/>
          <w:szCs w:val="24"/>
        </w:rPr>
      </w:pPr>
    </w:p>
    <w:p w14:paraId="79619E53" w14:textId="77777777" w:rsidR="00202AEE" w:rsidRDefault="00202AEE" w:rsidP="00202AEE">
      <w:pPr>
        <w:pStyle w:val="NoSpacing"/>
        <w:ind w:firstLine="720"/>
        <w:rPr>
          <w:rFonts w:ascii="Times New Roman" w:hAnsi="Times New Roman" w:cs="Times New Roman"/>
          <w:sz w:val="24"/>
          <w:szCs w:val="24"/>
        </w:rPr>
      </w:pPr>
      <w:r>
        <w:rPr>
          <w:rFonts w:ascii="Times New Roman" w:hAnsi="Times New Roman" w:cs="Times New Roman"/>
          <w:sz w:val="24"/>
          <w:szCs w:val="24"/>
        </w:rPr>
        <w:t>“Prefiguring Future Pasts</w:t>
      </w:r>
      <w:r w:rsidRPr="00930ABA">
        <w:rPr>
          <w:rFonts w:ascii="Times New Roman" w:hAnsi="Times New Roman" w:cs="Times New Roman"/>
          <w:sz w:val="24"/>
          <w:szCs w:val="24"/>
        </w:rPr>
        <w:t xml:space="preserve">: Imagined Histories in Victorian Poetic-Graphic Texts, </w:t>
      </w:r>
    </w:p>
    <w:p w14:paraId="3103BF34" w14:textId="77777777" w:rsidR="00E91CB1" w:rsidRPr="00F21975" w:rsidRDefault="00202AEE" w:rsidP="00202AEE">
      <w:pPr>
        <w:pStyle w:val="NoSpacing"/>
        <w:ind w:left="720"/>
        <w:rPr>
          <w:rFonts w:ascii="Times New Roman" w:hAnsi="Times New Roman" w:cs="Times New Roman"/>
          <w:sz w:val="24"/>
          <w:szCs w:val="24"/>
        </w:rPr>
      </w:pPr>
      <w:r w:rsidRPr="00930ABA">
        <w:rPr>
          <w:rFonts w:ascii="Times New Roman" w:hAnsi="Times New Roman" w:cs="Times New Roman"/>
          <w:sz w:val="24"/>
          <w:szCs w:val="24"/>
        </w:rPr>
        <w:t>1860-1910.”</w:t>
      </w:r>
      <w:r>
        <w:rPr>
          <w:rFonts w:ascii="Times New Roman" w:hAnsi="Times New Roman" w:cs="Times New Roman"/>
          <w:sz w:val="24"/>
          <w:szCs w:val="24"/>
        </w:rPr>
        <w:t xml:space="preserve">  Erasmus Lecture (invited), Westmont College, 7 March 2016</w:t>
      </w:r>
      <w:bookmarkEnd w:id="39"/>
    </w:p>
    <w:p w14:paraId="77CAFAD7" w14:textId="77777777" w:rsidR="00423532" w:rsidRPr="00F21975" w:rsidRDefault="00423532" w:rsidP="00423532">
      <w:pPr>
        <w:pStyle w:val="NoSpacing"/>
        <w:ind w:left="720"/>
        <w:rPr>
          <w:rFonts w:ascii="Times New Roman" w:hAnsi="Times New Roman" w:cs="Times New Roman"/>
          <w:sz w:val="24"/>
          <w:szCs w:val="24"/>
        </w:rPr>
      </w:pPr>
    </w:p>
    <w:p w14:paraId="4105F8DA" w14:textId="77777777" w:rsidR="00423532" w:rsidRDefault="00423532" w:rsidP="00423532">
      <w:pPr>
        <w:shd w:val="clear" w:color="auto" w:fill="FFFFFF"/>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Pr="00423532">
        <w:rPr>
          <w:rFonts w:ascii="Times New Roman" w:hAnsi="Times New Roman" w:cs="Times New Roman"/>
          <w:sz w:val="24"/>
          <w:szCs w:val="24"/>
        </w:rPr>
        <w:t>Crossing Public and National Boundaries through Collaborative Correspondence: Anna</w:t>
      </w:r>
      <w:r>
        <w:rPr>
          <w:rFonts w:ascii="Times New Roman" w:hAnsi="Times New Roman" w:cs="Times New Roman"/>
          <w:sz w:val="24"/>
          <w:szCs w:val="24"/>
        </w:rPr>
        <w:t xml:space="preserve"> </w:t>
      </w:r>
    </w:p>
    <w:p w14:paraId="1D2888A8" w14:textId="77777777" w:rsidR="00CA07BD" w:rsidRDefault="00423532" w:rsidP="00423532">
      <w:pPr>
        <w:shd w:val="clear" w:color="auto" w:fill="FFFFFF"/>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Jameson </w:t>
      </w:r>
      <w:r w:rsidRPr="00423532">
        <w:rPr>
          <w:rFonts w:ascii="Times New Roman" w:hAnsi="Times New Roman" w:cs="Times New Roman"/>
          <w:sz w:val="24"/>
          <w:szCs w:val="24"/>
        </w:rPr>
        <w:t xml:space="preserve">and </w:t>
      </w:r>
      <w:proofErr w:type="spellStart"/>
      <w:r w:rsidRPr="00423532">
        <w:rPr>
          <w:rFonts w:ascii="Times New Roman" w:hAnsi="Times New Roman" w:cs="Times New Roman"/>
          <w:sz w:val="24"/>
          <w:szCs w:val="24"/>
        </w:rPr>
        <w:t>Ottilie</w:t>
      </w:r>
      <w:proofErr w:type="spellEnd"/>
      <w:r w:rsidRPr="00423532">
        <w:rPr>
          <w:rFonts w:ascii="Times New Roman" w:hAnsi="Times New Roman" w:cs="Times New Roman"/>
          <w:sz w:val="24"/>
          <w:szCs w:val="24"/>
        </w:rPr>
        <w:t xml:space="preserve"> von Goethe</w:t>
      </w:r>
      <w:r>
        <w:rPr>
          <w:rFonts w:ascii="Times New Roman" w:hAnsi="Times New Roman" w:cs="Times New Roman"/>
          <w:sz w:val="24"/>
          <w:szCs w:val="24"/>
        </w:rPr>
        <w:t xml:space="preserve">,” MLA Special Session on Collaborative Writing, </w:t>
      </w:r>
    </w:p>
    <w:p w14:paraId="370F571E" w14:textId="77777777" w:rsidR="00423532" w:rsidRPr="00423532" w:rsidRDefault="00CA07BD" w:rsidP="00423532">
      <w:pPr>
        <w:shd w:val="clear" w:color="auto" w:fill="FFFFFF"/>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January </w:t>
      </w:r>
      <w:r w:rsidR="00423532">
        <w:rPr>
          <w:rFonts w:ascii="Times New Roman" w:hAnsi="Times New Roman" w:cs="Times New Roman"/>
          <w:sz w:val="24"/>
          <w:szCs w:val="24"/>
        </w:rPr>
        <w:t>2016</w:t>
      </w:r>
    </w:p>
    <w:p w14:paraId="628DFBAE" w14:textId="77777777" w:rsidR="00423532" w:rsidRDefault="00423532" w:rsidP="00423532">
      <w:pPr>
        <w:pStyle w:val="NoSpacing"/>
        <w:ind w:left="720"/>
        <w:rPr>
          <w:rFonts w:ascii="Times New Roman" w:hAnsi="Times New Roman" w:cs="Times New Roman"/>
          <w:sz w:val="24"/>
          <w:szCs w:val="24"/>
        </w:rPr>
      </w:pPr>
    </w:p>
    <w:p w14:paraId="7BFD1D9F" w14:textId="77777777" w:rsidR="00E91CB1" w:rsidRDefault="00E91CB1" w:rsidP="00E91CB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Linda K. Hughes and William Meier. </w:t>
      </w:r>
      <w:r w:rsidR="00423532">
        <w:rPr>
          <w:rFonts w:ascii="Times New Roman" w:hAnsi="Times New Roman" w:cs="Times New Roman"/>
          <w:sz w:val="24"/>
          <w:szCs w:val="24"/>
        </w:rPr>
        <w:t>“</w:t>
      </w:r>
      <w:r w:rsidR="00423532" w:rsidRPr="00423532">
        <w:rPr>
          <w:rFonts w:ascii="Times New Roman" w:hAnsi="Times New Roman" w:cs="Times New Roman"/>
          <w:sz w:val="24"/>
          <w:szCs w:val="24"/>
        </w:rPr>
        <w:t xml:space="preserve">Teaching Morris in the Context of Victorian </w:t>
      </w:r>
    </w:p>
    <w:p w14:paraId="38664DAE" w14:textId="77777777" w:rsidR="00E91CB1" w:rsidRDefault="00423532" w:rsidP="00E91CB1">
      <w:pPr>
        <w:pStyle w:val="NoSpacing"/>
        <w:ind w:firstLine="720"/>
        <w:rPr>
          <w:rFonts w:ascii="Times New Roman" w:hAnsi="Times New Roman" w:cs="Times New Roman"/>
          <w:sz w:val="24"/>
          <w:szCs w:val="24"/>
        </w:rPr>
      </w:pPr>
      <w:r w:rsidRPr="00423532">
        <w:rPr>
          <w:rFonts w:ascii="Times New Roman" w:hAnsi="Times New Roman" w:cs="Times New Roman"/>
          <w:sz w:val="24"/>
          <w:szCs w:val="24"/>
        </w:rPr>
        <w:t>Radicalism:</w:t>
      </w:r>
      <w:r>
        <w:rPr>
          <w:rFonts w:ascii="Times New Roman" w:hAnsi="Times New Roman" w:cs="Times New Roman"/>
          <w:sz w:val="24"/>
          <w:szCs w:val="24"/>
        </w:rPr>
        <w:t xml:space="preserve">  </w:t>
      </w:r>
      <w:r w:rsidRPr="00423532">
        <w:rPr>
          <w:rFonts w:ascii="Times New Roman" w:hAnsi="Times New Roman" w:cs="Times New Roman"/>
          <w:sz w:val="24"/>
          <w:szCs w:val="24"/>
        </w:rPr>
        <w:t>A Team-Taught Interdisciplinary Course</w:t>
      </w:r>
      <w:r>
        <w:rPr>
          <w:rFonts w:ascii="Times New Roman" w:hAnsi="Times New Roman" w:cs="Times New Roman"/>
          <w:sz w:val="24"/>
          <w:szCs w:val="24"/>
        </w:rPr>
        <w:t xml:space="preserve">,” Teaching Morris session </w:t>
      </w:r>
    </w:p>
    <w:p w14:paraId="47BEDBDC" w14:textId="77777777" w:rsidR="00423532" w:rsidRPr="00423532" w:rsidRDefault="00423532" w:rsidP="00E91CB1">
      <w:pPr>
        <w:pStyle w:val="NoSpacing"/>
        <w:ind w:firstLine="720"/>
        <w:rPr>
          <w:rFonts w:ascii="Times New Roman" w:hAnsi="Times New Roman" w:cs="Times New Roman"/>
          <w:sz w:val="24"/>
          <w:szCs w:val="24"/>
        </w:rPr>
      </w:pPr>
      <w:r>
        <w:rPr>
          <w:rFonts w:ascii="Times New Roman" w:hAnsi="Times New Roman" w:cs="Times New Roman"/>
          <w:sz w:val="24"/>
          <w:szCs w:val="24"/>
        </w:rPr>
        <w:t>sponsored by the William Morris</w:t>
      </w:r>
      <w:r w:rsidR="00E91CB1">
        <w:rPr>
          <w:rFonts w:ascii="Times New Roman" w:hAnsi="Times New Roman" w:cs="Times New Roman"/>
          <w:sz w:val="24"/>
          <w:szCs w:val="24"/>
        </w:rPr>
        <w:t xml:space="preserve"> </w:t>
      </w:r>
      <w:r>
        <w:rPr>
          <w:rFonts w:ascii="Times New Roman" w:hAnsi="Times New Roman" w:cs="Times New Roman"/>
          <w:sz w:val="24"/>
          <w:szCs w:val="24"/>
        </w:rPr>
        <w:t>Society, MLA, 2016</w:t>
      </w:r>
    </w:p>
    <w:p w14:paraId="000563FD" w14:textId="77777777" w:rsidR="000474E4" w:rsidRPr="00423532" w:rsidRDefault="00F21975" w:rsidP="0042353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9D984F3" w14:textId="77777777" w:rsidR="000474E4" w:rsidRDefault="000474E4" w:rsidP="000474E4">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Pr="000474E4">
        <w:rPr>
          <w:rFonts w:ascii="Times New Roman" w:hAnsi="Times New Roman" w:cs="Times New Roman"/>
          <w:sz w:val="24"/>
          <w:szCs w:val="24"/>
        </w:rPr>
        <w:t xml:space="preserve">Tennyson’s Multiphase </w:t>
      </w:r>
      <w:r w:rsidRPr="000474E4">
        <w:rPr>
          <w:rFonts w:ascii="Times New Roman" w:hAnsi="Times New Roman" w:cs="Times New Roman"/>
          <w:i/>
          <w:sz w:val="24"/>
          <w:szCs w:val="24"/>
        </w:rPr>
        <w:t>Princess</w:t>
      </w:r>
      <w:r w:rsidRPr="000474E4">
        <w:rPr>
          <w:rFonts w:ascii="Times New Roman" w:hAnsi="Times New Roman" w:cs="Times New Roman"/>
          <w:sz w:val="24"/>
          <w:szCs w:val="24"/>
        </w:rPr>
        <w:t>, 1847-1853: Print Editions as Literary Replicas</w:t>
      </w:r>
      <w:r>
        <w:rPr>
          <w:rFonts w:ascii="Times New Roman" w:hAnsi="Times New Roman" w:cs="Times New Roman"/>
          <w:sz w:val="24"/>
          <w:szCs w:val="24"/>
        </w:rPr>
        <w:t xml:space="preserve">,” </w:t>
      </w:r>
    </w:p>
    <w:p w14:paraId="58CE4647" w14:textId="77777777" w:rsidR="000474E4" w:rsidRDefault="000474E4" w:rsidP="000474E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Replicas and Replication Brown Bag Lecture Series, Arizona State University, 1 October </w:t>
      </w:r>
    </w:p>
    <w:p w14:paraId="7C6AFDFC" w14:textId="77777777" w:rsidR="000474E4" w:rsidRPr="000474E4" w:rsidRDefault="000474E4" w:rsidP="000474E4">
      <w:pPr>
        <w:pStyle w:val="NoSpacing"/>
        <w:ind w:firstLine="720"/>
        <w:rPr>
          <w:rFonts w:ascii="Times New Roman" w:hAnsi="Times New Roman" w:cs="Times New Roman"/>
          <w:sz w:val="24"/>
          <w:szCs w:val="24"/>
        </w:rPr>
      </w:pPr>
      <w:r>
        <w:rPr>
          <w:rFonts w:ascii="Times New Roman" w:hAnsi="Times New Roman" w:cs="Times New Roman"/>
          <w:sz w:val="24"/>
          <w:szCs w:val="24"/>
        </w:rPr>
        <w:t>2015</w:t>
      </w:r>
    </w:p>
    <w:p w14:paraId="2F9EB7D7" w14:textId="77777777" w:rsidR="008E7D5F" w:rsidRPr="000474E4" w:rsidRDefault="00AD3273" w:rsidP="00495BBD">
      <w:pPr>
        <w:pStyle w:val="NoSpacing"/>
        <w:rPr>
          <w:rFonts w:ascii="Times New Roman" w:hAnsi="Times New Roman" w:cs="Times New Roman"/>
          <w:sz w:val="24"/>
          <w:szCs w:val="24"/>
        </w:rPr>
      </w:pPr>
      <w:r w:rsidRPr="000474E4">
        <w:rPr>
          <w:rFonts w:ascii="Times New Roman" w:hAnsi="Times New Roman" w:cs="Times New Roman"/>
          <w:sz w:val="24"/>
          <w:szCs w:val="24"/>
        </w:rPr>
        <w:t xml:space="preserve">  </w:t>
      </w:r>
      <w:r w:rsidR="00495BBD" w:rsidRPr="000474E4">
        <w:rPr>
          <w:rFonts w:ascii="Times New Roman" w:hAnsi="Times New Roman" w:cs="Times New Roman"/>
          <w:sz w:val="24"/>
          <w:szCs w:val="24"/>
        </w:rPr>
        <w:tab/>
        <w:t xml:space="preserve"> </w:t>
      </w:r>
    </w:p>
    <w:p w14:paraId="76FF805A" w14:textId="77777777" w:rsidR="009C3AB0" w:rsidRPr="000474E4" w:rsidRDefault="009C3AB0" w:rsidP="009C3AB0">
      <w:pPr>
        <w:pStyle w:val="NoSpacing"/>
        <w:ind w:firstLine="720"/>
        <w:rPr>
          <w:rFonts w:ascii="Times New Roman" w:hAnsi="Times New Roman" w:cs="Times New Roman"/>
          <w:sz w:val="24"/>
          <w:szCs w:val="24"/>
        </w:rPr>
      </w:pPr>
      <w:r w:rsidRPr="000474E4">
        <w:rPr>
          <w:rFonts w:ascii="Times New Roman" w:hAnsi="Times New Roman" w:cs="Times New Roman"/>
          <w:sz w:val="24"/>
          <w:szCs w:val="24"/>
        </w:rPr>
        <w:t xml:space="preserve">“The Life and Death (and Life and Death) of W. E. Henley’s </w:t>
      </w:r>
      <w:r w:rsidRPr="000474E4">
        <w:rPr>
          <w:rFonts w:ascii="Times New Roman" w:hAnsi="Times New Roman" w:cs="Times New Roman"/>
          <w:i/>
          <w:sz w:val="24"/>
          <w:szCs w:val="24"/>
        </w:rPr>
        <w:t>Observer</w:t>
      </w:r>
      <w:r w:rsidRPr="000474E4">
        <w:rPr>
          <w:rFonts w:ascii="Times New Roman" w:hAnsi="Times New Roman" w:cs="Times New Roman"/>
          <w:sz w:val="24"/>
          <w:szCs w:val="24"/>
        </w:rPr>
        <w:t xml:space="preserve">:  Tracking </w:t>
      </w:r>
    </w:p>
    <w:p w14:paraId="42EC0750" w14:textId="77777777" w:rsidR="009C3AB0" w:rsidRDefault="009C3AB0" w:rsidP="009C3AB0">
      <w:pPr>
        <w:pStyle w:val="NoSpacing"/>
        <w:ind w:firstLine="720"/>
        <w:rPr>
          <w:rFonts w:ascii="Times New Roman" w:hAnsi="Times New Roman" w:cs="Times New Roman"/>
          <w:sz w:val="24"/>
          <w:szCs w:val="24"/>
        </w:rPr>
      </w:pPr>
      <w:r w:rsidRPr="009C3AB0">
        <w:rPr>
          <w:rFonts w:ascii="Times New Roman" w:hAnsi="Times New Roman" w:cs="Times New Roman"/>
          <w:sz w:val="24"/>
          <w:szCs w:val="24"/>
        </w:rPr>
        <w:t>Editorial Policy through Poetry</w:t>
      </w:r>
      <w:r>
        <w:rPr>
          <w:rFonts w:ascii="Times New Roman" w:hAnsi="Times New Roman" w:cs="Times New Roman"/>
          <w:sz w:val="24"/>
          <w:szCs w:val="24"/>
        </w:rPr>
        <w:t xml:space="preserve">,” Research Society of Victorian Periodicals, Ghent, </w:t>
      </w:r>
    </w:p>
    <w:p w14:paraId="73E16366" w14:textId="77777777" w:rsidR="009C3AB0" w:rsidRDefault="009C3AB0" w:rsidP="009C3AB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Belgium, July 10-11, 2015 </w:t>
      </w:r>
    </w:p>
    <w:p w14:paraId="28AF2A01" w14:textId="77777777" w:rsidR="000B6C46" w:rsidRDefault="000B6C46" w:rsidP="009C3AB0">
      <w:pPr>
        <w:pStyle w:val="NoSpacing"/>
        <w:ind w:firstLine="720"/>
        <w:rPr>
          <w:rFonts w:ascii="Times New Roman" w:hAnsi="Times New Roman" w:cs="Times New Roman"/>
          <w:sz w:val="24"/>
          <w:szCs w:val="24"/>
        </w:rPr>
      </w:pPr>
    </w:p>
    <w:p w14:paraId="62EB3C35" w14:textId="77777777" w:rsidR="000B6C46" w:rsidRDefault="000B6C46" w:rsidP="009C3AB0">
      <w:pPr>
        <w:pStyle w:val="NoSpacing"/>
        <w:ind w:firstLine="720"/>
        <w:rPr>
          <w:rFonts w:ascii="Times New Roman" w:hAnsi="Times New Roman" w:cs="Times New Roman"/>
          <w:sz w:val="24"/>
          <w:szCs w:val="24"/>
        </w:rPr>
      </w:pPr>
      <w:r>
        <w:rPr>
          <w:rFonts w:ascii="Times New Roman" w:hAnsi="Times New Roman" w:cs="Times New Roman"/>
          <w:sz w:val="24"/>
          <w:szCs w:val="24"/>
        </w:rPr>
        <w:t>“Concluding Remarks” [invited overview of conference proceedings and significance].</w:t>
      </w:r>
    </w:p>
    <w:p w14:paraId="7571A0E8" w14:textId="77777777" w:rsidR="000B6C46" w:rsidRPr="009C3AB0" w:rsidRDefault="000B6C46" w:rsidP="009C3AB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Midwest Victorian Studies Association, Iowa City, IA, May 1-3, 2015</w:t>
      </w:r>
    </w:p>
    <w:p w14:paraId="2336D473" w14:textId="77777777" w:rsidR="008E7D5F" w:rsidRPr="009C3AB0" w:rsidRDefault="008E7D5F" w:rsidP="009C3AB0">
      <w:pPr>
        <w:pStyle w:val="NoSpacing"/>
        <w:rPr>
          <w:rFonts w:ascii="Times New Roman" w:hAnsi="Times New Roman" w:cs="Times New Roman"/>
          <w:sz w:val="24"/>
          <w:szCs w:val="24"/>
        </w:rPr>
      </w:pPr>
    </w:p>
    <w:p w14:paraId="09811679" w14:textId="77777777" w:rsidR="008E7D5F" w:rsidRDefault="008E7D5F" w:rsidP="008E7D5F">
      <w:pPr>
        <w:pStyle w:val="NoSpacing"/>
        <w:ind w:firstLine="720"/>
        <w:rPr>
          <w:rFonts w:ascii="Times New Roman" w:hAnsi="Times New Roman" w:cs="Times New Roman"/>
          <w:sz w:val="24"/>
          <w:szCs w:val="24"/>
        </w:rPr>
      </w:pPr>
      <w:r w:rsidRPr="009C3AB0">
        <w:rPr>
          <w:rFonts w:ascii="Times New Roman" w:hAnsi="Times New Roman" w:cs="Times New Roman"/>
          <w:i/>
          <w:sz w:val="24"/>
          <w:szCs w:val="24"/>
        </w:rPr>
        <w:t>Victorian Periodicals Review</w:t>
      </w:r>
      <w:r w:rsidRPr="008E7D5F">
        <w:rPr>
          <w:rFonts w:ascii="Times New Roman" w:hAnsi="Times New Roman" w:cs="Times New Roman"/>
          <w:sz w:val="24"/>
          <w:szCs w:val="24"/>
        </w:rPr>
        <w:t xml:space="preserve"> Annual Lecture, “</w:t>
      </w:r>
      <w:proofErr w:type="gramStart"/>
      <w:r w:rsidRPr="008E7D5F">
        <w:rPr>
          <w:rFonts w:ascii="Times New Roman" w:hAnsi="Times New Roman" w:cs="Times New Roman"/>
          <w:i/>
          <w:sz w:val="24"/>
          <w:szCs w:val="24"/>
        </w:rPr>
        <w:t>SIDEWAYS</w:t>
      </w:r>
      <w:r w:rsidRPr="008E7D5F">
        <w:rPr>
          <w:rFonts w:ascii="Times New Roman" w:hAnsi="Times New Roman" w:cs="Times New Roman"/>
          <w:sz w:val="24"/>
          <w:szCs w:val="24"/>
        </w:rPr>
        <w:t>!:</w:t>
      </w:r>
      <w:proofErr w:type="gramEnd"/>
      <w:r w:rsidRPr="008E7D5F">
        <w:rPr>
          <w:rFonts w:ascii="Times New Roman" w:hAnsi="Times New Roman" w:cs="Times New Roman"/>
          <w:sz w:val="24"/>
          <w:szCs w:val="24"/>
        </w:rPr>
        <w:t xml:space="preserve"> Navigating the </w:t>
      </w:r>
    </w:p>
    <w:p w14:paraId="3847D981" w14:textId="77777777" w:rsidR="008E7D5F" w:rsidRPr="008E7D5F" w:rsidRDefault="008E7D5F" w:rsidP="008E7D5F">
      <w:pPr>
        <w:pStyle w:val="NoSpacing"/>
        <w:ind w:firstLine="720"/>
        <w:rPr>
          <w:rFonts w:ascii="Times New Roman" w:hAnsi="Times New Roman" w:cs="Times New Roman"/>
          <w:sz w:val="24"/>
          <w:szCs w:val="24"/>
        </w:rPr>
      </w:pPr>
      <w:r w:rsidRPr="008E7D5F">
        <w:rPr>
          <w:rFonts w:ascii="Times New Roman" w:hAnsi="Times New Roman" w:cs="Times New Roman"/>
          <w:sz w:val="24"/>
          <w:szCs w:val="24"/>
        </w:rPr>
        <w:t>Material(</w:t>
      </w:r>
      <w:proofErr w:type="spellStart"/>
      <w:r w:rsidRPr="008E7D5F">
        <w:rPr>
          <w:rFonts w:ascii="Times New Roman" w:hAnsi="Times New Roman" w:cs="Times New Roman"/>
          <w:sz w:val="24"/>
          <w:szCs w:val="24"/>
        </w:rPr>
        <w:t>ity</w:t>
      </w:r>
      <w:proofErr w:type="spellEnd"/>
      <w:r w:rsidRPr="008E7D5F">
        <w:rPr>
          <w:rFonts w:ascii="Times New Roman" w:hAnsi="Times New Roman" w:cs="Times New Roman"/>
          <w:sz w:val="24"/>
          <w:szCs w:val="24"/>
        </w:rPr>
        <w:t>) of Print Culture.” St. Thomas University, St. Paul, MN, April 2015</w:t>
      </w:r>
    </w:p>
    <w:p w14:paraId="376FF086" w14:textId="77777777" w:rsidR="00DE139F" w:rsidRPr="008E7D5F" w:rsidRDefault="00DE139F" w:rsidP="008E7D5F">
      <w:pPr>
        <w:pStyle w:val="NoSpacing"/>
        <w:rPr>
          <w:rFonts w:ascii="Times New Roman" w:hAnsi="Times New Roman" w:cs="Times New Roman"/>
          <w:sz w:val="24"/>
          <w:szCs w:val="24"/>
        </w:rPr>
      </w:pPr>
      <w:r w:rsidRPr="008E7D5F">
        <w:rPr>
          <w:rFonts w:ascii="Times New Roman" w:hAnsi="Times New Roman" w:cs="Times New Roman"/>
          <w:sz w:val="24"/>
          <w:szCs w:val="24"/>
        </w:rPr>
        <w:tab/>
      </w:r>
    </w:p>
    <w:p w14:paraId="5C6B032B" w14:textId="77777777" w:rsidR="00BB0893" w:rsidRPr="00BB0893" w:rsidRDefault="00BB0893" w:rsidP="00BB0893">
      <w:pPr>
        <w:pStyle w:val="NoSpacing"/>
        <w:ind w:firstLine="720"/>
        <w:rPr>
          <w:rFonts w:ascii="Times New Roman" w:hAnsi="Times New Roman" w:cs="Times New Roman"/>
          <w:sz w:val="24"/>
          <w:szCs w:val="24"/>
        </w:rPr>
      </w:pPr>
      <w:r w:rsidRPr="00BB0893">
        <w:rPr>
          <w:rFonts w:ascii="Times New Roman" w:hAnsi="Times New Roman" w:cs="Times New Roman"/>
          <w:sz w:val="24"/>
          <w:szCs w:val="24"/>
        </w:rPr>
        <w:t xml:space="preserve">“Our Foremothers, Ourselves:  Why the History of Feminist Thought Matters Today,” </w:t>
      </w:r>
    </w:p>
    <w:p w14:paraId="10657532" w14:textId="77777777" w:rsidR="00BB0893" w:rsidRDefault="00BB0893" w:rsidP="00BB0893">
      <w:pPr>
        <w:pStyle w:val="NoSpacing"/>
        <w:rPr>
          <w:rFonts w:ascii="Times New Roman" w:hAnsi="Times New Roman" w:cs="Times New Roman"/>
          <w:sz w:val="24"/>
          <w:szCs w:val="24"/>
        </w:rPr>
      </w:pPr>
      <w:r w:rsidRPr="00BB0893">
        <w:rPr>
          <w:rFonts w:ascii="Times New Roman" w:hAnsi="Times New Roman" w:cs="Times New Roman"/>
          <w:sz w:val="24"/>
          <w:szCs w:val="24"/>
        </w:rPr>
        <w:tab/>
        <w:t xml:space="preserve">Women’s History Month invited lecture, AAUW and Fort Worth Library, March 18, </w:t>
      </w:r>
    </w:p>
    <w:p w14:paraId="1F4DBA36" w14:textId="77777777" w:rsidR="00BB0893" w:rsidRPr="00BB0893" w:rsidRDefault="00BB0893" w:rsidP="00BB0893">
      <w:pPr>
        <w:pStyle w:val="NoSpacing"/>
        <w:rPr>
          <w:rFonts w:ascii="Times New Roman" w:hAnsi="Times New Roman" w:cs="Times New Roman"/>
          <w:sz w:val="24"/>
          <w:szCs w:val="24"/>
        </w:rPr>
      </w:pPr>
      <w:r>
        <w:rPr>
          <w:rFonts w:ascii="Times New Roman" w:hAnsi="Times New Roman" w:cs="Times New Roman"/>
          <w:sz w:val="24"/>
          <w:szCs w:val="24"/>
        </w:rPr>
        <w:tab/>
      </w:r>
      <w:r w:rsidRPr="00BB0893">
        <w:rPr>
          <w:rFonts w:ascii="Times New Roman" w:hAnsi="Times New Roman" w:cs="Times New Roman"/>
          <w:sz w:val="24"/>
          <w:szCs w:val="24"/>
        </w:rPr>
        <w:t>2015</w:t>
      </w:r>
    </w:p>
    <w:p w14:paraId="03ED6231" w14:textId="77777777" w:rsidR="00BB0893" w:rsidRPr="00BB0893" w:rsidRDefault="00BB0893" w:rsidP="00BB0893">
      <w:pPr>
        <w:pStyle w:val="NoSpacing"/>
        <w:rPr>
          <w:rFonts w:ascii="Times New Roman" w:hAnsi="Times New Roman" w:cs="Times New Roman"/>
          <w:sz w:val="24"/>
          <w:szCs w:val="24"/>
        </w:rPr>
      </w:pPr>
    </w:p>
    <w:p w14:paraId="44DCAA99" w14:textId="77777777" w:rsidR="00DE139F" w:rsidRDefault="00DE139F" w:rsidP="00DE139F">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Pr="00DE139F">
        <w:rPr>
          <w:rFonts w:ascii="Times New Roman" w:hAnsi="Times New Roman" w:cs="Times New Roman"/>
          <w:sz w:val="24"/>
          <w:szCs w:val="24"/>
        </w:rPr>
        <w:t xml:space="preserve">Poetry in W. E. Henley’s </w:t>
      </w:r>
      <w:r w:rsidRPr="00DE139F">
        <w:rPr>
          <w:rFonts w:ascii="Times New Roman" w:hAnsi="Times New Roman" w:cs="Times New Roman"/>
          <w:i/>
          <w:sz w:val="24"/>
          <w:szCs w:val="24"/>
        </w:rPr>
        <w:t>Scots/National Observer</w:t>
      </w:r>
      <w:r>
        <w:rPr>
          <w:rFonts w:ascii="Times New Roman" w:hAnsi="Times New Roman" w:cs="Times New Roman"/>
          <w:sz w:val="24"/>
          <w:szCs w:val="24"/>
        </w:rPr>
        <w:t>,” Modern Language Association,</w:t>
      </w:r>
    </w:p>
    <w:p w14:paraId="60897D48" w14:textId="77777777" w:rsidR="00DE139F" w:rsidRDefault="00DE139F" w:rsidP="00DE139F">
      <w:pPr>
        <w:pStyle w:val="NoSpacing"/>
        <w:ind w:firstLine="720"/>
        <w:rPr>
          <w:rFonts w:ascii="Times New Roman" w:hAnsi="Times New Roman" w:cs="Times New Roman"/>
          <w:sz w:val="24"/>
          <w:szCs w:val="24"/>
        </w:rPr>
      </w:pPr>
      <w:proofErr w:type="spellStart"/>
      <w:r>
        <w:rPr>
          <w:rFonts w:ascii="Times New Roman" w:hAnsi="Times New Roman" w:cs="Times New Roman"/>
          <w:sz w:val="24"/>
          <w:szCs w:val="24"/>
        </w:rPr>
        <w:t>Vancouve</w:t>
      </w:r>
      <w:proofErr w:type="spellEnd"/>
      <w:r w:rsidR="005A3DF8">
        <w:rPr>
          <w:rFonts w:ascii="Times New Roman" w:hAnsi="Times New Roman" w:cs="Times New Roman"/>
          <w:sz w:val="24"/>
          <w:szCs w:val="24"/>
        </w:rPr>
        <w:t xml:space="preserve"> </w:t>
      </w:r>
      <w:r w:rsidR="000652D9">
        <w:rPr>
          <w:rFonts w:ascii="Times New Roman" w:hAnsi="Times New Roman" w:cs="Times New Roman"/>
          <w:sz w:val="24"/>
          <w:szCs w:val="24"/>
        </w:rPr>
        <w:t xml:space="preserve"> </w:t>
      </w:r>
      <w:r w:rsidR="00BC7EEE">
        <w:rPr>
          <w:rFonts w:ascii="Times New Roman" w:hAnsi="Times New Roman" w:cs="Times New Roman"/>
          <w:sz w:val="24"/>
          <w:szCs w:val="24"/>
        </w:rPr>
        <w:t xml:space="preserve"> </w:t>
      </w:r>
      <w:r>
        <w:rPr>
          <w:rFonts w:ascii="Times New Roman" w:hAnsi="Times New Roman" w:cs="Times New Roman"/>
          <w:sz w:val="24"/>
          <w:szCs w:val="24"/>
        </w:rPr>
        <w:t>r, BC, January 7-10, 2015</w:t>
      </w:r>
    </w:p>
    <w:p w14:paraId="15981ADC" w14:textId="77777777" w:rsidR="00DE139F" w:rsidRPr="00DE139F" w:rsidRDefault="00DE139F" w:rsidP="00DE139F">
      <w:pPr>
        <w:pStyle w:val="NoSpacing"/>
        <w:ind w:firstLine="720"/>
        <w:rPr>
          <w:rFonts w:ascii="Times New Roman" w:hAnsi="Times New Roman" w:cs="Times New Roman"/>
          <w:sz w:val="24"/>
          <w:szCs w:val="24"/>
        </w:rPr>
      </w:pPr>
    </w:p>
    <w:p w14:paraId="074B2C63" w14:textId="475E82F1" w:rsidR="00495BBD" w:rsidRPr="00DE139F" w:rsidRDefault="00495BBD" w:rsidP="00DE139F">
      <w:pPr>
        <w:pStyle w:val="NoSpacing"/>
        <w:ind w:firstLine="720"/>
        <w:rPr>
          <w:rFonts w:ascii="Times New Roman" w:hAnsi="Times New Roman" w:cs="Times New Roman"/>
          <w:sz w:val="24"/>
          <w:szCs w:val="24"/>
        </w:rPr>
      </w:pPr>
      <w:r w:rsidRPr="00DE139F">
        <w:rPr>
          <w:rFonts w:ascii="Times New Roman" w:hAnsi="Times New Roman" w:cs="Times New Roman"/>
          <w:sz w:val="24"/>
          <w:szCs w:val="24"/>
        </w:rPr>
        <w:t>“Racing to Place a Poem:  Memorial Vers</w:t>
      </w:r>
      <w:r w:rsidR="00AD3273" w:rsidRPr="00DE139F">
        <w:rPr>
          <w:rFonts w:ascii="Times New Roman" w:hAnsi="Times New Roman" w:cs="Times New Roman"/>
          <w:sz w:val="24"/>
          <w:szCs w:val="24"/>
        </w:rPr>
        <w:t>es and/as Journalism,” Research</w:t>
      </w:r>
      <w:r w:rsidRPr="00DE139F">
        <w:rPr>
          <w:rFonts w:ascii="Times New Roman" w:hAnsi="Times New Roman" w:cs="Times New Roman"/>
          <w:sz w:val="24"/>
          <w:szCs w:val="24"/>
        </w:rPr>
        <w:t xml:space="preserve"> Society of </w:t>
      </w:r>
      <w:r w:rsidR="00AD3273" w:rsidRPr="00DE139F">
        <w:rPr>
          <w:rFonts w:ascii="Times New Roman" w:hAnsi="Times New Roman" w:cs="Times New Roman"/>
          <w:sz w:val="24"/>
          <w:szCs w:val="24"/>
        </w:rPr>
        <w:tab/>
      </w:r>
      <w:r w:rsidRPr="00DE139F">
        <w:rPr>
          <w:rFonts w:ascii="Times New Roman" w:hAnsi="Times New Roman" w:cs="Times New Roman"/>
          <w:sz w:val="24"/>
          <w:szCs w:val="24"/>
        </w:rPr>
        <w:t>Victorian Periodicals, Wi</w:t>
      </w:r>
      <w:r w:rsidR="00AD3273" w:rsidRPr="00DE139F">
        <w:rPr>
          <w:rFonts w:ascii="Times New Roman" w:hAnsi="Times New Roman" w:cs="Times New Roman"/>
          <w:sz w:val="24"/>
          <w:szCs w:val="24"/>
        </w:rPr>
        <w:t xml:space="preserve">lmington, DE, September 11-13, </w:t>
      </w:r>
      <w:r w:rsidRPr="00DE139F">
        <w:rPr>
          <w:rFonts w:ascii="Times New Roman" w:hAnsi="Times New Roman" w:cs="Times New Roman"/>
          <w:sz w:val="24"/>
          <w:szCs w:val="24"/>
        </w:rPr>
        <w:t>2014</w:t>
      </w:r>
    </w:p>
    <w:p w14:paraId="69F289DC" w14:textId="77777777" w:rsidR="00495BBD" w:rsidRPr="00495BBD" w:rsidRDefault="00495BBD" w:rsidP="00495BBD">
      <w:pPr>
        <w:pStyle w:val="NoSpacing"/>
        <w:rPr>
          <w:rFonts w:ascii="Times New Roman" w:hAnsi="Times New Roman" w:cs="Times New Roman"/>
          <w:sz w:val="24"/>
          <w:szCs w:val="24"/>
        </w:rPr>
      </w:pPr>
    </w:p>
    <w:p w14:paraId="189FAA18"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“Oscar Wilde’s “</w:t>
      </w:r>
      <w:proofErr w:type="spellStart"/>
      <w:r w:rsidR="00495BBD" w:rsidRPr="00495BBD">
        <w:rPr>
          <w:rFonts w:ascii="Times New Roman" w:hAnsi="Times New Roman" w:cs="Times New Roman"/>
          <w:sz w:val="24"/>
          <w:szCs w:val="24"/>
        </w:rPr>
        <w:t>Canterville</w:t>
      </w:r>
      <w:proofErr w:type="spellEnd"/>
      <w:r w:rsidR="00495BBD" w:rsidRPr="00495BBD">
        <w:rPr>
          <w:rFonts w:ascii="Times New Roman" w:hAnsi="Times New Roman" w:cs="Times New Roman"/>
          <w:sz w:val="24"/>
          <w:szCs w:val="24"/>
        </w:rPr>
        <w:t xml:space="preserve"> Ghost” and Mark Twain’s </w:t>
      </w:r>
      <w:r w:rsidR="00495BBD" w:rsidRPr="00DE139F">
        <w:rPr>
          <w:rFonts w:ascii="Times New Roman" w:hAnsi="Times New Roman" w:cs="Times New Roman"/>
          <w:i/>
          <w:sz w:val="24"/>
          <w:szCs w:val="24"/>
        </w:rPr>
        <w:t>Connecticut Yankee</w:t>
      </w:r>
      <w:r w:rsidR="00495BBD" w:rsidRPr="00495BBD">
        <w:rPr>
          <w:rFonts w:ascii="Times New Roman" w:hAnsi="Times New Roman" w:cs="Times New Roman"/>
          <w:sz w:val="24"/>
          <w:szCs w:val="24"/>
        </w:rPr>
        <w:t xml:space="preserve">:  Dueling </w:t>
      </w:r>
      <w:r>
        <w:rPr>
          <w:rFonts w:ascii="Times New Roman" w:hAnsi="Times New Roman" w:cs="Times New Roman"/>
          <w:sz w:val="24"/>
          <w:szCs w:val="24"/>
        </w:rPr>
        <w:tab/>
      </w:r>
      <w:r w:rsidR="00495BBD" w:rsidRPr="00495BBD">
        <w:rPr>
          <w:rFonts w:ascii="Times New Roman" w:hAnsi="Times New Roman" w:cs="Times New Roman"/>
          <w:sz w:val="24"/>
          <w:szCs w:val="24"/>
        </w:rPr>
        <w:t>Potshots Across the Pond,” American Literature Association, Washington, DC, May 21-</w:t>
      </w:r>
      <w:r>
        <w:rPr>
          <w:rFonts w:ascii="Times New Roman" w:hAnsi="Times New Roman" w:cs="Times New Roman"/>
          <w:sz w:val="24"/>
          <w:szCs w:val="24"/>
        </w:rPr>
        <w:tab/>
      </w:r>
      <w:r w:rsidR="00495BBD" w:rsidRPr="00495BBD">
        <w:rPr>
          <w:rFonts w:ascii="Times New Roman" w:hAnsi="Times New Roman" w:cs="Times New Roman"/>
          <w:sz w:val="24"/>
          <w:szCs w:val="24"/>
        </w:rPr>
        <w:t>24, 2014</w:t>
      </w:r>
    </w:p>
    <w:p w14:paraId="404D2725" w14:textId="77777777" w:rsidR="00495BBD" w:rsidRPr="00495BBD" w:rsidRDefault="00495BBD" w:rsidP="00495BBD">
      <w:pPr>
        <w:pStyle w:val="NoSpacing"/>
        <w:rPr>
          <w:rFonts w:ascii="Times New Roman" w:hAnsi="Times New Roman" w:cs="Times New Roman"/>
          <w:sz w:val="24"/>
          <w:szCs w:val="24"/>
        </w:rPr>
      </w:pPr>
    </w:p>
    <w:p w14:paraId="6AE39AC5"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“Erotic Energies and Decadence in George Egerton, E. Nesbit, and Their Illustrators,” </w:t>
      </w:r>
      <w:r>
        <w:rPr>
          <w:rFonts w:ascii="Times New Roman" w:hAnsi="Times New Roman" w:cs="Times New Roman"/>
          <w:sz w:val="24"/>
          <w:szCs w:val="24"/>
        </w:rPr>
        <w:tab/>
      </w:r>
      <w:r w:rsidR="00495BBD" w:rsidRPr="00495BBD">
        <w:rPr>
          <w:rFonts w:ascii="Times New Roman" w:hAnsi="Times New Roman" w:cs="Times New Roman"/>
          <w:sz w:val="24"/>
          <w:szCs w:val="24"/>
        </w:rPr>
        <w:t>Interdisciplinary Nineteenth-Century Studies, Houston, March 27-29, 2014</w:t>
      </w:r>
    </w:p>
    <w:p w14:paraId="38B559B9" w14:textId="77777777" w:rsidR="00495BBD" w:rsidRPr="00495BBD" w:rsidRDefault="00495BBD" w:rsidP="00495BBD">
      <w:pPr>
        <w:pStyle w:val="NoSpacing"/>
        <w:rPr>
          <w:rFonts w:ascii="Times New Roman" w:hAnsi="Times New Roman" w:cs="Times New Roman"/>
          <w:sz w:val="24"/>
          <w:szCs w:val="24"/>
        </w:rPr>
      </w:pPr>
    </w:p>
    <w:p w14:paraId="203FE640"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“Teaching Amy Levy’s Xantippe,” Special Session, Teaching the Long Poem by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Nineteenth-Century British Women Writers,” Modern Language Association, Chicago,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January 9-11, 2014. </w:t>
      </w:r>
    </w:p>
    <w:p w14:paraId="4E70E922" w14:textId="77777777" w:rsidR="00495BBD" w:rsidRPr="00495BBD" w:rsidRDefault="00495BBD" w:rsidP="00495BBD">
      <w:pPr>
        <w:pStyle w:val="NoSpacing"/>
        <w:rPr>
          <w:rFonts w:ascii="Times New Roman" w:hAnsi="Times New Roman" w:cs="Times New Roman"/>
          <w:sz w:val="24"/>
          <w:szCs w:val="24"/>
        </w:rPr>
      </w:pPr>
    </w:p>
    <w:p w14:paraId="5CACACEB"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“Collaborative Authorship and the Problematics of Evidence: The Case of Anna Jameson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and </w:t>
      </w:r>
      <w:proofErr w:type="spellStart"/>
      <w:r w:rsidR="00495BBD" w:rsidRPr="00495BBD">
        <w:rPr>
          <w:rFonts w:ascii="Times New Roman" w:hAnsi="Times New Roman" w:cs="Times New Roman"/>
          <w:sz w:val="24"/>
          <w:szCs w:val="24"/>
        </w:rPr>
        <w:t>Ottilie</w:t>
      </w:r>
      <w:proofErr w:type="spellEnd"/>
      <w:r w:rsidR="00495BBD" w:rsidRPr="00495BBD">
        <w:rPr>
          <w:rFonts w:ascii="Times New Roman" w:hAnsi="Times New Roman" w:cs="Times New Roman"/>
          <w:sz w:val="24"/>
          <w:szCs w:val="24"/>
        </w:rPr>
        <w:t xml:space="preserve"> von Goethe,” North American </w:t>
      </w:r>
      <w:proofErr w:type="gramStart"/>
      <w:r w:rsidR="00495BBD" w:rsidRPr="00495BBD">
        <w:rPr>
          <w:rFonts w:ascii="Times New Roman" w:hAnsi="Times New Roman" w:cs="Times New Roman"/>
          <w:sz w:val="24"/>
          <w:szCs w:val="24"/>
        </w:rPr>
        <w:t>Victorian  Association</w:t>
      </w:r>
      <w:proofErr w:type="gramEnd"/>
      <w:r w:rsidR="00495BBD" w:rsidRPr="00495BBD">
        <w:rPr>
          <w:rFonts w:ascii="Times New Roman" w:hAnsi="Times New Roman" w:cs="Times New Roman"/>
          <w:sz w:val="24"/>
          <w:szCs w:val="24"/>
        </w:rPr>
        <w:t xml:space="preserve">, 24-26 October 2013, </w:t>
      </w:r>
      <w:r>
        <w:rPr>
          <w:rFonts w:ascii="Times New Roman" w:hAnsi="Times New Roman" w:cs="Times New Roman"/>
          <w:sz w:val="24"/>
          <w:szCs w:val="24"/>
        </w:rPr>
        <w:tab/>
      </w:r>
      <w:r w:rsidR="00495BBD" w:rsidRPr="00495BBD">
        <w:rPr>
          <w:rFonts w:ascii="Times New Roman" w:hAnsi="Times New Roman" w:cs="Times New Roman"/>
          <w:sz w:val="24"/>
          <w:szCs w:val="24"/>
        </w:rPr>
        <w:t>Pasadena, CA</w:t>
      </w:r>
    </w:p>
    <w:p w14:paraId="67729EF7" w14:textId="77777777" w:rsidR="00495BBD" w:rsidRPr="00495BBD" w:rsidRDefault="00495BBD" w:rsidP="00495BBD">
      <w:pPr>
        <w:pStyle w:val="NoSpacing"/>
        <w:rPr>
          <w:rFonts w:ascii="Times New Roman" w:hAnsi="Times New Roman" w:cs="Times New Roman"/>
          <w:sz w:val="24"/>
          <w:szCs w:val="24"/>
        </w:rPr>
      </w:pPr>
    </w:p>
    <w:p w14:paraId="334963A4"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Introduction of Aileen Fyfe, Colby Prize winner, Plenary Session, Research Society of </w:t>
      </w:r>
      <w:r>
        <w:rPr>
          <w:rFonts w:ascii="Times New Roman" w:hAnsi="Times New Roman" w:cs="Times New Roman"/>
          <w:sz w:val="24"/>
          <w:szCs w:val="24"/>
        </w:rPr>
        <w:tab/>
      </w:r>
      <w:r w:rsidR="00495BBD" w:rsidRPr="00495BBD">
        <w:rPr>
          <w:rFonts w:ascii="Times New Roman" w:hAnsi="Times New Roman" w:cs="Times New Roman"/>
          <w:sz w:val="24"/>
          <w:szCs w:val="24"/>
        </w:rPr>
        <w:t>Victorian Periodicals, Manchester, England, 11-12 July 2013</w:t>
      </w:r>
    </w:p>
    <w:p w14:paraId="2180525D" w14:textId="77777777" w:rsidR="00495BBD" w:rsidRPr="00495BBD" w:rsidRDefault="00495BBD" w:rsidP="00495BBD">
      <w:pPr>
        <w:pStyle w:val="NoSpacing"/>
        <w:rPr>
          <w:rFonts w:ascii="Times New Roman" w:hAnsi="Times New Roman" w:cs="Times New Roman"/>
          <w:sz w:val="24"/>
          <w:szCs w:val="24"/>
        </w:rPr>
      </w:pPr>
    </w:p>
    <w:p w14:paraId="52E46DB6"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“Anna Jameson and Female Affective Cosmopolitanism.”  The Global and the Local: </w:t>
      </w:r>
    </w:p>
    <w:p w14:paraId="2051B43D"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supernumerary conference sponsored by the North American, British, and </w:t>
      </w:r>
    </w:p>
    <w:p w14:paraId="797C48D2"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Australasian Victorian Studies Societies, Venice, Italy, 3-6 June 2013</w:t>
      </w:r>
    </w:p>
    <w:p w14:paraId="30029720" w14:textId="77777777" w:rsidR="00495BBD" w:rsidRPr="00495BBD" w:rsidRDefault="00495BBD" w:rsidP="00495BBD">
      <w:pPr>
        <w:pStyle w:val="NoSpacing"/>
        <w:rPr>
          <w:rFonts w:ascii="Times New Roman" w:hAnsi="Times New Roman" w:cs="Times New Roman"/>
          <w:sz w:val="24"/>
          <w:szCs w:val="24"/>
        </w:rPr>
      </w:pPr>
    </w:p>
    <w:p w14:paraId="6E6C83C2"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“Narrative Matters” (invited keynote address), Forms and Fashions: A Conference in </w:t>
      </w:r>
    </w:p>
    <w:p w14:paraId="5407A136"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Celebration of the Fiftieth Anniversary of Victorian Poetry, April </w:t>
      </w:r>
      <w:r w:rsidR="00DE139F" w:rsidRPr="00495BBD">
        <w:rPr>
          <w:rFonts w:ascii="Times New Roman" w:hAnsi="Times New Roman" w:cs="Times New Roman"/>
          <w:sz w:val="24"/>
          <w:szCs w:val="24"/>
        </w:rPr>
        <w:t>19-20</w:t>
      </w:r>
      <w:r w:rsidR="00DE139F">
        <w:rPr>
          <w:rFonts w:ascii="Times New Roman" w:hAnsi="Times New Roman" w:cs="Times New Roman"/>
          <w:sz w:val="24"/>
          <w:szCs w:val="24"/>
        </w:rPr>
        <w:t>,</w:t>
      </w:r>
      <w:r w:rsidR="00DE139F" w:rsidRPr="00495BBD">
        <w:rPr>
          <w:rFonts w:ascii="Times New Roman" w:hAnsi="Times New Roman" w:cs="Times New Roman"/>
          <w:sz w:val="24"/>
          <w:szCs w:val="24"/>
        </w:rPr>
        <w:t xml:space="preserve"> </w:t>
      </w:r>
      <w:r w:rsidR="00DE139F">
        <w:rPr>
          <w:rFonts w:ascii="Times New Roman" w:hAnsi="Times New Roman" w:cs="Times New Roman"/>
          <w:sz w:val="24"/>
          <w:szCs w:val="24"/>
        </w:rPr>
        <w:t>2013</w:t>
      </w:r>
    </w:p>
    <w:p w14:paraId="43C078A6" w14:textId="77777777" w:rsidR="00495BBD" w:rsidRPr="00495BBD" w:rsidRDefault="00495BBD" w:rsidP="00495BBD">
      <w:pPr>
        <w:pStyle w:val="NoSpacing"/>
        <w:rPr>
          <w:rFonts w:ascii="Times New Roman" w:hAnsi="Times New Roman" w:cs="Times New Roman"/>
          <w:sz w:val="24"/>
          <w:szCs w:val="24"/>
        </w:rPr>
      </w:pPr>
    </w:p>
    <w:p w14:paraId="49E13E96"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“Browning’s Archival Imagination” (invited plenary address), Browning and </w:t>
      </w:r>
    </w:p>
    <w:p w14:paraId="612AE8DE"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Victorian Poetry at 200 conference, Armstrong Browning Library, Waco, TX, </w:t>
      </w:r>
    </w:p>
    <w:p w14:paraId="46346776"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November 1-3, 2012</w:t>
      </w:r>
    </w:p>
    <w:p w14:paraId="6371F966" w14:textId="77777777" w:rsidR="00AD3273" w:rsidRDefault="00AD3273" w:rsidP="00495BBD">
      <w:pPr>
        <w:pStyle w:val="NoSpacing"/>
        <w:rPr>
          <w:rFonts w:ascii="Times New Roman" w:hAnsi="Times New Roman" w:cs="Times New Roman"/>
          <w:sz w:val="24"/>
          <w:szCs w:val="24"/>
        </w:rPr>
      </w:pPr>
    </w:p>
    <w:p w14:paraId="2679AE99"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Linda K. Hughes and Marie Martinez, “In Mid-Ocean, Looking Toward the Shore(s),”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“Collaborative Transatlantic Teaching: (Re)Mapping the Nineteenth Century” Panel,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Interdisciplinary Nineteenth Century Studies conference, Lexington, KY, March 22-24, </w:t>
      </w:r>
      <w:r>
        <w:rPr>
          <w:rFonts w:ascii="Times New Roman" w:hAnsi="Times New Roman" w:cs="Times New Roman"/>
          <w:sz w:val="24"/>
          <w:szCs w:val="24"/>
        </w:rPr>
        <w:tab/>
      </w:r>
      <w:r w:rsidR="00495BBD" w:rsidRPr="00495BBD">
        <w:rPr>
          <w:rFonts w:ascii="Times New Roman" w:hAnsi="Times New Roman" w:cs="Times New Roman"/>
          <w:sz w:val="24"/>
          <w:szCs w:val="24"/>
        </w:rPr>
        <w:t>2012</w:t>
      </w:r>
    </w:p>
    <w:p w14:paraId="252BF6AE" w14:textId="77777777" w:rsidR="00AD3273" w:rsidRDefault="00AD3273" w:rsidP="00495BBD">
      <w:pPr>
        <w:pStyle w:val="NoSpacing"/>
        <w:rPr>
          <w:rFonts w:ascii="Times New Roman" w:hAnsi="Times New Roman" w:cs="Times New Roman"/>
          <w:sz w:val="24"/>
          <w:szCs w:val="24"/>
        </w:rPr>
      </w:pPr>
    </w:p>
    <w:p w14:paraId="22A3358C"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“Taking Literature Public: Widening Literature’s Audience through Service Learning and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Civic Exchange,” Keynote Address, Conference of College Teachers of English, Fort </w:t>
      </w:r>
      <w:r>
        <w:rPr>
          <w:rFonts w:ascii="Times New Roman" w:hAnsi="Times New Roman" w:cs="Times New Roman"/>
          <w:sz w:val="24"/>
          <w:szCs w:val="24"/>
        </w:rPr>
        <w:tab/>
      </w:r>
      <w:r w:rsidR="00495BBD" w:rsidRPr="00495BBD">
        <w:rPr>
          <w:rFonts w:ascii="Times New Roman" w:hAnsi="Times New Roman" w:cs="Times New Roman"/>
          <w:sz w:val="24"/>
          <w:szCs w:val="24"/>
        </w:rPr>
        <w:t>Worth, TX, March1-3, 2012</w:t>
      </w:r>
    </w:p>
    <w:bookmarkEnd w:id="37"/>
    <w:p w14:paraId="6A4A0882" w14:textId="77777777" w:rsidR="00AD3273" w:rsidRDefault="00AD3273" w:rsidP="00495BBD">
      <w:pPr>
        <w:pStyle w:val="NoSpacing"/>
        <w:rPr>
          <w:rFonts w:ascii="Times New Roman" w:hAnsi="Times New Roman" w:cs="Times New Roman"/>
          <w:sz w:val="24"/>
          <w:szCs w:val="24"/>
        </w:rPr>
      </w:pPr>
    </w:p>
    <w:p w14:paraId="35355C76" w14:textId="77777777" w:rsidR="00495BBD" w:rsidRPr="00DE139F" w:rsidRDefault="00AD3273" w:rsidP="00495BBD">
      <w:pPr>
        <w:pStyle w:val="NoSpacing"/>
        <w:rPr>
          <w:rFonts w:ascii="Times New Roman" w:hAnsi="Times New Roman" w:cs="Times New Roman"/>
          <w:i/>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“Music and Women’s Transnational Mobility: Jessie </w:t>
      </w:r>
      <w:proofErr w:type="spellStart"/>
      <w:r w:rsidR="00495BBD" w:rsidRPr="00495BBD">
        <w:rPr>
          <w:rFonts w:ascii="Times New Roman" w:hAnsi="Times New Roman" w:cs="Times New Roman"/>
          <w:sz w:val="24"/>
          <w:szCs w:val="24"/>
        </w:rPr>
        <w:t>Fothergill</w:t>
      </w:r>
      <w:proofErr w:type="spellEnd"/>
      <w:r w:rsidR="00495BBD" w:rsidRPr="00495BBD">
        <w:rPr>
          <w:rFonts w:ascii="Times New Roman" w:hAnsi="Times New Roman" w:cs="Times New Roman"/>
          <w:sz w:val="24"/>
          <w:szCs w:val="24"/>
        </w:rPr>
        <w:t xml:space="preserve"> Rewrites </w:t>
      </w:r>
      <w:r w:rsidR="00495BBD" w:rsidRPr="00DE139F">
        <w:rPr>
          <w:rFonts w:ascii="Times New Roman" w:hAnsi="Times New Roman" w:cs="Times New Roman"/>
          <w:i/>
          <w:sz w:val="24"/>
          <w:szCs w:val="24"/>
        </w:rPr>
        <w:t>Daniel</w:t>
      </w:r>
    </w:p>
    <w:p w14:paraId="5B28F0A9"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DE139F">
        <w:rPr>
          <w:rFonts w:ascii="Times New Roman" w:hAnsi="Times New Roman" w:cs="Times New Roman"/>
          <w:i/>
          <w:sz w:val="24"/>
          <w:szCs w:val="24"/>
        </w:rPr>
        <w:t>Deronda</w:t>
      </w:r>
      <w:r w:rsidR="00495BBD" w:rsidRPr="00495BBD">
        <w:rPr>
          <w:rFonts w:ascii="Times New Roman" w:hAnsi="Times New Roman" w:cs="Times New Roman"/>
          <w:sz w:val="24"/>
          <w:szCs w:val="24"/>
        </w:rPr>
        <w:t xml:space="preserve">,” North America Victorian Studies Association, Nashville, TN, November 3-5, </w:t>
      </w:r>
      <w:r>
        <w:rPr>
          <w:rFonts w:ascii="Times New Roman" w:hAnsi="Times New Roman" w:cs="Times New Roman"/>
          <w:sz w:val="24"/>
          <w:szCs w:val="24"/>
        </w:rPr>
        <w:tab/>
      </w:r>
      <w:r w:rsidR="00495BBD" w:rsidRPr="00495BBD">
        <w:rPr>
          <w:rFonts w:ascii="Times New Roman" w:hAnsi="Times New Roman" w:cs="Times New Roman"/>
          <w:sz w:val="24"/>
          <w:szCs w:val="24"/>
        </w:rPr>
        <w:t>2011</w:t>
      </w:r>
    </w:p>
    <w:p w14:paraId="4CA55C69" w14:textId="77777777" w:rsidR="00AD3273" w:rsidRDefault="00AD3273" w:rsidP="00495BBD">
      <w:pPr>
        <w:pStyle w:val="NoSpacing"/>
        <w:rPr>
          <w:rFonts w:ascii="Times New Roman" w:hAnsi="Times New Roman" w:cs="Times New Roman"/>
          <w:sz w:val="24"/>
          <w:szCs w:val="24"/>
        </w:rPr>
      </w:pPr>
    </w:p>
    <w:p w14:paraId="7ED6F9E3"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“Transnational Circulations: The Reception of Nineteenth-Century German Women by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Victorian Women Writers,” German Studies Association, Louisville, KY, September </w:t>
      </w:r>
      <w:r>
        <w:rPr>
          <w:rFonts w:ascii="Times New Roman" w:hAnsi="Times New Roman" w:cs="Times New Roman"/>
          <w:sz w:val="24"/>
          <w:szCs w:val="24"/>
        </w:rPr>
        <w:tab/>
      </w:r>
      <w:r w:rsidR="00DE139F">
        <w:rPr>
          <w:rFonts w:ascii="Times New Roman" w:hAnsi="Times New Roman" w:cs="Times New Roman"/>
          <w:sz w:val="24"/>
          <w:szCs w:val="24"/>
        </w:rPr>
        <w:t>22-</w:t>
      </w:r>
      <w:r w:rsidR="00495BBD" w:rsidRPr="00495BBD">
        <w:rPr>
          <w:rFonts w:ascii="Times New Roman" w:hAnsi="Times New Roman" w:cs="Times New Roman"/>
          <w:sz w:val="24"/>
          <w:szCs w:val="24"/>
        </w:rPr>
        <w:t>25, 2011</w:t>
      </w:r>
    </w:p>
    <w:p w14:paraId="183D8030" w14:textId="77777777" w:rsidR="00AD3273" w:rsidRDefault="00AD3273" w:rsidP="00495BBD">
      <w:pPr>
        <w:pStyle w:val="NoSpacing"/>
        <w:rPr>
          <w:rFonts w:ascii="Times New Roman" w:hAnsi="Times New Roman" w:cs="Times New Roman"/>
          <w:sz w:val="24"/>
          <w:szCs w:val="24"/>
        </w:rPr>
      </w:pPr>
    </w:p>
    <w:p w14:paraId="0A6B7BB2"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“Wilde Pedagogy: Digitized Resources and Gender Analysis of Periodical Visuality,” </w:t>
      </w:r>
      <w:r>
        <w:rPr>
          <w:rFonts w:ascii="Times New Roman" w:hAnsi="Times New Roman" w:cs="Times New Roman"/>
          <w:sz w:val="24"/>
          <w:szCs w:val="24"/>
        </w:rPr>
        <w:tab/>
      </w:r>
      <w:r w:rsidR="00495BBD" w:rsidRPr="00495BBD">
        <w:rPr>
          <w:rFonts w:ascii="Times New Roman" w:hAnsi="Times New Roman" w:cs="Times New Roman"/>
          <w:sz w:val="24"/>
          <w:szCs w:val="24"/>
        </w:rPr>
        <w:t>Research Society of Victorian Periodicals, Canterbury, England, 23 July 2011</w:t>
      </w:r>
    </w:p>
    <w:p w14:paraId="58750F5D" w14:textId="77777777" w:rsidR="00AD3273" w:rsidRDefault="00AD3273" w:rsidP="00495BBD">
      <w:pPr>
        <w:pStyle w:val="NoSpacing"/>
        <w:rPr>
          <w:rFonts w:ascii="Times New Roman" w:hAnsi="Times New Roman" w:cs="Times New Roman"/>
          <w:sz w:val="24"/>
          <w:szCs w:val="24"/>
        </w:rPr>
      </w:pPr>
    </w:p>
    <w:p w14:paraId="1DDB495D"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“Foreign Relations: Anna Jameson and </w:t>
      </w:r>
      <w:proofErr w:type="spellStart"/>
      <w:r w:rsidR="00495BBD" w:rsidRPr="00495BBD">
        <w:rPr>
          <w:rFonts w:ascii="Times New Roman" w:hAnsi="Times New Roman" w:cs="Times New Roman"/>
          <w:sz w:val="24"/>
          <w:szCs w:val="24"/>
        </w:rPr>
        <w:t>Ottilie</w:t>
      </w:r>
      <w:proofErr w:type="spellEnd"/>
      <w:r w:rsidR="00495BBD" w:rsidRPr="00495BBD">
        <w:rPr>
          <w:rFonts w:ascii="Times New Roman" w:hAnsi="Times New Roman" w:cs="Times New Roman"/>
          <w:sz w:val="24"/>
          <w:szCs w:val="24"/>
        </w:rPr>
        <w:t xml:space="preserve"> von Goethe as Transnational Women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Intellectuals,” British Women Writers Conference, Columbus, OH, March 31-April 2, </w:t>
      </w:r>
      <w:r>
        <w:rPr>
          <w:rFonts w:ascii="Times New Roman" w:hAnsi="Times New Roman" w:cs="Times New Roman"/>
          <w:sz w:val="24"/>
          <w:szCs w:val="24"/>
        </w:rPr>
        <w:tab/>
      </w:r>
      <w:r w:rsidR="00495BBD" w:rsidRPr="00495BBD">
        <w:rPr>
          <w:rFonts w:ascii="Times New Roman" w:hAnsi="Times New Roman" w:cs="Times New Roman"/>
          <w:sz w:val="24"/>
          <w:szCs w:val="24"/>
        </w:rPr>
        <w:t>2011</w:t>
      </w:r>
    </w:p>
    <w:p w14:paraId="44FF8584" w14:textId="77777777" w:rsidR="00AD3273" w:rsidRDefault="00AD3273" w:rsidP="00495BBD">
      <w:pPr>
        <w:pStyle w:val="NoSpacing"/>
        <w:rPr>
          <w:rFonts w:ascii="Times New Roman" w:hAnsi="Times New Roman" w:cs="Times New Roman"/>
          <w:sz w:val="24"/>
          <w:szCs w:val="24"/>
        </w:rPr>
      </w:pPr>
    </w:p>
    <w:p w14:paraId="19B2036E" w14:textId="05F37BA6" w:rsidR="00AD3273" w:rsidRDefault="00495BBD" w:rsidP="00AD3273">
      <w:pPr>
        <w:pStyle w:val="NoSpacing"/>
        <w:rPr>
          <w:rFonts w:ascii="Times New Roman" w:hAnsi="Times New Roman" w:cs="Times New Roman"/>
          <w:sz w:val="24"/>
          <w:szCs w:val="24"/>
        </w:rPr>
      </w:pPr>
      <w:r w:rsidRPr="00495BBD">
        <w:rPr>
          <w:rFonts w:ascii="Times New Roman" w:hAnsi="Times New Roman" w:cs="Times New Roman"/>
          <w:sz w:val="24"/>
          <w:szCs w:val="24"/>
        </w:rPr>
        <w:t>GRADUATE</w:t>
      </w:r>
      <w:r w:rsidRPr="00495BBD">
        <w:rPr>
          <w:rFonts w:ascii="Times New Roman" w:hAnsi="Times New Roman" w:cs="Times New Roman"/>
          <w:sz w:val="24"/>
          <w:szCs w:val="24"/>
        </w:rPr>
        <w:tab/>
      </w:r>
      <w:r w:rsidR="00AD3273" w:rsidRPr="00495BBD">
        <w:rPr>
          <w:rFonts w:ascii="Times New Roman" w:hAnsi="Times New Roman" w:cs="Times New Roman"/>
          <w:sz w:val="24"/>
          <w:szCs w:val="24"/>
        </w:rPr>
        <w:t>THESES AND DISSERTATIONS</w:t>
      </w:r>
      <w:r w:rsidR="00AD3273">
        <w:rPr>
          <w:rFonts w:ascii="Times New Roman" w:hAnsi="Times New Roman" w:cs="Times New Roman"/>
          <w:sz w:val="24"/>
          <w:szCs w:val="24"/>
        </w:rPr>
        <w:t xml:space="preserve"> </w:t>
      </w:r>
      <w:r w:rsidR="00AD3273" w:rsidRPr="00495BBD">
        <w:rPr>
          <w:rFonts w:ascii="Times New Roman" w:hAnsi="Times New Roman" w:cs="Times New Roman"/>
          <w:sz w:val="24"/>
          <w:szCs w:val="24"/>
        </w:rPr>
        <w:t xml:space="preserve">DIRECTED: </w:t>
      </w:r>
    </w:p>
    <w:p w14:paraId="68DB489F" w14:textId="715B807B" w:rsidR="002B785A" w:rsidRPr="002B785A" w:rsidRDefault="002B785A" w:rsidP="002B785A">
      <w:pPr>
        <w:pStyle w:val="ListParagraph"/>
        <w:widowControl w:val="0"/>
        <w:autoSpaceDE w:val="0"/>
        <w:autoSpaceDN w:val="0"/>
        <w:adjustRightInd w:val="0"/>
        <w:spacing w:after="0" w:line="239" w:lineRule="auto"/>
        <w:rPr>
          <w:rFonts w:ascii="Times New Roman" w:hAnsi="Times New Roman" w:cs="Times New Roman"/>
          <w:szCs w:val="24"/>
        </w:rPr>
      </w:pPr>
      <w:r>
        <w:rPr>
          <w:rFonts w:ascii="Times New Roman" w:hAnsi="Times New Roman" w:cs="Times New Roman"/>
          <w:szCs w:val="24"/>
        </w:rPr>
        <w:t>Annette Wren, Ph.D. “‘</w:t>
      </w:r>
      <w:r w:rsidRPr="002B785A">
        <w:rPr>
          <w:rFonts w:ascii="Times New Roman" w:hAnsi="Times New Roman" w:cs="Times New Roman"/>
          <w:szCs w:val="24"/>
        </w:rPr>
        <w:t>Now, Watson, the fair sex is your department</w:t>
      </w:r>
      <w:r>
        <w:rPr>
          <w:rFonts w:ascii="Times New Roman" w:hAnsi="Times New Roman" w:cs="Times New Roman"/>
          <w:szCs w:val="24"/>
        </w:rPr>
        <w:t>’</w:t>
      </w:r>
      <w:r w:rsidRPr="002B785A">
        <w:rPr>
          <w:rFonts w:ascii="Times New Roman" w:hAnsi="Times New Roman" w:cs="Times New Roman"/>
          <w:szCs w:val="24"/>
        </w:rPr>
        <w:t>: Re-Examining Gender &amp; Sexuality in Post-2010 Sherlock Holmes Adaptations</w:t>
      </w:r>
      <w:r>
        <w:rPr>
          <w:rFonts w:ascii="Times New Roman" w:hAnsi="Times New Roman" w:cs="Times New Roman"/>
          <w:szCs w:val="24"/>
        </w:rPr>
        <w:t xml:space="preserve">.” </w:t>
      </w:r>
      <w:r w:rsidRPr="002B785A">
        <w:rPr>
          <w:rFonts w:ascii="Times New Roman" w:hAnsi="Times New Roman" w:cs="Times New Roman"/>
          <w:szCs w:val="24"/>
        </w:rPr>
        <w:t>Co</w:t>
      </w:r>
      <w:r>
        <w:rPr>
          <w:rFonts w:ascii="Times New Roman" w:hAnsi="Times New Roman" w:cs="Times New Roman"/>
          <w:szCs w:val="24"/>
        </w:rPr>
        <w:t>-Directed with Sarah R. Robbins, 2019.</w:t>
      </w:r>
    </w:p>
    <w:p w14:paraId="5EF5E760" w14:textId="77777777" w:rsidR="002B785A" w:rsidRDefault="002B785A" w:rsidP="00AD3273">
      <w:pPr>
        <w:pStyle w:val="NoSpacing"/>
        <w:rPr>
          <w:rFonts w:ascii="Times New Roman" w:hAnsi="Times New Roman" w:cs="Times New Roman"/>
          <w:sz w:val="24"/>
          <w:szCs w:val="24"/>
        </w:rPr>
      </w:pPr>
    </w:p>
    <w:p w14:paraId="5D3A4AB5" w14:textId="77777777" w:rsidR="00641DA1" w:rsidRDefault="00641DA1" w:rsidP="00AD3273">
      <w:pPr>
        <w:pStyle w:val="NoSpacing"/>
        <w:rPr>
          <w:rFonts w:ascii="Times New Roman" w:hAnsi="Times New Roman" w:cs="Times New Roman"/>
          <w:sz w:val="24"/>
          <w:szCs w:val="24"/>
        </w:rPr>
      </w:pPr>
      <w:r>
        <w:rPr>
          <w:rFonts w:ascii="Times New Roman" w:hAnsi="Times New Roman" w:cs="Times New Roman"/>
          <w:sz w:val="24"/>
          <w:szCs w:val="24"/>
        </w:rPr>
        <w:tab/>
        <w:t xml:space="preserve">Heidi </w:t>
      </w:r>
      <w:proofErr w:type="spellStart"/>
      <w:r>
        <w:rPr>
          <w:rFonts w:ascii="Times New Roman" w:hAnsi="Times New Roman" w:cs="Times New Roman"/>
          <w:sz w:val="24"/>
          <w:szCs w:val="24"/>
        </w:rPr>
        <w:t>Sabreena</w:t>
      </w:r>
      <w:proofErr w:type="spellEnd"/>
      <w:r>
        <w:rPr>
          <w:rFonts w:ascii="Times New Roman" w:hAnsi="Times New Roman" w:cs="Times New Roman"/>
          <w:sz w:val="24"/>
          <w:szCs w:val="24"/>
        </w:rPr>
        <w:t xml:space="preserve">-Del Hakimi-Hood, Ph.D. “Locating Rural Cosmopolitanism in Long </w:t>
      </w:r>
    </w:p>
    <w:p w14:paraId="2050E0FD" w14:textId="77777777" w:rsidR="00641DA1" w:rsidRDefault="00641DA1" w:rsidP="00641DA1">
      <w:pPr>
        <w:pStyle w:val="NoSpacing"/>
        <w:ind w:firstLine="720"/>
        <w:rPr>
          <w:rFonts w:ascii="Times New Roman" w:hAnsi="Times New Roman" w:cs="Times New Roman"/>
          <w:sz w:val="24"/>
          <w:szCs w:val="24"/>
        </w:rPr>
      </w:pPr>
      <w:r>
        <w:rPr>
          <w:rFonts w:ascii="Times New Roman" w:hAnsi="Times New Roman" w:cs="Times New Roman"/>
          <w:sz w:val="24"/>
          <w:szCs w:val="24"/>
        </w:rPr>
        <w:t>Nineteenth-Century British Writings.” 2018.</w:t>
      </w:r>
    </w:p>
    <w:p w14:paraId="59D41E94" w14:textId="77777777" w:rsidR="00641DA1" w:rsidRDefault="00641DA1" w:rsidP="00AD3273">
      <w:pPr>
        <w:pStyle w:val="NoSpacing"/>
        <w:rPr>
          <w:rFonts w:ascii="Times New Roman" w:hAnsi="Times New Roman" w:cs="Times New Roman"/>
          <w:sz w:val="24"/>
          <w:szCs w:val="24"/>
        </w:rPr>
      </w:pPr>
    </w:p>
    <w:p w14:paraId="39A5F759" w14:textId="77777777" w:rsidR="006C799C" w:rsidRDefault="00450518" w:rsidP="00AD3273">
      <w:pPr>
        <w:pStyle w:val="NoSpacing"/>
        <w:rPr>
          <w:rFonts w:ascii="Times New Roman" w:hAnsi="Times New Roman" w:cs="Times New Roman"/>
          <w:sz w:val="24"/>
          <w:szCs w:val="24"/>
        </w:rPr>
      </w:pPr>
      <w:r>
        <w:rPr>
          <w:rFonts w:ascii="Times New Roman" w:hAnsi="Times New Roman" w:cs="Times New Roman"/>
          <w:sz w:val="24"/>
          <w:szCs w:val="24"/>
        </w:rPr>
        <w:tab/>
        <w:t xml:space="preserve">Ariel Weygandt, Ph.D. “Stirring It Up: The Changing of the British Nation Through </w:t>
      </w:r>
    </w:p>
    <w:p w14:paraId="2F0ED42B" w14:textId="77777777" w:rsidR="00450518" w:rsidRDefault="00450518" w:rsidP="006C799C">
      <w:pPr>
        <w:pStyle w:val="NoSpacing"/>
        <w:ind w:firstLine="720"/>
        <w:rPr>
          <w:rFonts w:ascii="Times New Roman" w:hAnsi="Times New Roman" w:cs="Times New Roman"/>
          <w:sz w:val="24"/>
          <w:szCs w:val="24"/>
        </w:rPr>
      </w:pPr>
      <w:r>
        <w:rPr>
          <w:rFonts w:ascii="Times New Roman" w:hAnsi="Times New Roman" w:cs="Times New Roman"/>
          <w:sz w:val="24"/>
          <w:szCs w:val="24"/>
        </w:rPr>
        <w:t>Food</w:t>
      </w:r>
      <w:r w:rsidR="006C799C">
        <w:rPr>
          <w:rFonts w:ascii="Times New Roman" w:hAnsi="Times New Roman" w:cs="Times New Roman"/>
          <w:sz w:val="24"/>
          <w:szCs w:val="24"/>
        </w:rPr>
        <w:t>.” 2018.</w:t>
      </w:r>
    </w:p>
    <w:p w14:paraId="66EE505B" w14:textId="77777777" w:rsidR="00450518" w:rsidRDefault="00450518" w:rsidP="00AD3273">
      <w:pPr>
        <w:pStyle w:val="NoSpacing"/>
        <w:rPr>
          <w:rFonts w:ascii="Times New Roman" w:hAnsi="Times New Roman" w:cs="Times New Roman"/>
          <w:sz w:val="24"/>
          <w:szCs w:val="24"/>
        </w:rPr>
      </w:pPr>
    </w:p>
    <w:p w14:paraId="5F8DB1FC" w14:textId="77777777" w:rsidR="007F0474" w:rsidRDefault="007F0474" w:rsidP="007F0474">
      <w:pPr>
        <w:pStyle w:val="NoSpacing"/>
        <w:rPr>
          <w:rFonts w:ascii="Times New Roman" w:hAnsi="Times New Roman" w:cs="Times New Roman"/>
          <w:sz w:val="24"/>
          <w:szCs w:val="24"/>
        </w:rPr>
      </w:pPr>
      <w:r>
        <w:rPr>
          <w:rFonts w:ascii="Times New Roman" w:hAnsi="Times New Roman" w:cs="Times New Roman"/>
          <w:sz w:val="24"/>
          <w:szCs w:val="24"/>
        </w:rPr>
        <w:tab/>
      </w:r>
      <w:bookmarkStart w:id="40" w:name="_Hlk502261261"/>
      <w:r>
        <w:rPr>
          <w:rFonts w:ascii="Times New Roman" w:hAnsi="Times New Roman" w:cs="Times New Roman"/>
          <w:sz w:val="24"/>
          <w:szCs w:val="24"/>
        </w:rPr>
        <w:t xml:space="preserve">Mary McCulley, Ph.D. “A Tasteful Collaboration: The Blending of Belletristic Rhetoric </w:t>
      </w:r>
    </w:p>
    <w:p w14:paraId="59F20535" w14:textId="77777777" w:rsidR="007F0474" w:rsidRDefault="007F0474" w:rsidP="007F0474">
      <w:pPr>
        <w:pStyle w:val="NoSpacing"/>
        <w:rPr>
          <w:rFonts w:ascii="Times New Roman" w:hAnsi="Times New Roman" w:cs="Times New Roman"/>
          <w:sz w:val="24"/>
          <w:szCs w:val="24"/>
        </w:rPr>
      </w:pPr>
      <w:r>
        <w:rPr>
          <w:rFonts w:ascii="Times New Roman" w:hAnsi="Times New Roman" w:cs="Times New Roman"/>
          <w:sz w:val="24"/>
          <w:szCs w:val="24"/>
        </w:rPr>
        <w:tab/>
        <w:t>and Women’s Rhetorical Arts in Nineteenth Century British Literature.” 2016.</w:t>
      </w:r>
    </w:p>
    <w:p w14:paraId="34BEBB57" w14:textId="77777777" w:rsidR="007F0474" w:rsidRDefault="007F0474" w:rsidP="007F0474">
      <w:pPr>
        <w:pStyle w:val="NoSpacing"/>
        <w:jc w:val="center"/>
        <w:rPr>
          <w:rFonts w:ascii="Times New Roman" w:hAnsi="Times New Roman" w:cs="Times New Roman"/>
          <w:sz w:val="24"/>
          <w:szCs w:val="24"/>
        </w:rPr>
      </w:pPr>
    </w:p>
    <w:p w14:paraId="1425C077" w14:textId="77777777" w:rsidR="007F0474" w:rsidRDefault="007F0474" w:rsidP="00AD3273">
      <w:pPr>
        <w:pStyle w:val="NoSpacing"/>
        <w:rPr>
          <w:rFonts w:ascii="Times New Roman" w:hAnsi="Times New Roman" w:cs="Times New Roman"/>
          <w:sz w:val="24"/>
          <w:szCs w:val="24"/>
        </w:rPr>
      </w:pPr>
      <w:r>
        <w:rPr>
          <w:rFonts w:ascii="Times New Roman" w:hAnsi="Times New Roman" w:cs="Times New Roman"/>
          <w:sz w:val="24"/>
          <w:szCs w:val="24"/>
        </w:rPr>
        <w:tab/>
        <w:t xml:space="preserve">Sarah McNeely, Ph.D. “The Figure of the Female </w:t>
      </w:r>
      <w:proofErr w:type="spellStart"/>
      <w:r>
        <w:rPr>
          <w:rFonts w:ascii="Times New Roman" w:hAnsi="Times New Roman" w:cs="Times New Roman"/>
          <w:sz w:val="24"/>
          <w:szCs w:val="24"/>
        </w:rPr>
        <w:t>Traveller</w:t>
      </w:r>
      <w:proofErr w:type="spellEnd"/>
      <w:r>
        <w:rPr>
          <w:rFonts w:ascii="Times New Roman" w:hAnsi="Times New Roman" w:cs="Times New Roman"/>
          <w:sz w:val="24"/>
          <w:szCs w:val="24"/>
        </w:rPr>
        <w:t xml:space="preserve"> in Victorian Fiction.” Co-</w:t>
      </w:r>
    </w:p>
    <w:p w14:paraId="07555021" w14:textId="77777777" w:rsidR="007F0474" w:rsidRDefault="007F0474" w:rsidP="00AD3273">
      <w:pPr>
        <w:pStyle w:val="NoSpacing"/>
        <w:rPr>
          <w:rFonts w:ascii="Times New Roman" w:hAnsi="Times New Roman" w:cs="Times New Roman"/>
          <w:sz w:val="24"/>
          <w:szCs w:val="24"/>
        </w:rPr>
      </w:pPr>
      <w:r>
        <w:rPr>
          <w:rFonts w:ascii="Times New Roman" w:hAnsi="Times New Roman" w:cs="Times New Roman"/>
          <w:sz w:val="24"/>
          <w:szCs w:val="24"/>
        </w:rPr>
        <w:tab/>
        <w:t>Directed with Dr. Karen Steele. 2016.</w:t>
      </w:r>
    </w:p>
    <w:p w14:paraId="6EEFAC9F" w14:textId="77777777" w:rsidR="007F0474" w:rsidRPr="00495BBD" w:rsidRDefault="007F0474" w:rsidP="00AD3273">
      <w:pPr>
        <w:pStyle w:val="NoSpacing"/>
        <w:rPr>
          <w:rFonts w:ascii="Times New Roman" w:hAnsi="Times New Roman" w:cs="Times New Roman"/>
          <w:sz w:val="24"/>
          <w:szCs w:val="24"/>
        </w:rPr>
      </w:pPr>
    </w:p>
    <w:p w14:paraId="7BBE3729"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Chris </w:t>
      </w:r>
      <w:proofErr w:type="spellStart"/>
      <w:r w:rsidR="00495BBD" w:rsidRPr="00495BBD">
        <w:rPr>
          <w:rFonts w:ascii="Times New Roman" w:hAnsi="Times New Roman" w:cs="Times New Roman"/>
          <w:sz w:val="24"/>
          <w:szCs w:val="24"/>
        </w:rPr>
        <w:t>Manno</w:t>
      </w:r>
      <w:proofErr w:type="spellEnd"/>
      <w:r w:rsidR="00495BBD" w:rsidRPr="00495BBD">
        <w:rPr>
          <w:rFonts w:ascii="Times New Roman" w:hAnsi="Times New Roman" w:cs="Times New Roman"/>
          <w:sz w:val="24"/>
          <w:szCs w:val="24"/>
        </w:rPr>
        <w:t>, Ph.D. “William Michael</w:t>
      </w:r>
      <w:r>
        <w:rPr>
          <w:rFonts w:ascii="Times New Roman" w:hAnsi="Times New Roman" w:cs="Times New Roman"/>
          <w:sz w:val="24"/>
          <w:szCs w:val="24"/>
        </w:rPr>
        <w:t xml:space="preserve"> Rossetti, Periodical Critic: A </w:t>
      </w:r>
      <w:r w:rsidR="00495BBD" w:rsidRPr="00495BBD">
        <w:rPr>
          <w:rFonts w:ascii="Times New Roman" w:hAnsi="Times New Roman" w:cs="Times New Roman"/>
          <w:sz w:val="24"/>
          <w:szCs w:val="24"/>
        </w:rPr>
        <w:t xml:space="preserve">Digital Database, </w:t>
      </w:r>
      <w:r>
        <w:rPr>
          <w:rFonts w:ascii="Times New Roman" w:hAnsi="Times New Roman" w:cs="Times New Roman"/>
          <w:sz w:val="24"/>
          <w:szCs w:val="24"/>
        </w:rPr>
        <w:tab/>
      </w:r>
      <w:r w:rsidR="00495BBD" w:rsidRPr="00495BBD">
        <w:rPr>
          <w:rFonts w:ascii="Times New Roman" w:hAnsi="Times New Roman" w:cs="Times New Roman"/>
          <w:sz w:val="24"/>
          <w:szCs w:val="24"/>
        </w:rPr>
        <w:t>with Introduction and Graphs.” 2013.</w:t>
      </w:r>
    </w:p>
    <w:p w14:paraId="4B571335" w14:textId="77777777" w:rsidR="00495BBD" w:rsidRPr="00495BBD" w:rsidRDefault="00495BBD" w:rsidP="00495BBD">
      <w:pPr>
        <w:pStyle w:val="NoSpacing"/>
        <w:rPr>
          <w:rFonts w:ascii="Times New Roman" w:hAnsi="Times New Roman" w:cs="Times New Roman"/>
          <w:sz w:val="24"/>
          <w:szCs w:val="24"/>
        </w:rPr>
      </w:pPr>
    </w:p>
    <w:p w14:paraId="6688C712"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Wendy Williams, Ph.D. “Art and the Awakening of Sympathy: George Eliot as Poetess, </w:t>
      </w:r>
      <w:r>
        <w:rPr>
          <w:rFonts w:ascii="Times New Roman" w:hAnsi="Times New Roman" w:cs="Times New Roman"/>
          <w:sz w:val="24"/>
          <w:szCs w:val="24"/>
        </w:rPr>
        <w:tab/>
      </w:r>
      <w:r w:rsidR="00495BBD" w:rsidRPr="00495BBD">
        <w:rPr>
          <w:rFonts w:ascii="Times New Roman" w:hAnsi="Times New Roman" w:cs="Times New Roman"/>
          <w:sz w:val="24"/>
          <w:szCs w:val="24"/>
        </w:rPr>
        <w:t>Prophet, and Mother.” 2012.</w:t>
      </w:r>
      <w:bookmarkEnd w:id="40"/>
    </w:p>
    <w:p w14:paraId="2849F02E" w14:textId="77777777" w:rsidR="00495BBD" w:rsidRPr="00495BBD" w:rsidRDefault="00495BBD" w:rsidP="00495BBD">
      <w:pPr>
        <w:pStyle w:val="NoSpacing"/>
        <w:rPr>
          <w:rFonts w:ascii="Times New Roman" w:hAnsi="Times New Roman" w:cs="Times New Roman"/>
          <w:sz w:val="24"/>
          <w:szCs w:val="24"/>
        </w:rPr>
      </w:pPr>
    </w:p>
    <w:p w14:paraId="378FEB1B"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Rechelle</w:t>
      </w:r>
      <w:proofErr w:type="spellEnd"/>
      <w:r w:rsidR="00495BBD" w:rsidRPr="00495BBD">
        <w:rPr>
          <w:rFonts w:ascii="Times New Roman" w:hAnsi="Times New Roman" w:cs="Times New Roman"/>
          <w:sz w:val="24"/>
          <w:szCs w:val="24"/>
        </w:rPr>
        <w:t xml:space="preserve"> Christie, Ph.D. “Here be Dragons: Gothic Inversion in Women’s Writing of the </w:t>
      </w:r>
      <w:r>
        <w:rPr>
          <w:rFonts w:ascii="Times New Roman" w:hAnsi="Times New Roman" w:cs="Times New Roman"/>
          <w:sz w:val="24"/>
          <w:szCs w:val="24"/>
        </w:rPr>
        <w:tab/>
      </w:r>
      <w:r w:rsidR="00495BBD" w:rsidRPr="00495BBD">
        <w:rPr>
          <w:rFonts w:ascii="Times New Roman" w:hAnsi="Times New Roman" w:cs="Times New Roman"/>
          <w:sz w:val="24"/>
          <w:szCs w:val="24"/>
        </w:rPr>
        <w:t>Fin de Siècle.” 2011.</w:t>
      </w:r>
    </w:p>
    <w:p w14:paraId="273B2ED8" w14:textId="77777777" w:rsidR="00AD3273" w:rsidRDefault="00AD3273" w:rsidP="00495BBD">
      <w:pPr>
        <w:pStyle w:val="NoSpacing"/>
        <w:rPr>
          <w:rFonts w:ascii="Times New Roman" w:hAnsi="Times New Roman" w:cs="Times New Roman"/>
          <w:sz w:val="24"/>
          <w:szCs w:val="24"/>
        </w:rPr>
      </w:pPr>
    </w:p>
    <w:p w14:paraId="2480EB9D"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Jack Downs, Ph.D. “Ethics and Aesthetics: The Untold Story of How Rhetoric Helped </w:t>
      </w:r>
      <w:r>
        <w:rPr>
          <w:rFonts w:ascii="Times New Roman" w:hAnsi="Times New Roman" w:cs="Times New Roman"/>
          <w:sz w:val="24"/>
          <w:szCs w:val="24"/>
        </w:rPr>
        <w:tab/>
      </w:r>
      <w:r w:rsidR="00495BBD" w:rsidRPr="00495BBD">
        <w:rPr>
          <w:rFonts w:ascii="Times New Roman" w:hAnsi="Times New Roman" w:cs="Times New Roman"/>
          <w:sz w:val="24"/>
          <w:szCs w:val="24"/>
        </w:rPr>
        <w:t>Shape the Moral Purpose and Artistic Function of the English Novel.” 2011.</w:t>
      </w:r>
    </w:p>
    <w:p w14:paraId="00DBA308" w14:textId="77777777" w:rsidR="00AD3273" w:rsidRDefault="00AD3273" w:rsidP="00495BBD">
      <w:pPr>
        <w:pStyle w:val="NoSpacing"/>
        <w:rPr>
          <w:rFonts w:ascii="Times New Roman" w:hAnsi="Times New Roman" w:cs="Times New Roman"/>
          <w:sz w:val="24"/>
          <w:szCs w:val="24"/>
        </w:rPr>
      </w:pPr>
    </w:p>
    <w:p w14:paraId="050A17D7"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April Patrick, Ph.D. “‘A Sentence of Death Had Been Passed on Her’: Representing the </w:t>
      </w:r>
      <w:r>
        <w:rPr>
          <w:rFonts w:ascii="Times New Roman" w:hAnsi="Times New Roman" w:cs="Times New Roman"/>
          <w:sz w:val="24"/>
          <w:szCs w:val="24"/>
        </w:rPr>
        <w:tab/>
      </w:r>
      <w:r w:rsidR="00495BBD" w:rsidRPr="00495BBD">
        <w:rPr>
          <w:rFonts w:ascii="Times New Roman" w:hAnsi="Times New Roman" w:cs="Times New Roman"/>
          <w:sz w:val="24"/>
          <w:szCs w:val="24"/>
        </w:rPr>
        <w:t>Experience of Breast Cancer in Britain through the Long Nineteenth Century.” 2011.</w:t>
      </w:r>
    </w:p>
    <w:p w14:paraId="6F4153D8" w14:textId="77777777" w:rsidR="00AD3273" w:rsidRDefault="00AD3273" w:rsidP="00495BBD">
      <w:pPr>
        <w:pStyle w:val="NoSpacing"/>
        <w:rPr>
          <w:rFonts w:ascii="Times New Roman" w:hAnsi="Times New Roman" w:cs="Times New Roman"/>
          <w:sz w:val="24"/>
          <w:szCs w:val="24"/>
        </w:rPr>
      </w:pPr>
    </w:p>
    <w:p w14:paraId="383A6868"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Michelle Robinson, M.A. “Estrangement and Community in James “B.V.” Thomson’s </w:t>
      </w:r>
      <w:r>
        <w:rPr>
          <w:rFonts w:ascii="Times New Roman" w:hAnsi="Times New Roman" w:cs="Times New Roman"/>
          <w:sz w:val="24"/>
          <w:szCs w:val="24"/>
        </w:rPr>
        <w:tab/>
      </w:r>
      <w:r w:rsidR="00495BBD" w:rsidRPr="00233847">
        <w:rPr>
          <w:rFonts w:ascii="Times New Roman" w:hAnsi="Times New Roman" w:cs="Times New Roman"/>
          <w:i/>
          <w:sz w:val="24"/>
          <w:szCs w:val="24"/>
        </w:rPr>
        <w:t>The City of Dreadful Night</w:t>
      </w:r>
      <w:r w:rsidR="00495BBD" w:rsidRPr="00495BBD">
        <w:rPr>
          <w:rFonts w:ascii="Times New Roman" w:hAnsi="Times New Roman" w:cs="Times New Roman"/>
          <w:sz w:val="24"/>
          <w:szCs w:val="24"/>
        </w:rPr>
        <w:t>.” 2010.</w:t>
      </w:r>
    </w:p>
    <w:p w14:paraId="33C43DC4" w14:textId="77777777" w:rsidR="00AD3273" w:rsidRDefault="00AD3273" w:rsidP="00495BBD">
      <w:pPr>
        <w:pStyle w:val="NoSpacing"/>
        <w:rPr>
          <w:rFonts w:ascii="Times New Roman" w:hAnsi="Times New Roman" w:cs="Times New Roman"/>
          <w:sz w:val="24"/>
          <w:szCs w:val="24"/>
        </w:rPr>
      </w:pPr>
    </w:p>
    <w:p w14:paraId="0A8255D5"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Kristi Wilson, M.A. “Voice of Her Heart: The Slipping Subjectivity of Louisa Macartney </w:t>
      </w:r>
      <w:r>
        <w:rPr>
          <w:rFonts w:ascii="Times New Roman" w:hAnsi="Times New Roman" w:cs="Times New Roman"/>
          <w:sz w:val="24"/>
          <w:szCs w:val="24"/>
        </w:rPr>
        <w:tab/>
      </w:r>
      <w:r w:rsidR="00495BBD" w:rsidRPr="00495BBD">
        <w:rPr>
          <w:rFonts w:ascii="Times New Roman" w:hAnsi="Times New Roman" w:cs="Times New Roman"/>
          <w:sz w:val="24"/>
          <w:szCs w:val="24"/>
        </w:rPr>
        <w:t>Crawford.” 2010.</w:t>
      </w:r>
    </w:p>
    <w:p w14:paraId="452386C0" w14:textId="77777777" w:rsidR="00AD3273" w:rsidRDefault="00AD3273" w:rsidP="00495BBD">
      <w:pPr>
        <w:pStyle w:val="NoSpacing"/>
        <w:rPr>
          <w:rFonts w:ascii="Times New Roman" w:hAnsi="Times New Roman" w:cs="Times New Roman"/>
          <w:sz w:val="24"/>
          <w:szCs w:val="24"/>
        </w:rPr>
      </w:pPr>
    </w:p>
    <w:p w14:paraId="7EF53A54"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Martha Kate </w:t>
      </w:r>
      <w:proofErr w:type="spellStart"/>
      <w:r w:rsidR="00495BBD" w:rsidRPr="00495BBD">
        <w:rPr>
          <w:rFonts w:ascii="Times New Roman" w:hAnsi="Times New Roman" w:cs="Times New Roman"/>
          <w:sz w:val="24"/>
          <w:szCs w:val="24"/>
        </w:rPr>
        <w:t>Wiant</w:t>
      </w:r>
      <w:proofErr w:type="spellEnd"/>
      <w:r w:rsidR="00495BBD" w:rsidRPr="00495BBD">
        <w:rPr>
          <w:rFonts w:ascii="Times New Roman" w:hAnsi="Times New Roman" w:cs="Times New Roman"/>
          <w:sz w:val="24"/>
          <w:szCs w:val="24"/>
        </w:rPr>
        <w:t>, M.A. “Dickens and the Sins of Society.” 2008.</w:t>
      </w:r>
    </w:p>
    <w:p w14:paraId="20CBACC4" w14:textId="77777777" w:rsidR="00AD3273" w:rsidRDefault="00AD3273" w:rsidP="00495BBD">
      <w:pPr>
        <w:pStyle w:val="NoSpacing"/>
        <w:rPr>
          <w:rFonts w:ascii="Times New Roman" w:hAnsi="Times New Roman" w:cs="Times New Roman"/>
          <w:sz w:val="24"/>
          <w:szCs w:val="24"/>
        </w:rPr>
      </w:pPr>
    </w:p>
    <w:p w14:paraId="40AFA59B"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Lindsy</w:t>
      </w:r>
      <w:proofErr w:type="spellEnd"/>
      <w:r w:rsidR="00495BBD" w:rsidRPr="00495BBD">
        <w:rPr>
          <w:rFonts w:ascii="Times New Roman" w:hAnsi="Times New Roman" w:cs="Times New Roman"/>
          <w:sz w:val="24"/>
          <w:szCs w:val="24"/>
        </w:rPr>
        <w:t xml:space="preserve"> M. Lawrence, Ph.D. “Seriality and Domesticity: </w:t>
      </w:r>
      <w:proofErr w:type="gramStart"/>
      <w:r w:rsidR="00495BBD" w:rsidRPr="00495BBD">
        <w:rPr>
          <w:rFonts w:ascii="Times New Roman" w:hAnsi="Times New Roman" w:cs="Times New Roman"/>
          <w:sz w:val="24"/>
          <w:szCs w:val="24"/>
        </w:rPr>
        <w:t>the</w:t>
      </w:r>
      <w:proofErr w:type="gramEnd"/>
      <w:r w:rsidR="00495BBD" w:rsidRPr="00495BBD">
        <w:rPr>
          <w:rFonts w:ascii="Times New Roman" w:hAnsi="Times New Roman" w:cs="Times New Roman"/>
          <w:sz w:val="24"/>
          <w:szCs w:val="24"/>
        </w:rPr>
        <w:t xml:space="preserve"> Victorian Serial and </w:t>
      </w:r>
      <w:r>
        <w:rPr>
          <w:rFonts w:ascii="Times New Roman" w:hAnsi="Times New Roman" w:cs="Times New Roman"/>
          <w:sz w:val="24"/>
          <w:szCs w:val="24"/>
        </w:rPr>
        <w:tab/>
      </w:r>
      <w:r w:rsidR="00495BBD" w:rsidRPr="00495BBD">
        <w:rPr>
          <w:rFonts w:ascii="Times New Roman" w:hAnsi="Times New Roman" w:cs="Times New Roman"/>
          <w:sz w:val="24"/>
          <w:szCs w:val="24"/>
        </w:rPr>
        <w:t>Domestic Ideology in the Family Literary Magazine.” 2008.</w:t>
      </w:r>
    </w:p>
    <w:p w14:paraId="2D71134F" w14:textId="77777777" w:rsidR="00495BBD" w:rsidRPr="00495BBD" w:rsidRDefault="00495BBD" w:rsidP="00495BBD">
      <w:pPr>
        <w:pStyle w:val="NoSpacing"/>
        <w:rPr>
          <w:rFonts w:ascii="Times New Roman" w:hAnsi="Times New Roman" w:cs="Times New Roman"/>
          <w:sz w:val="24"/>
          <w:szCs w:val="24"/>
        </w:rPr>
      </w:pPr>
    </w:p>
    <w:p w14:paraId="65FE9C08"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Elizabeth Woodworth, Ph.D. “</w:t>
      </w:r>
      <w:r w:rsidR="00495BBD" w:rsidRPr="00233847">
        <w:rPr>
          <w:rFonts w:ascii="Times New Roman" w:hAnsi="Times New Roman" w:cs="Times New Roman"/>
          <w:i/>
          <w:sz w:val="24"/>
          <w:szCs w:val="24"/>
        </w:rPr>
        <w:t>Poems Before Congress</w:t>
      </w:r>
      <w:r w:rsidR="00495BBD" w:rsidRPr="00495BBD">
        <w:rPr>
          <w:rFonts w:ascii="Times New Roman" w:hAnsi="Times New Roman" w:cs="Times New Roman"/>
          <w:sz w:val="24"/>
          <w:szCs w:val="24"/>
        </w:rPr>
        <w:t xml:space="preserve"> by Elizabeth Barrett Browning: A </w:t>
      </w:r>
      <w:r>
        <w:rPr>
          <w:rFonts w:ascii="Times New Roman" w:hAnsi="Times New Roman" w:cs="Times New Roman"/>
          <w:sz w:val="24"/>
          <w:szCs w:val="24"/>
        </w:rPr>
        <w:tab/>
      </w:r>
      <w:r w:rsidR="00495BBD" w:rsidRPr="00495BBD">
        <w:rPr>
          <w:rFonts w:ascii="Times New Roman" w:hAnsi="Times New Roman" w:cs="Times New Roman"/>
          <w:sz w:val="24"/>
          <w:szCs w:val="24"/>
        </w:rPr>
        <w:t>Critical Edition.” 2007.</w:t>
      </w:r>
    </w:p>
    <w:p w14:paraId="73B4D30B" w14:textId="77777777" w:rsidR="00495BBD" w:rsidRPr="00495BBD" w:rsidRDefault="00495BBD" w:rsidP="00495BBD">
      <w:pPr>
        <w:pStyle w:val="NoSpacing"/>
        <w:rPr>
          <w:rFonts w:ascii="Times New Roman" w:hAnsi="Times New Roman" w:cs="Times New Roman"/>
          <w:sz w:val="24"/>
          <w:szCs w:val="24"/>
        </w:rPr>
      </w:pPr>
    </w:p>
    <w:p w14:paraId="7B113BA9"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Jill </w:t>
      </w:r>
      <w:proofErr w:type="spellStart"/>
      <w:r w:rsidR="00495BBD" w:rsidRPr="00495BBD">
        <w:rPr>
          <w:rFonts w:ascii="Times New Roman" w:hAnsi="Times New Roman" w:cs="Times New Roman"/>
          <w:sz w:val="24"/>
          <w:szCs w:val="24"/>
        </w:rPr>
        <w:t>Doise</w:t>
      </w:r>
      <w:proofErr w:type="spellEnd"/>
      <w:r w:rsidR="00495BBD" w:rsidRPr="00495BBD">
        <w:rPr>
          <w:rFonts w:ascii="Times New Roman" w:hAnsi="Times New Roman" w:cs="Times New Roman"/>
          <w:sz w:val="24"/>
          <w:szCs w:val="24"/>
        </w:rPr>
        <w:t xml:space="preserve">, M.A. “Pre-Raphaelite Interventions: Margaret Hunt’s Feminist Critiques of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Art and Society in </w:t>
      </w:r>
      <w:r w:rsidR="00495BBD" w:rsidRPr="00233847">
        <w:rPr>
          <w:rFonts w:ascii="Times New Roman" w:hAnsi="Times New Roman" w:cs="Times New Roman"/>
          <w:i/>
          <w:sz w:val="24"/>
          <w:szCs w:val="24"/>
        </w:rPr>
        <w:t>Thornicroft’s Model</w:t>
      </w:r>
      <w:r w:rsidR="00495BBD" w:rsidRPr="00495BBD">
        <w:rPr>
          <w:rFonts w:ascii="Times New Roman" w:hAnsi="Times New Roman" w:cs="Times New Roman"/>
          <w:sz w:val="24"/>
          <w:szCs w:val="24"/>
        </w:rPr>
        <w:t>.” 2006.</w:t>
      </w:r>
    </w:p>
    <w:p w14:paraId="5F2ACD89" w14:textId="77777777" w:rsidR="00495BBD" w:rsidRPr="00495BBD" w:rsidRDefault="00495BBD" w:rsidP="00495BBD">
      <w:pPr>
        <w:pStyle w:val="NoSpacing"/>
        <w:rPr>
          <w:rFonts w:ascii="Times New Roman" w:hAnsi="Times New Roman" w:cs="Times New Roman"/>
          <w:sz w:val="24"/>
          <w:szCs w:val="24"/>
        </w:rPr>
      </w:pPr>
    </w:p>
    <w:p w14:paraId="081BE673"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Purna</w:t>
      </w:r>
      <w:proofErr w:type="spellEnd"/>
      <w:r w:rsidR="00495BBD" w:rsidRPr="00495BBD">
        <w:rPr>
          <w:rFonts w:ascii="Times New Roman" w:hAnsi="Times New Roman" w:cs="Times New Roman"/>
          <w:sz w:val="24"/>
          <w:szCs w:val="24"/>
        </w:rPr>
        <w:t xml:space="preserve"> Banerjee, Ph.D. “Incidental Occurrences: Intellectual Exchanges Between British </w:t>
      </w:r>
      <w:r>
        <w:rPr>
          <w:rFonts w:ascii="Times New Roman" w:hAnsi="Times New Roman" w:cs="Times New Roman"/>
          <w:sz w:val="24"/>
          <w:szCs w:val="24"/>
        </w:rPr>
        <w:tab/>
      </w:r>
      <w:r w:rsidR="00495BBD" w:rsidRPr="00495BBD">
        <w:rPr>
          <w:rFonts w:ascii="Times New Roman" w:hAnsi="Times New Roman" w:cs="Times New Roman"/>
          <w:sz w:val="24"/>
          <w:szCs w:val="24"/>
        </w:rPr>
        <w:t>and Indian Women Writers (1840-1940).” 2005.</w:t>
      </w:r>
    </w:p>
    <w:p w14:paraId="31648FE9" w14:textId="77777777" w:rsidR="00495BBD" w:rsidRPr="00495BBD" w:rsidRDefault="00495BBD" w:rsidP="00495BBD">
      <w:pPr>
        <w:pStyle w:val="NoSpacing"/>
        <w:rPr>
          <w:rFonts w:ascii="Times New Roman" w:hAnsi="Times New Roman" w:cs="Times New Roman"/>
          <w:sz w:val="24"/>
          <w:szCs w:val="24"/>
        </w:rPr>
      </w:pPr>
    </w:p>
    <w:p w14:paraId="79F1B814" w14:textId="77777777" w:rsidR="00233847"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Melissa Blackman, Ph.D. “The Existential Rhetoric of Ennui and Melancholia: </w:t>
      </w:r>
    </w:p>
    <w:p w14:paraId="492FE0AF" w14:textId="77777777" w:rsidR="00495BBD" w:rsidRPr="00495BBD" w:rsidRDefault="00233847"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t>Nineteenth-Century Literature of Self-Consciousness and the Quest for Meaning” (c</w:t>
      </w:r>
      <w:r w:rsidR="00495BBD" w:rsidRPr="00495BBD">
        <w:rPr>
          <w:rFonts w:ascii="Times New Roman" w:hAnsi="Times New Roman" w:cs="Times New Roman"/>
          <w:sz w:val="24"/>
          <w:szCs w:val="24"/>
        </w:rPr>
        <w:t>o-</w:t>
      </w:r>
      <w:r w:rsidR="00AD3273">
        <w:rPr>
          <w:rFonts w:ascii="Times New Roman" w:hAnsi="Times New Roman" w:cs="Times New Roman"/>
          <w:sz w:val="24"/>
          <w:szCs w:val="24"/>
        </w:rPr>
        <w:tab/>
      </w:r>
      <w:r w:rsidR="00495BBD" w:rsidRPr="00495BBD">
        <w:rPr>
          <w:rFonts w:ascii="Times New Roman" w:hAnsi="Times New Roman" w:cs="Times New Roman"/>
          <w:sz w:val="24"/>
          <w:szCs w:val="24"/>
        </w:rPr>
        <w:t>directed with Simon Joyce)</w:t>
      </w:r>
      <w:r>
        <w:rPr>
          <w:rFonts w:ascii="Times New Roman" w:hAnsi="Times New Roman" w:cs="Times New Roman"/>
          <w:sz w:val="24"/>
          <w:szCs w:val="24"/>
        </w:rPr>
        <w:t>. 2004.</w:t>
      </w:r>
    </w:p>
    <w:p w14:paraId="4CCB7882" w14:textId="77777777" w:rsidR="00495BBD" w:rsidRPr="00495BBD" w:rsidRDefault="00495BBD" w:rsidP="00495BBD">
      <w:pPr>
        <w:pStyle w:val="NoSpacing"/>
        <w:rPr>
          <w:rFonts w:ascii="Times New Roman" w:hAnsi="Times New Roman" w:cs="Times New Roman"/>
          <w:sz w:val="24"/>
          <w:szCs w:val="24"/>
        </w:rPr>
      </w:pPr>
    </w:p>
    <w:p w14:paraId="34DAF263"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Jeffrey Nelms, Ph.D. “Author of Himself: A </w:t>
      </w:r>
      <w:proofErr w:type="spellStart"/>
      <w:r w:rsidR="00495BBD" w:rsidRPr="00495BBD">
        <w:rPr>
          <w:rFonts w:ascii="Times New Roman" w:hAnsi="Times New Roman" w:cs="Times New Roman"/>
          <w:sz w:val="24"/>
          <w:szCs w:val="24"/>
        </w:rPr>
        <w:t>Rankian</w:t>
      </w:r>
      <w:proofErr w:type="spellEnd"/>
      <w:r w:rsidR="00495BBD" w:rsidRPr="00495BBD">
        <w:rPr>
          <w:rFonts w:ascii="Times New Roman" w:hAnsi="Times New Roman" w:cs="Times New Roman"/>
          <w:sz w:val="24"/>
          <w:szCs w:val="24"/>
        </w:rPr>
        <w:t xml:space="preserve"> Approach to Dickens’s Antagonism </w:t>
      </w:r>
      <w:r>
        <w:rPr>
          <w:rFonts w:ascii="Times New Roman" w:hAnsi="Times New Roman" w:cs="Times New Roman"/>
          <w:sz w:val="24"/>
          <w:szCs w:val="24"/>
        </w:rPr>
        <w:tab/>
      </w:r>
      <w:r w:rsidR="00495BBD" w:rsidRPr="00495BBD">
        <w:rPr>
          <w:rFonts w:ascii="Times New Roman" w:hAnsi="Times New Roman" w:cs="Times New Roman"/>
          <w:sz w:val="24"/>
          <w:szCs w:val="24"/>
        </w:rPr>
        <w:t>to Literacy.” 2002</w:t>
      </w:r>
      <w:r w:rsidR="00233847">
        <w:rPr>
          <w:rFonts w:ascii="Times New Roman" w:hAnsi="Times New Roman" w:cs="Times New Roman"/>
          <w:sz w:val="24"/>
          <w:szCs w:val="24"/>
        </w:rPr>
        <w:t>.</w:t>
      </w:r>
    </w:p>
    <w:p w14:paraId="4E918DAA" w14:textId="77777777" w:rsidR="00495BBD" w:rsidRPr="00495BBD" w:rsidRDefault="00495BBD" w:rsidP="00495BBD">
      <w:pPr>
        <w:pStyle w:val="NoSpacing"/>
        <w:rPr>
          <w:rFonts w:ascii="Times New Roman" w:hAnsi="Times New Roman" w:cs="Times New Roman"/>
          <w:sz w:val="24"/>
          <w:szCs w:val="24"/>
        </w:rPr>
      </w:pPr>
    </w:p>
    <w:p w14:paraId="40F49A75"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Stephanie Merle Speights, Ph.D. “George Eliot and the Dramatic Imagination.” 2002.</w:t>
      </w:r>
    </w:p>
    <w:p w14:paraId="02D66355" w14:textId="77777777" w:rsidR="00495BBD" w:rsidRPr="00495BBD" w:rsidRDefault="00495BBD" w:rsidP="00495BBD">
      <w:pPr>
        <w:pStyle w:val="NoSpacing"/>
        <w:rPr>
          <w:rFonts w:ascii="Times New Roman" w:hAnsi="Times New Roman" w:cs="Times New Roman"/>
          <w:sz w:val="24"/>
          <w:szCs w:val="24"/>
        </w:rPr>
      </w:pPr>
    </w:p>
    <w:p w14:paraId="75AD6BC6"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Elizabeth MacLeod Walls, Ph.D. “A Domestic Feminist: The New Woman and the </w:t>
      </w:r>
      <w:r>
        <w:rPr>
          <w:rFonts w:ascii="Times New Roman" w:hAnsi="Times New Roman" w:cs="Times New Roman"/>
          <w:sz w:val="24"/>
          <w:szCs w:val="24"/>
        </w:rPr>
        <w:tab/>
      </w:r>
      <w:r w:rsidR="00495BBD" w:rsidRPr="00495BBD">
        <w:rPr>
          <w:rFonts w:ascii="Times New Roman" w:hAnsi="Times New Roman" w:cs="Times New Roman"/>
          <w:sz w:val="24"/>
          <w:szCs w:val="24"/>
        </w:rPr>
        <w:t>Rhetoric of British Literary Modernism, 1880-1935.” 2001.</w:t>
      </w:r>
    </w:p>
    <w:p w14:paraId="190C781B" w14:textId="77777777" w:rsidR="00495BBD" w:rsidRPr="00495BBD" w:rsidRDefault="00495BBD" w:rsidP="00495BBD">
      <w:pPr>
        <w:pStyle w:val="NoSpacing"/>
        <w:rPr>
          <w:rFonts w:ascii="Times New Roman" w:hAnsi="Times New Roman" w:cs="Times New Roman"/>
          <w:sz w:val="24"/>
          <w:szCs w:val="24"/>
        </w:rPr>
      </w:pPr>
    </w:p>
    <w:p w14:paraId="0E6860E1" w14:textId="77777777" w:rsidR="00495BBD" w:rsidRPr="00495BBD" w:rsidRDefault="00AD327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Bing Shao, Ph.D. “Women’s Voices in August Webster’s Dramatic Monologues.” 2000. </w:t>
      </w:r>
    </w:p>
    <w:p w14:paraId="55594CA3" w14:textId="77777777" w:rsidR="00495BBD" w:rsidRPr="00495BBD" w:rsidRDefault="00495BBD" w:rsidP="00495BBD">
      <w:pPr>
        <w:pStyle w:val="NoSpacing"/>
        <w:rPr>
          <w:rFonts w:ascii="Times New Roman" w:hAnsi="Times New Roman" w:cs="Times New Roman"/>
          <w:sz w:val="24"/>
          <w:szCs w:val="24"/>
        </w:rPr>
      </w:pPr>
    </w:p>
    <w:p w14:paraId="5DDDEC32"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Chu-</w:t>
      </w:r>
      <w:proofErr w:type="spellStart"/>
      <w:r w:rsidR="00495BBD" w:rsidRPr="00495BBD">
        <w:rPr>
          <w:rFonts w:ascii="Times New Roman" w:hAnsi="Times New Roman" w:cs="Times New Roman"/>
          <w:sz w:val="24"/>
          <w:szCs w:val="24"/>
        </w:rPr>
        <w:t>chueh</w:t>
      </w:r>
      <w:proofErr w:type="spellEnd"/>
      <w:r w:rsidR="00495BBD" w:rsidRPr="00495BBD">
        <w:rPr>
          <w:rFonts w:ascii="Times New Roman" w:hAnsi="Times New Roman" w:cs="Times New Roman"/>
          <w:sz w:val="24"/>
          <w:szCs w:val="24"/>
        </w:rPr>
        <w:t xml:space="preserve"> Cheng, Ph.D. “The Victorian World in a Rear- View Mirror.” 2000.</w:t>
      </w:r>
    </w:p>
    <w:p w14:paraId="25BB11FB" w14:textId="77777777" w:rsidR="00495BBD" w:rsidRPr="00495BBD" w:rsidRDefault="00495BBD" w:rsidP="00495BBD">
      <w:pPr>
        <w:pStyle w:val="NoSpacing"/>
        <w:rPr>
          <w:rFonts w:ascii="Times New Roman" w:hAnsi="Times New Roman" w:cs="Times New Roman"/>
          <w:sz w:val="24"/>
          <w:szCs w:val="24"/>
        </w:rPr>
      </w:pPr>
    </w:p>
    <w:p w14:paraId="14AD9F88"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Julianne Smith, Ph.D. "Notorious Bodies of Faith: Representations of Holy Women in </w:t>
      </w:r>
      <w:r>
        <w:rPr>
          <w:rFonts w:ascii="Times New Roman" w:hAnsi="Times New Roman" w:cs="Times New Roman"/>
          <w:sz w:val="24"/>
          <w:szCs w:val="24"/>
        </w:rPr>
        <w:tab/>
      </w:r>
      <w:r w:rsidR="00495BBD" w:rsidRPr="00495BBD">
        <w:rPr>
          <w:rFonts w:ascii="Times New Roman" w:hAnsi="Times New Roman" w:cs="Times New Roman"/>
          <w:sz w:val="24"/>
          <w:szCs w:val="24"/>
        </w:rPr>
        <w:t>Victorian Art and Literature." 1999.</w:t>
      </w:r>
    </w:p>
    <w:p w14:paraId="63CDD39C" w14:textId="77777777" w:rsidR="00495BBD" w:rsidRPr="00495BBD" w:rsidRDefault="00495BBD" w:rsidP="00495BBD">
      <w:pPr>
        <w:pStyle w:val="NoSpacing"/>
        <w:rPr>
          <w:rFonts w:ascii="Times New Roman" w:hAnsi="Times New Roman" w:cs="Times New Roman"/>
          <w:sz w:val="24"/>
          <w:szCs w:val="24"/>
        </w:rPr>
      </w:pPr>
    </w:p>
    <w:p w14:paraId="6A3BF225"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Diana Shaffer, Ph.D. "The Poetics of Ekphrasis in Walter Pater's Painted Prose." 1995.</w:t>
      </w:r>
    </w:p>
    <w:p w14:paraId="18C5538E" w14:textId="77777777" w:rsidR="00495BBD" w:rsidRPr="00495BBD" w:rsidRDefault="00495BBD" w:rsidP="00495BBD">
      <w:pPr>
        <w:pStyle w:val="NoSpacing"/>
        <w:rPr>
          <w:rFonts w:ascii="Times New Roman" w:hAnsi="Times New Roman" w:cs="Times New Roman"/>
          <w:sz w:val="24"/>
          <w:szCs w:val="24"/>
        </w:rPr>
      </w:pPr>
    </w:p>
    <w:p w14:paraId="65232774"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Amy Patterson Cooper, Ph.D. </w:t>
      </w:r>
      <w:r w:rsidR="00233847">
        <w:rPr>
          <w:rFonts w:ascii="Times New Roman" w:hAnsi="Times New Roman" w:cs="Times New Roman"/>
          <w:sz w:val="24"/>
          <w:szCs w:val="24"/>
        </w:rPr>
        <w:t>“</w:t>
      </w:r>
      <w:r w:rsidR="00495BBD" w:rsidRPr="00495BBD">
        <w:rPr>
          <w:rFonts w:ascii="Times New Roman" w:hAnsi="Times New Roman" w:cs="Times New Roman"/>
          <w:sz w:val="24"/>
          <w:szCs w:val="24"/>
        </w:rPr>
        <w:t xml:space="preserve">Composing a Profession: World War, T.A.s, and Writing </w:t>
      </w:r>
      <w:r>
        <w:rPr>
          <w:rFonts w:ascii="Times New Roman" w:hAnsi="Times New Roman" w:cs="Times New Roman"/>
          <w:sz w:val="24"/>
          <w:szCs w:val="24"/>
        </w:rPr>
        <w:tab/>
      </w:r>
      <w:r w:rsidR="00233847">
        <w:rPr>
          <w:rFonts w:ascii="Times New Roman" w:hAnsi="Times New Roman" w:cs="Times New Roman"/>
          <w:sz w:val="24"/>
          <w:szCs w:val="24"/>
        </w:rPr>
        <w:t>Myths”</w:t>
      </w:r>
      <w:r w:rsidR="00495BBD" w:rsidRPr="00495BBD">
        <w:rPr>
          <w:rFonts w:ascii="Times New Roman" w:hAnsi="Times New Roman" w:cs="Times New Roman"/>
          <w:sz w:val="24"/>
          <w:szCs w:val="24"/>
        </w:rPr>
        <w:t xml:space="preserve"> </w:t>
      </w:r>
      <w:r w:rsidR="00233847" w:rsidRPr="00495BBD">
        <w:rPr>
          <w:rFonts w:ascii="Times New Roman" w:hAnsi="Times New Roman" w:cs="Times New Roman"/>
          <w:sz w:val="24"/>
          <w:szCs w:val="24"/>
        </w:rPr>
        <w:t>(</w:t>
      </w:r>
      <w:r w:rsidR="00233847">
        <w:rPr>
          <w:rFonts w:ascii="Times New Roman" w:hAnsi="Times New Roman" w:cs="Times New Roman"/>
          <w:sz w:val="24"/>
          <w:szCs w:val="24"/>
        </w:rPr>
        <w:t>c</w:t>
      </w:r>
      <w:r w:rsidR="00233847" w:rsidRPr="00495BBD">
        <w:rPr>
          <w:rFonts w:ascii="Times New Roman" w:hAnsi="Times New Roman" w:cs="Times New Roman"/>
          <w:sz w:val="24"/>
          <w:szCs w:val="24"/>
        </w:rPr>
        <w:t>o-directed with Winifred Bryan Horner)</w:t>
      </w:r>
      <w:r w:rsidR="00233847">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1994. </w:t>
      </w:r>
    </w:p>
    <w:p w14:paraId="10AD882D" w14:textId="77777777" w:rsidR="00495BBD" w:rsidRPr="00495BBD" w:rsidRDefault="00495BBD" w:rsidP="00495BBD">
      <w:pPr>
        <w:pStyle w:val="NoSpacing"/>
        <w:rPr>
          <w:rFonts w:ascii="Times New Roman" w:hAnsi="Times New Roman" w:cs="Times New Roman"/>
          <w:sz w:val="24"/>
          <w:szCs w:val="24"/>
        </w:rPr>
      </w:pPr>
    </w:p>
    <w:p w14:paraId="6C4DE390"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Barbara Caiti, </w:t>
      </w:r>
      <w:r w:rsidR="00233847">
        <w:rPr>
          <w:rFonts w:ascii="Times New Roman" w:hAnsi="Times New Roman" w:cs="Times New Roman"/>
          <w:sz w:val="24"/>
          <w:szCs w:val="24"/>
        </w:rPr>
        <w:t>M.A. “</w:t>
      </w:r>
      <w:r w:rsidR="00495BBD" w:rsidRPr="00495BBD">
        <w:rPr>
          <w:rFonts w:ascii="Times New Roman" w:hAnsi="Times New Roman" w:cs="Times New Roman"/>
          <w:sz w:val="24"/>
          <w:szCs w:val="24"/>
        </w:rPr>
        <w:t xml:space="preserve">The Female Alliance in </w:t>
      </w:r>
      <w:r w:rsidR="00495BBD" w:rsidRPr="00233847">
        <w:rPr>
          <w:rFonts w:ascii="Times New Roman" w:hAnsi="Times New Roman" w:cs="Times New Roman"/>
          <w:i/>
          <w:sz w:val="24"/>
          <w:szCs w:val="24"/>
        </w:rPr>
        <w:t>Ruth</w:t>
      </w:r>
      <w:r w:rsidR="00495BBD" w:rsidRPr="00495BBD">
        <w:rPr>
          <w:rFonts w:ascii="Times New Roman" w:hAnsi="Times New Roman" w:cs="Times New Roman"/>
          <w:sz w:val="24"/>
          <w:szCs w:val="24"/>
        </w:rPr>
        <w:t xml:space="preserve"> by Elizabeth Gaskell.</w:t>
      </w:r>
      <w:r w:rsidR="00233847">
        <w:rPr>
          <w:rFonts w:ascii="Times New Roman" w:hAnsi="Times New Roman" w:cs="Times New Roman"/>
          <w:sz w:val="24"/>
          <w:szCs w:val="24"/>
        </w:rPr>
        <w:t>”</w:t>
      </w:r>
      <w:r w:rsidR="00495BBD" w:rsidRPr="00495BBD">
        <w:rPr>
          <w:rFonts w:ascii="Times New Roman" w:hAnsi="Times New Roman" w:cs="Times New Roman"/>
          <w:sz w:val="24"/>
          <w:szCs w:val="24"/>
        </w:rPr>
        <w:t xml:space="preserve"> 1993.</w:t>
      </w:r>
    </w:p>
    <w:p w14:paraId="031FF484" w14:textId="77777777" w:rsidR="00495BBD" w:rsidRPr="00495BBD" w:rsidRDefault="00495BBD" w:rsidP="00495BBD">
      <w:pPr>
        <w:pStyle w:val="NoSpacing"/>
        <w:rPr>
          <w:rFonts w:ascii="Times New Roman" w:hAnsi="Times New Roman" w:cs="Times New Roman"/>
          <w:sz w:val="24"/>
          <w:szCs w:val="24"/>
        </w:rPr>
      </w:pPr>
    </w:p>
    <w:p w14:paraId="7BF42053"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Elizabeth Hildebrand Battles, Ph.D. </w:t>
      </w:r>
      <w:r w:rsidR="00233847">
        <w:rPr>
          <w:rFonts w:ascii="Times New Roman" w:hAnsi="Times New Roman" w:cs="Times New Roman"/>
          <w:sz w:val="24"/>
          <w:szCs w:val="24"/>
        </w:rPr>
        <w:t>“</w:t>
      </w:r>
      <w:r w:rsidR="00495BBD" w:rsidRPr="00495BBD">
        <w:rPr>
          <w:rFonts w:ascii="Times New Roman" w:hAnsi="Times New Roman" w:cs="Times New Roman"/>
          <w:sz w:val="24"/>
          <w:szCs w:val="24"/>
        </w:rPr>
        <w:t xml:space="preserve">Trying the Stuff of Language: Stylistic </w:t>
      </w:r>
      <w:r>
        <w:rPr>
          <w:rFonts w:ascii="Times New Roman" w:hAnsi="Times New Roman" w:cs="Times New Roman"/>
          <w:sz w:val="24"/>
          <w:szCs w:val="24"/>
        </w:rPr>
        <w:tab/>
      </w:r>
      <w:r w:rsidR="00495BBD" w:rsidRPr="00495BBD">
        <w:rPr>
          <w:rFonts w:ascii="Times New Roman" w:hAnsi="Times New Roman" w:cs="Times New Roman"/>
          <w:sz w:val="24"/>
          <w:szCs w:val="24"/>
        </w:rPr>
        <w:t>Experimentation in the Early Works of Thomas Carlyle and Robert Browning.</w:t>
      </w:r>
      <w:r w:rsidR="00233847">
        <w:rPr>
          <w:rFonts w:ascii="Times New Roman" w:hAnsi="Times New Roman" w:cs="Times New Roman"/>
          <w:sz w:val="24"/>
          <w:szCs w:val="24"/>
        </w:rPr>
        <w:t>”</w:t>
      </w:r>
      <w:r w:rsidR="00495BBD" w:rsidRPr="00495BBD">
        <w:rPr>
          <w:rFonts w:ascii="Times New Roman" w:hAnsi="Times New Roman" w:cs="Times New Roman"/>
          <w:sz w:val="24"/>
          <w:szCs w:val="24"/>
        </w:rPr>
        <w:t xml:space="preserve"> 1992.</w:t>
      </w:r>
    </w:p>
    <w:p w14:paraId="5F890F15" w14:textId="77777777" w:rsidR="00495BBD" w:rsidRPr="00495BBD" w:rsidRDefault="00495BBD" w:rsidP="00495BBD">
      <w:pPr>
        <w:pStyle w:val="NoSpacing"/>
        <w:rPr>
          <w:rFonts w:ascii="Times New Roman" w:hAnsi="Times New Roman" w:cs="Times New Roman"/>
          <w:sz w:val="24"/>
          <w:szCs w:val="24"/>
        </w:rPr>
      </w:pPr>
    </w:p>
    <w:p w14:paraId="28147E02"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Jean G. </w:t>
      </w:r>
      <w:proofErr w:type="spellStart"/>
      <w:r w:rsidR="00495BBD" w:rsidRPr="00495BBD">
        <w:rPr>
          <w:rFonts w:ascii="Times New Roman" w:hAnsi="Times New Roman" w:cs="Times New Roman"/>
          <w:sz w:val="24"/>
          <w:szCs w:val="24"/>
        </w:rPr>
        <w:t>Neisius</w:t>
      </w:r>
      <w:proofErr w:type="spellEnd"/>
      <w:r w:rsidR="00495BBD" w:rsidRPr="00495BBD">
        <w:rPr>
          <w:rFonts w:ascii="Times New Roman" w:hAnsi="Times New Roman" w:cs="Times New Roman"/>
          <w:sz w:val="24"/>
          <w:szCs w:val="24"/>
        </w:rPr>
        <w:t xml:space="preserve">, Ph.D. </w:t>
      </w:r>
      <w:r w:rsidR="00233847">
        <w:rPr>
          <w:rFonts w:ascii="Times New Roman" w:hAnsi="Times New Roman" w:cs="Times New Roman"/>
          <w:sz w:val="24"/>
          <w:szCs w:val="24"/>
        </w:rPr>
        <w:t>“</w:t>
      </w:r>
      <w:r w:rsidR="00495BBD" w:rsidRPr="00495BBD">
        <w:rPr>
          <w:rFonts w:ascii="Times New Roman" w:hAnsi="Times New Roman" w:cs="Times New Roman"/>
          <w:sz w:val="24"/>
          <w:szCs w:val="24"/>
        </w:rPr>
        <w:t xml:space="preserve">Acting the Role of Romance: Text and Subtext in the Work of </w:t>
      </w:r>
      <w:r>
        <w:rPr>
          <w:rFonts w:ascii="Times New Roman" w:hAnsi="Times New Roman" w:cs="Times New Roman"/>
          <w:sz w:val="24"/>
          <w:szCs w:val="24"/>
        </w:rPr>
        <w:tab/>
      </w:r>
      <w:r w:rsidR="00495BBD" w:rsidRPr="00495BBD">
        <w:rPr>
          <w:rFonts w:ascii="Times New Roman" w:hAnsi="Times New Roman" w:cs="Times New Roman"/>
          <w:sz w:val="24"/>
          <w:szCs w:val="24"/>
        </w:rPr>
        <w:t>Florence Marryat.</w:t>
      </w:r>
      <w:r w:rsidR="00233847">
        <w:rPr>
          <w:rFonts w:ascii="Times New Roman" w:hAnsi="Times New Roman" w:cs="Times New Roman"/>
          <w:sz w:val="24"/>
          <w:szCs w:val="24"/>
        </w:rPr>
        <w:t>”</w:t>
      </w:r>
      <w:r w:rsidR="00495BBD" w:rsidRPr="00495BBD">
        <w:rPr>
          <w:rFonts w:ascii="Times New Roman" w:hAnsi="Times New Roman" w:cs="Times New Roman"/>
          <w:sz w:val="24"/>
          <w:szCs w:val="24"/>
        </w:rPr>
        <w:t xml:space="preserve"> 1992.</w:t>
      </w:r>
    </w:p>
    <w:p w14:paraId="3532E35A" w14:textId="77777777" w:rsidR="00495BBD" w:rsidRPr="00495BBD" w:rsidRDefault="00495BBD" w:rsidP="00495BBD">
      <w:pPr>
        <w:pStyle w:val="NoSpacing"/>
        <w:rPr>
          <w:rFonts w:ascii="Times New Roman" w:hAnsi="Times New Roman" w:cs="Times New Roman"/>
          <w:sz w:val="24"/>
          <w:szCs w:val="24"/>
        </w:rPr>
      </w:pPr>
    </w:p>
    <w:p w14:paraId="7C48B840"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Barbara Brown Herman, Ph.D. </w:t>
      </w:r>
      <w:r w:rsidR="00233847">
        <w:rPr>
          <w:rFonts w:ascii="Times New Roman" w:hAnsi="Times New Roman" w:cs="Times New Roman"/>
          <w:sz w:val="24"/>
          <w:szCs w:val="24"/>
        </w:rPr>
        <w:t>“</w:t>
      </w:r>
      <w:r w:rsidR="00495BBD" w:rsidRPr="00495BBD">
        <w:rPr>
          <w:rFonts w:ascii="Times New Roman" w:hAnsi="Times New Roman" w:cs="Times New Roman"/>
          <w:sz w:val="24"/>
          <w:szCs w:val="24"/>
        </w:rPr>
        <w:t xml:space="preserve">Pleasures of Heaven, Pains of Hell, Intimations of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Immortality: Remembrance, Repression, and Reconciliation in Wordsworth and </w:t>
      </w:r>
      <w:r>
        <w:rPr>
          <w:rFonts w:ascii="Times New Roman" w:hAnsi="Times New Roman" w:cs="Times New Roman"/>
          <w:sz w:val="24"/>
          <w:szCs w:val="24"/>
        </w:rPr>
        <w:tab/>
      </w:r>
      <w:r w:rsidR="00495BBD" w:rsidRPr="00495BBD">
        <w:rPr>
          <w:rFonts w:ascii="Times New Roman" w:hAnsi="Times New Roman" w:cs="Times New Roman"/>
          <w:sz w:val="24"/>
          <w:szCs w:val="24"/>
        </w:rPr>
        <w:t>Whitman.</w:t>
      </w:r>
      <w:r w:rsidR="00233847">
        <w:rPr>
          <w:rFonts w:ascii="Times New Roman" w:hAnsi="Times New Roman" w:cs="Times New Roman"/>
          <w:sz w:val="24"/>
          <w:szCs w:val="24"/>
        </w:rPr>
        <w:t>”</w:t>
      </w:r>
      <w:r w:rsidR="00495BBD" w:rsidRPr="00495BBD">
        <w:rPr>
          <w:rFonts w:ascii="Times New Roman" w:hAnsi="Times New Roman" w:cs="Times New Roman"/>
          <w:sz w:val="24"/>
          <w:szCs w:val="24"/>
        </w:rPr>
        <w:t xml:space="preserve"> 1991.</w:t>
      </w:r>
    </w:p>
    <w:p w14:paraId="0CD1772C" w14:textId="77777777" w:rsidR="00495BBD" w:rsidRPr="00495BBD" w:rsidRDefault="00495BBD" w:rsidP="00495BBD">
      <w:pPr>
        <w:pStyle w:val="NoSpacing"/>
        <w:rPr>
          <w:rFonts w:ascii="Times New Roman" w:hAnsi="Times New Roman" w:cs="Times New Roman"/>
          <w:sz w:val="24"/>
          <w:szCs w:val="24"/>
        </w:rPr>
      </w:pPr>
    </w:p>
    <w:p w14:paraId="5AD599A4" w14:textId="77777777" w:rsidR="00C2695C"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EXTERNAL</w:t>
      </w:r>
      <w:r w:rsidR="006B1A43">
        <w:rPr>
          <w:rFonts w:ascii="Times New Roman" w:hAnsi="Times New Roman" w:cs="Times New Roman"/>
          <w:sz w:val="24"/>
          <w:szCs w:val="24"/>
        </w:rPr>
        <w:t xml:space="preserve"> </w:t>
      </w:r>
      <w:r w:rsidR="006B1A43" w:rsidRPr="00495BBD">
        <w:rPr>
          <w:rFonts w:ascii="Times New Roman" w:hAnsi="Times New Roman" w:cs="Times New Roman"/>
          <w:sz w:val="24"/>
          <w:szCs w:val="24"/>
        </w:rPr>
        <w:t>DISSERTATION</w:t>
      </w:r>
      <w:r w:rsidR="006B1A43">
        <w:rPr>
          <w:rFonts w:ascii="Times New Roman" w:hAnsi="Times New Roman" w:cs="Times New Roman"/>
          <w:sz w:val="24"/>
          <w:szCs w:val="24"/>
        </w:rPr>
        <w:t xml:space="preserve"> </w:t>
      </w:r>
      <w:r w:rsidR="006B1A43" w:rsidRPr="00495BBD">
        <w:rPr>
          <w:rFonts w:ascii="Times New Roman" w:hAnsi="Times New Roman" w:cs="Times New Roman"/>
          <w:sz w:val="24"/>
          <w:szCs w:val="24"/>
        </w:rPr>
        <w:t xml:space="preserve">COMMITTEES:    </w:t>
      </w:r>
      <w:r w:rsidRPr="00495BBD">
        <w:rPr>
          <w:rFonts w:ascii="Times New Roman" w:hAnsi="Times New Roman" w:cs="Times New Roman"/>
          <w:sz w:val="24"/>
          <w:szCs w:val="24"/>
        </w:rPr>
        <w:tab/>
      </w:r>
    </w:p>
    <w:p w14:paraId="4F740D6E" w14:textId="77777777" w:rsidR="00C2695C" w:rsidRDefault="00C2695C" w:rsidP="00495BBD">
      <w:pPr>
        <w:pStyle w:val="NoSpacing"/>
        <w:rPr>
          <w:rFonts w:ascii="Times New Roman" w:hAnsi="Times New Roman" w:cs="Times New Roman"/>
          <w:sz w:val="24"/>
          <w:szCs w:val="24"/>
        </w:rPr>
      </w:pPr>
      <w:r>
        <w:rPr>
          <w:rFonts w:ascii="Times New Roman" w:hAnsi="Times New Roman" w:cs="Times New Roman"/>
          <w:sz w:val="24"/>
          <w:szCs w:val="24"/>
        </w:rPr>
        <w:tab/>
        <w:t xml:space="preserve">External Examiner for Flore </w:t>
      </w:r>
      <w:proofErr w:type="spellStart"/>
      <w:r>
        <w:rPr>
          <w:rFonts w:ascii="Times New Roman" w:hAnsi="Times New Roman" w:cs="Times New Roman"/>
          <w:sz w:val="24"/>
          <w:szCs w:val="24"/>
        </w:rPr>
        <w:t>Willemijne</w:t>
      </w:r>
      <w:proofErr w:type="spellEnd"/>
      <w:r>
        <w:rPr>
          <w:rFonts w:ascii="Times New Roman" w:hAnsi="Times New Roman" w:cs="Times New Roman"/>
          <w:sz w:val="24"/>
          <w:szCs w:val="24"/>
        </w:rPr>
        <w:t xml:space="preserve"> Janssen, Ph.D. Dissertation, “Women Writers, </w:t>
      </w:r>
    </w:p>
    <w:p w14:paraId="32342188" w14:textId="77777777" w:rsidR="00C2695C" w:rsidRDefault="00C2695C" w:rsidP="00C2695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World Problems, and the Working Poor, c. 1880-1920: ‘Blackleg’ Work in Literature.” </w:t>
      </w:r>
    </w:p>
    <w:p w14:paraId="14F73FD1" w14:textId="77777777" w:rsidR="00C2695C" w:rsidRDefault="00C2695C" w:rsidP="00C2695C">
      <w:pPr>
        <w:pStyle w:val="NoSpacing"/>
        <w:ind w:firstLine="720"/>
        <w:rPr>
          <w:rFonts w:ascii="Times New Roman" w:hAnsi="Times New Roman" w:cs="Times New Roman"/>
          <w:sz w:val="24"/>
          <w:szCs w:val="24"/>
        </w:rPr>
      </w:pPr>
      <w:r>
        <w:rPr>
          <w:rFonts w:ascii="Times New Roman" w:hAnsi="Times New Roman" w:cs="Times New Roman"/>
          <w:sz w:val="24"/>
          <w:szCs w:val="24"/>
        </w:rPr>
        <w:t>Birkbeck College, University of London. July 2018.</w:t>
      </w:r>
    </w:p>
    <w:p w14:paraId="6C57ED7F" w14:textId="77777777" w:rsidR="006B1A43"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      </w:t>
      </w:r>
    </w:p>
    <w:p w14:paraId="043F004D"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bookmarkStart w:id="41" w:name="_Hlk502261992"/>
      <w:r w:rsidR="00495BBD" w:rsidRPr="00495BBD">
        <w:rPr>
          <w:rFonts w:ascii="Times New Roman" w:hAnsi="Times New Roman" w:cs="Times New Roman"/>
          <w:sz w:val="24"/>
          <w:szCs w:val="24"/>
        </w:rPr>
        <w:t xml:space="preserve">External Examiner for Caley </w:t>
      </w:r>
      <w:proofErr w:type="spellStart"/>
      <w:r w:rsidR="00495BBD" w:rsidRPr="00495BBD">
        <w:rPr>
          <w:rFonts w:ascii="Times New Roman" w:hAnsi="Times New Roman" w:cs="Times New Roman"/>
          <w:sz w:val="24"/>
          <w:szCs w:val="24"/>
        </w:rPr>
        <w:t>Ehnes</w:t>
      </w:r>
      <w:proofErr w:type="spellEnd"/>
      <w:r w:rsidR="00495BBD" w:rsidRPr="00495BBD">
        <w:rPr>
          <w:rFonts w:ascii="Times New Roman" w:hAnsi="Times New Roman" w:cs="Times New Roman"/>
          <w:sz w:val="24"/>
          <w:szCs w:val="24"/>
        </w:rPr>
        <w:t>, Ph.D. Di</w:t>
      </w:r>
      <w:r>
        <w:rPr>
          <w:rFonts w:ascii="Times New Roman" w:hAnsi="Times New Roman" w:cs="Times New Roman"/>
          <w:sz w:val="24"/>
          <w:szCs w:val="24"/>
        </w:rPr>
        <w:t xml:space="preserve">ssertation, “Writing with ‘one </w:t>
      </w:r>
      <w:r w:rsidR="00495BBD" w:rsidRPr="00495BBD">
        <w:rPr>
          <w:rFonts w:ascii="Times New Roman" w:hAnsi="Times New Roman" w:cs="Times New Roman"/>
          <w:sz w:val="24"/>
          <w:szCs w:val="24"/>
        </w:rPr>
        <w:t xml:space="preserve">hand for the </w:t>
      </w:r>
      <w:r>
        <w:rPr>
          <w:rFonts w:ascii="Times New Roman" w:hAnsi="Times New Roman" w:cs="Times New Roman"/>
          <w:sz w:val="24"/>
          <w:szCs w:val="24"/>
        </w:rPr>
        <w:tab/>
      </w:r>
      <w:r w:rsidR="00495BBD" w:rsidRPr="00495BBD">
        <w:rPr>
          <w:rFonts w:ascii="Times New Roman" w:hAnsi="Times New Roman" w:cs="Times New Roman"/>
          <w:sz w:val="24"/>
          <w:szCs w:val="24"/>
        </w:rPr>
        <w:t>booksellers’: Victorian Poetr</w:t>
      </w:r>
      <w:r>
        <w:rPr>
          <w:rFonts w:ascii="Times New Roman" w:hAnsi="Times New Roman" w:cs="Times New Roman"/>
          <w:sz w:val="24"/>
          <w:szCs w:val="24"/>
        </w:rPr>
        <w:t xml:space="preserve">y and the Illustrated Literary </w:t>
      </w:r>
      <w:r w:rsidR="00495BBD" w:rsidRPr="00495BBD">
        <w:rPr>
          <w:rFonts w:ascii="Times New Roman" w:hAnsi="Times New Roman" w:cs="Times New Roman"/>
          <w:sz w:val="24"/>
          <w:szCs w:val="24"/>
        </w:rPr>
        <w:t xml:space="preserve">Periodical of the 1860s.”  </w:t>
      </w:r>
      <w:r>
        <w:rPr>
          <w:rFonts w:ascii="Times New Roman" w:hAnsi="Times New Roman" w:cs="Times New Roman"/>
          <w:sz w:val="24"/>
          <w:szCs w:val="24"/>
        </w:rPr>
        <w:tab/>
      </w:r>
      <w:r w:rsidR="00495BBD" w:rsidRPr="00495BBD">
        <w:rPr>
          <w:rFonts w:ascii="Times New Roman" w:hAnsi="Times New Roman" w:cs="Times New Roman"/>
          <w:sz w:val="24"/>
          <w:szCs w:val="24"/>
        </w:rPr>
        <w:t>Director: Dr.</w:t>
      </w:r>
      <w:r>
        <w:rPr>
          <w:rFonts w:ascii="Times New Roman" w:hAnsi="Times New Roman" w:cs="Times New Roman"/>
          <w:sz w:val="24"/>
          <w:szCs w:val="24"/>
        </w:rPr>
        <w:t xml:space="preserve"> Alison Chapman, University of </w:t>
      </w:r>
      <w:r w:rsidR="00495BBD" w:rsidRPr="00495BBD">
        <w:rPr>
          <w:rFonts w:ascii="Times New Roman" w:hAnsi="Times New Roman" w:cs="Times New Roman"/>
          <w:sz w:val="24"/>
          <w:szCs w:val="24"/>
        </w:rPr>
        <w:t>Victoria, Victoria, B.C.  April 2014.</w:t>
      </w:r>
    </w:p>
    <w:p w14:paraId="7FFB3175" w14:textId="77777777" w:rsidR="00495BBD" w:rsidRPr="00495BBD" w:rsidRDefault="00495BBD" w:rsidP="00495BBD">
      <w:pPr>
        <w:pStyle w:val="NoSpacing"/>
        <w:rPr>
          <w:rFonts w:ascii="Times New Roman" w:hAnsi="Times New Roman" w:cs="Times New Roman"/>
          <w:sz w:val="24"/>
          <w:szCs w:val="24"/>
        </w:rPr>
      </w:pPr>
    </w:p>
    <w:bookmarkEnd w:id="41"/>
    <w:p w14:paraId="62A54B24"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sidR="00495BBD" w:rsidRPr="00495BBD">
        <w:rPr>
          <w:rFonts w:ascii="Times New Roman" w:hAnsi="Times New Roman" w:cs="Times New Roman"/>
          <w:sz w:val="24"/>
          <w:szCs w:val="24"/>
        </w:rPr>
        <w:t xml:space="preserve">External Examiner for Federica </w:t>
      </w:r>
      <w:proofErr w:type="spellStart"/>
      <w:r w:rsidR="00495BBD" w:rsidRPr="00495BBD">
        <w:rPr>
          <w:rFonts w:ascii="Times New Roman" w:hAnsi="Times New Roman" w:cs="Times New Roman"/>
          <w:sz w:val="24"/>
          <w:szCs w:val="24"/>
        </w:rPr>
        <w:t>Belluccini</w:t>
      </w:r>
      <w:proofErr w:type="spellEnd"/>
      <w:r w:rsidR="00495BBD" w:rsidRPr="00495BBD">
        <w:rPr>
          <w:rFonts w:ascii="Times New Roman" w:hAnsi="Times New Roman" w:cs="Times New Roman"/>
          <w:sz w:val="24"/>
          <w:szCs w:val="24"/>
        </w:rPr>
        <w:t xml:space="preserve">, Ph.D. Dissertation, “‘A Much Milder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Medium’: English and German Women Writers in Italy 1840-1880.”  Director: Dr.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Rohan </w:t>
      </w:r>
      <w:proofErr w:type="spellStart"/>
      <w:r w:rsidR="00495BBD" w:rsidRPr="00495BBD">
        <w:rPr>
          <w:rFonts w:ascii="Times New Roman" w:hAnsi="Times New Roman" w:cs="Times New Roman"/>
          <w:sz w:val="24"/>
          <w:szCs w:val="24"/>
        </w:rPr>
        <w:t>Maitzen</w:t>
      </w:r>
      <w:proofErr w:type="spellEnd"/>
      <w:r w:rsidR="00495BBD" w:rsidRPr="00495BBD">
        <w:rPr>
          <w:rFonts w:ascii="Times New Roman" w:hAnsi="Times New Roman" w:cs="Times New Roman"/>
          <w:sz w:val="24"/>
          <w:szCs w:val="24"/>
        </w:rPr>
        <w:t>, Dalhousie University, Halifax, Canada.  December 2011.</w:t>
      </w:r>
    </w:p>
    <w:p w14:paraId="7A4084CF" w14:textId="77777777" w:rsidR="00495BBD" w:rsidRPr="00495BBD" w:rsidRDefault="00495BBD" w:rsidP="00495BBD">
      <w:pPr>
        <w:pStyle w:val="NoSpacing"/>
        <w:rPr>
          <w:rFonts w:ascii="Times New Roman" w:hAnsi="Times New Roman" w:cs="Times New Roman"/>
          <w:sz w:val="24"/>
          <w:szCs w:val="24"/>
        </w:rPr>
      </w:pPr>
    </w:p>
    <w:p w14:paraId="1833E626"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External Examiner for Marilou McKenna, Ph.D. Dissertation, “A. C. Swinburne’s Mary </w:t>
      </w:r>
      <w:r>
        <w:rPr>
          <w:rFonts w:ascii="Times New Roman" w:hAnsi="Times New Roman" w:cs="Times New Roman"/>
          <w:sz w:val="24"/>
          <w:szCs w:val="24"/>
        </w:rPr>
        <w:tab/>
      </w:r>
      <w:r w:rsidR="00495BBD" w:rsidRPr="00495BBD">
        <w:rPr>
          <w:rFonts w:ascii="Times New Roman" w:hAnsi="Times New Roman" w:cs="Times New Roman"/>
          <w:sz w:val="24"/>
          <w:szCs w:val="24"/>
        </w:rPr>
        <w:t>Stuart Trilogy: Context and Critique.” Director:</w:t>
      </w:r>
      <w:r w:rsidR="00233847">
        <w:rPr>
          <w:rFonts w:ascii="Times New Roman" w:hAnsi="Times New Roman" w:cs="Times New Roman"/>
          <w:sz w:val="24"/>
          <w:szCs w:val="24"/>
        </w:rPr>
        <w:t xml:space="preserve"> </w:t>
      </w:r>
      <w:r w:rsidR="00495BBD" w:rsidRPr="00495BBD">
        <w:rPr>
          <w:rFonts w:ascii="Times New Roman" w:hAnsi="Times New Roman" w:cs="Times New Roman"/>
          <w:sz w:val="24"/>
          <w:szCs w:val="24"/>
        </w:rPr>
        <w:t xml:space="preserve">Dr. William </w:t>
      </w:r>
      <w:proofErr w:type="spellStart"/>
      <w:r w:rsidR="00495BBD" w:rsidRPr="00495BBD">
        <w:rPr>
          <w:rFonts w:ascii="Times New Roman" w:hAnsi="Times New Roman" w:cs="Times New Roman"/>
          <w:sz w:val="24"/>
          <w:szCs w:val="24"/>
        </w:rPr>
        <w:t>Whitla</w:t>
      </w:r>
      <w:proofErr w:type="spellEnd"/>
      <w:r w:rsidR="00495BBD" w:rsidRPr="00495BBD">
        <w:rPr>
          <w:rFonts w:ascii="Times New Roman" w:hAnsi="Times New Roman" w:cs="Times New Roman"/>
          <w:sz w:val="24"/>
          <w:szCs w:val="24"/>
        </w:rPr>
        <w:t xml:space="preserve">, York University, </w:t>
      </w:r>
      <w:r>
        <w:rPr>
          <w:rFonts w:ascii="Times New Roman" w:hAnsi="Times New Roman" w:cs="Times New Roman"/>
          <w:sz w:val="24"/>
          <w:szCs w:val="24"/>
        </w:rPr>
        <w:tab/>
      </w:r>
      <w:r w:rsidR="00495BBD" w:rsidRPr="00495BBD">
        <w:rPr>
          <w:rFonts w:ascii="Times New Roman" w:hAnsi="Times New Roman" w:cs="Times New Roman"/>
          <w:sz w:val="24"/>
          <w:szCs w:val="24"/>
        </w:rPr>
        <w:t>Toronto, Canada. July 2011.</w:t>
      </w:r>
    </w:p>
    <w:p w14:paraId="1A10F77B" w14:textId="77777777" w:rsidR="00495BBD" w:rsidRPr="00495BBD" w:rsidRDefault="00495BBD" w:rsidP="00495BBD">
      <w:pPr>
        <w:pStyle w:val="NoSpacing"/>
        <w:rPr>
          <w:rFonts w:ascii="Times New Roman" w:hAnsi="Times New Roman" w:cs="Times New Roman"/>
          <w:sz w:val="24"/>
          <w:szCs w:val="24"/>
        </w:rPr>
      </w:pPr>
    </w:p>
    <w:p w14:paraId="17F2DB97" w14:textId="77777777" w:rsidR="00233847"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External Examiner for Lee O’Brien, Ph.D. </w:t>
      </w:r>
      <w:r w:rsidR="00233847">
        <w:rPr>
          <w:rFonts w:ascii="Times New Roman" w:hAnsi="Times New Roman" w:cs="Times New Roman"/>
          <w:sz w:val="24"/>
          <w:szCs w:val="24"/>
        </w:rPr>
        <w:t>T</w:t>
      </w:r>
      <w:r w:rsidR="00495BBD" w:rsidRPr="00495BBD">
        <w:rPr>
          <w:rFonts w:ascii="Times New Roman" w:hAnsi="Times New Roman" w:cs="Times New Roman"/>
          <w:sz w:val="24"/>
          <w:szCs w:val="24"/>
        </w:rPr>
        <w:t xml:space="preserve">hesis, “The Cultural Aesthetics of Domestic </w:t>
      </w:r>
      <w:r>
        <w:rPr>
          <w:rFonts w:ascii="Times New Roman" w:hAnsi="Times New Roman" w:cs="Times New Roman"/>
          <w:sz w:val="24"/>
          <w:szCs w:val="24"/>
        </w:rPr>
        <w:tab/>
      </w:r>
      <w:r w:rsidR="00495BBD" w:rsidRPr="00495BBD">
        <w:rPr>
          <w:rFonts w:ascii="Times New Roman" w:hAnsi="Times New Roman" w:cs="Times New Roman"/>
          <w:sz w:val="24"/>
          <w:szCs w:val="24"/>
        </w:rPr>
        <w:t>Space and Romance Forms in Nineteenth Century Women’s Poetry</w:t>
      </w:r>
      <w:r w:rsidR="00233847">
        <w:rPr>
          <w:rFonts w:ascii="Times New Roman" w:hAnsi="Times New Roman" w:cs="Times New Roman"/>
          <w:sz w:val="24"/>
          <w:szCs w:val="24"/>
        </w:rPr>
        <w:t>.</w:t>
      </w:r>
      <w:r w:rsidR="00495BBD" w:rsidRPr="00495BBD">
        <w:rPr>
          <w:rFonts w:ascii="Times New Roman" w:hAnsi="Times New Roman" w:cs="Times New Roman"/>
          <w:sz w:val="24"/>
          <w:szCs w:val="24"/>
        </w:rPr>
        <w:t>” Direct</w:t>
      </w:r>
      <w:r w:rsidR="00233847">
        <w:rPr>
          <w:rFonts w:ascii="Times New Roman" w:hAnsi="Times New Roman" w:cs="Times New Roman"/>
          <w:sz w:val="24"/>
          <w:szCs w:val="24"/>
        </w:rPr>
        <w:t xml:space="preserve">or: </w:t>
      </w:r>
      <w:r w:rsidR="00495BBD" w:rsidRPr="00495BBD">
        <w:rPr>
          <w:rFonts w:ascii="Times New Roman" w:hAnsi="Times New Roman" w:cs="Times New Roman"/>
          <w:sz w:val="24"/>
          <w:szCs w:val="24"/>
        </w:rPr>
        <w:t xml:space="preserve">Helen </w:t>
      </w:r>
    </w:p>
    <w:p w14:paraId="5ADEE248" w14:textId="77777777" w:rsidR="00495BBD" w:rsidRPr="00495BBD" w:rsidRDefault="00233847" w:rsidP="00495BBD">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Groth</w:t>
      </w:r>
      <w:proofErr w:type="spellEnd"/>
      <w:r w:rsidR="00495BBD" w:rsidRPr="00495BBD">
        <w:rPr>
          <w:rFonts w:ascii="Times New Roman" w:hAnsi="Times New Roman" w:cs="Times New Roman"/>
          <w:sz w:val="24"/>
          <w:szCs w:val="24"/>
        </w:rPr>
        <w:t>, Macquarie University, Sydney, Australia. March 2009.</w:t>
      </w:r>
    </w:p>
    <w:p w14:paraId="339BC75D" w14:textId="77777777" w:rsidR="00495BBD" w:rsidRPr="00495BBD" w:rsidRDefault="00495BBD" w:rsidP="00495BBD">
      <w:pPr>
        <w:pStyle w:val="NoSpacing"/>
        <w:rPr>
          <w:rFonts w:ascii="Times New Roman" w:hAnsi="Times New Roman" w:cs="Times New Roman"/>
          <w:sz w:val="24"/>
          <w:szCs w:val="24"/>
        </w:rPr>
      </w:pPr>
    </w:p>
    <w:p w14:paraId="7A3C0124"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External Examiner for Marianne Van </w:t>
      </w:r>
      <w:proofErr w:type="spellStart"/>
      <w:r w:rsidR="00495BBD" w:rsidRPr="00495BBD">
        <w:rPr>
          <w:rFonts w:ascii="Times New Roman" w:hAnsi="Times New Roman" w:cs="Times New Roman"/>
          <w:sz w:val="24"/>
          <w:szCs w:val="24"/>
        </w:rPr>
        <w:t>Remoortel</w:t>
      </w:r>
      <w:proofErr w:type="spellEnd"/>
      <w:r w:rsidR="00495BBD" w:rsidRPr="00495BBD">
        <w:rPr>
          <w:rFonts w:ascii="Times New Roman" w:hAnsi="Times New Roman" w:cs="Times New Roman"/>
          <w:sz w:val="24"/>
          <w:szCs w:val="24"/>
        </w:rPr>
        <w:t xml:space="preserve">, Ph.D. “Lives of the Sonnet: Genre, </w:t>
      </w:r>
      <w:r>
        <w:rPr>
          <w:rFonts w:ascii="Times New Roman" w:hAnsi="Times New Roman" w:cs="Times New Roman"/>
          <w:sz w:val="24"/>
          <w:szCs w:val="24"/>
        </w:rPr>
        <w:tab/>
      </w:r>
      <w:r w:rsidR="00495BBD" w:rsidRPr="00495BBD">
        <w:rPr>
          <w:rFonts w:ascii="Times New Roman" w:hAnsi="Times New Roman" w:cs="Times New Roman"/>
          <w:sz w:val="24"/>
          <w:szCs w:val="24"/>
        </w:rPr>
        <w:t xml:space="preserve">Gender, and Criticism, 1795-1895.” Director: Dr. </w:t>
      </w:r>
      <w:proofErr w:type="spellStart"/>
      <w:r w:rsidR="00495BBD" w:rsidRPr="00495BBD">
        <w:rPr>
          <w:rFonts w:ascii="Times New Roman" w:hAnsi="Times New Roman" w:cs="Times New Roman"/>
          <w:sz w:val="24"/>
          <w:szCs w:val="24"/>
        </w:rPr>
        <w:t>Marysa</w:t>
      </w:r>
      <w:proofErr w:type="spellEnd"/>
      <w:r w:rsidR="00495BBD" w:rsidRPr="00495BBD">
        <w:rPr>
          <w:rFonts w:ascii="Times New Roman" w:hAnsi="Times New Roman" w:cs="Times New Roman"/>
          <w:sz w:val="24"/>
          <w:szCs w:val="24"/>
        </w:rPr>
        <w:t xml:space="preserve"> </w:t>
      </w:r>
      <w:proofErr w:type="spellStart"/>
      <w:r w:rsidR="00495BBD" w:rsidRPr="00495BBD">
        <w:rPr>
          <w:rFonts w:ascii="Times New Roman" w:hAnsi="Times New Roman" w:cs="Times New Roman"/>
          <w:sz w:val="24"/>
          <w:szCs w:val="24"/>
        </w:rPr>
        <w:t>Demoor</w:t>
      </w:r>
      <w:proofErr w:type="spellEnd"/>
      <w:r w:rsidR="00495BBD" w:rsidRPr="00495BBD">
        <w:rPr>
          <w:rFonts w:ascii="Times New Roman" w:hAnsi="Times New Roman" w:cs="Times New Roman"/>
          <w:sz w:val="24"/>
          <w:szCs w:val="24"/>
        </w:rPr>
        <w:t xml:space="preserve">. University of Gent, </w:t>
      </w:r>
      <w:r>
        <w:rPr>
          <w:rFonts w:ascii="Times New Roman" w:hAnsi="Times New Roman" w:cs="Times New Roman"/>
          <w:sz w:val="24"/>
          <w:szCs w:val="24"/>
        </w:rPr>
        <w:tab/>
      </w:r>
      <w:r w:rsidR="00495BBD" w:rsidRPr="00495BBD">
        <w:rPr>
          <w:rFonts w:ascii="Times New Roman" w:hAnsi="Times New Roman" w:cs="Times New Roman"/>
          <w:sz w:val="24"/>
          <w:szCs w:val="24"/>
        </w:rPr>
        <w:t>Belgium. December 2007.</w:t>
      </w:r>
    </w:p>
    <w:p w14:paraId="6B04B16B" w14:textId="77777777" w:rsidR="00495BBD" w:rsidRPr="00495BBD" w:rsidRDefault="00495BBD" w:rsidP="00495BBD">
      <w:pPr>
        <w:pStyle w:val="NoSpacing"/>
        <w:rPr>
          <w:rFonts w:ascii="Times New Roman" w:hAnsi="Times New Roman" w:cs="Times New Roman"/>
          <w:sz w:val="24"/>
          <w:szCs w:val="24"/>
        </w:rPr>
      </w:pPr>
    </w:p>
    <w:p w14:paraId="2E175314" w14:textId="77777777" w:rsidR="00F07A9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F07A9D">
        <w:rPr>
          <w:rFonts w:ascii="Times New Roman" w:hAnsi="Times New Roman" w:cs="Times New Roman"/>
          <w:sz w:val="24"/>
          <w:szCs w:val="24"/>
        </w:rPr>
        <w:t xml:space="preserve">Committee Member, </w:t>
      </w:r>
      <w:r w:rsidR="00495BBD" w:rsidRPr="00495BBD">
        <w:rPr>
          <w:rFonts w:ascii="Times New Roman" w:hAnsi="Times New Roman" w:cs="Times New Roman"/>
          <w:sz w:val="24"/>
          <w:szCs w:val="24"/>
        </w:rPr>
        <w:t xml:space="preserve">Cheryl A. Wilson, Ph.D. Choreography and Counterpoint: Dance </w:t>
      </w:r>
    </w:p>
    <w:p w14:paraId="4FDAEDD2" w14:textId="77777777" w:rsidR="00F07A9D" w:rsidRDefault="00F07A9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and Narrative in Nineteenth-Century British Women’s Writing.” Co-directors Maria H. </w:t>
      </w:r>
    </w:p>
    <w:p w14:paraId="1CE27D0A" w14:textId="77777777" w:rsidR="00495BBD" w:rsidRPr="00495BBD" w:rsidRDefault="00F07A9D"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 xml:space="preserve">Frawley and Margaret D. </w:t>
      </w:r>
      <w:proofErr w:type="spellStart"/>
      <w:r w:rsidR="00495BBD" w:rsidRPr="00495BBD">
        <w:rPr>
          <w:rFonts w:ascii="Times New Roman" w:hAnsi="Times New Roman" w:cs="Times New Roman"/>
          <w:sz w:val="24"/>
          <w:szCs w:val="24"/>
        </w:rPr>
        <w:t>Stetz</w:t>
      </w:r>
      <w:proofErr w:type="spellEnd"/>
      <w:r w:rsidR="00495BBD" w:rsidRPr="00495BBD">
        <w:rPr>
          <w:rFonts w:ascii="Times New Roman" w:hAnsi="Times New Roman" w:cs="Times New Roman"/>
          <w:sz w:val="24"/>
          <w:szCs w:val="24"/>
        </w:rPr>
        <w:t>. University of Delaware, 2004-2005.</w:t>
      </w:r>
    </w:p>
    <w:p w14:paraId="37E3A3C1" w14:textId="77777777" w:rsidR="00495BBD" w:rsidRPr="00495BBD" w:rsidRDefault="00495BBD" w:rsidP="00495BBD">
      <w:pPr>
        <w:pStyle w:val="NoSpacing"/>
        <w:rPr>
          <w:rFonts w:ascii="Times New Roman" w:hAnsi="Times New Roman" w:cs="Times New Roman"/>
          <w:sz w:val="24"/>
          <w:szCs w:val="24"/>
        </w:rPr>
      </w:pPr>
    </w:p>
    <w:p w14:paraId="330DE2A7" w14:textId="77777777" w:rsidR="00495BBD" w:rsidRPr="00495BBD" w:rsidRDefault="00495BBD" w:rsidP="00495BBD">
      <w:pPr>
        <w:pStyle w:val="NoSpacing"/>
        <w:rPr>
          <w:rFonts w:ascii="Times New Roman" w:hAnsi="Times New Roman" w:cs="Times New Roman"/>
          <w:sz w:val="24"/>
          <w:szCs w:val="24"/>
        </w:rPr>
      </w:pPr>
      <w:r w:rsidRPr="00495BBD">
        <w:rPr>
          <w:rFonts w:ascii="Times New Roman" w:hAnsi="Times New Roman" w:cs="Times New Roman"/>
          <w:sz w:val="24"/>
          <w:szCs w:val="24"/>
        </w:rPr>
        <w:t xml:space="preserve">PROFESSIONAL </w:t>
      </w:r>
      <w:r w:rsidR="006B1A43" w:rsidRPr="00495BBD">
        <w:rPr>
          <w:rFonts w:ascii="Times New Roman" w:hAnsi="Times New Roman" w:cs="Times New Roman"/>
          <w:sz w:val="24"/>
          <w:szCs w:val="24"/>
        </w:rPr>
        <w:t>AFFILIATIONS:</w:t>
      </w:r>
    </w:p>
    <w:p w14:paraId="36BCFBB5"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Modern Language Association</w:t>
      </w:r>
    </w:p>
    <w:p w14:paraId="0B111CD5"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Victorian Division Executive Committee, 2003-2007</w:t>
      </w:r>
    </w:p>
    <w:p w14:paraId="2A8BD532"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Committee Chair, 2006</w:t>
      </w:r>
    </w:p>
    <w:p w14:paraId="517EB362"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Committee Secretary, 2005</w:t>
      </w:r>
    </w:p>
    <w:p w14:paraId="04B496BD"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Midwest Victorian Studies Association</w:t>
      </w:r>
    </w:p>
    <w:p w14:paraId="1F0785DD"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President, 2007-2009</w:t>
      </w:r>
    </w:p>
    <w:p w14:paraId="7EA72169" w14:textId="77777777" w:rsid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Vice President, 2005-2007</w:t>
      </w:r>
    </w:p>
    <w:p w14:paraId="6CB9A6D6" w14:textId="77777777" w:rsidR="001816D7" w:rsidRPr="00495BBD" w:rsidRDefault="001816D7"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Board Member, 1982-86, 2005-13</w:t>
      </w:r>
    </w:p>
    <w:p w14:paraId="29425CF3"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Nominating Committee, 2012-2013</w:t>
      </w:r>
    </w:p>
    <w:p w14:paraId="71F49DD5" w14:textId="77777777" w:rsid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495BBD" w:rsidRPr="00495BBD">
        <w:rPr>
          <w:rFonts w:ascii="Times New Roman" w:hAnsi="Times New Roman" w:cs="Times New Roman"/>
          <w:sz w:val="24"/>
          <w:szCs w:val="24"/>
        </w:rPr>
        <w:t>Arnstein</w:t>
      </w:r>
      <w:proofErr w:type="spellEnd"/>
      <w:r w:rsidR="00495BBD" w:rsidRPr="00495BBD">
        <w:rPr>
          <w:rFonts w:ascii="Times New Roman" w:hAnsi="Times New Roman" w:cs="Times New Roman"/>
          <w:sz w:val="24"/>
          <w:szCs w:val="24"/>
        </w:rPr>
        <w:t xml:space="preserve"> Prize Committee, 1995-2005</w:t>
      </w:r>
    </w:p>
    <w:p w14:paraId="5057E020" w14:textId="77777777" w:rsidR="001816D7" w:rsidRDefault="001816D7"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Senior Advisory Board, 2015-</w:t>
      </w:r>
    </w:p>
    <w:p w14:paraId="563E0D41" w14:textId="77777777" w:rsidR="001816D7" w:rsidRDefault="001816D7"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Local Arrangements, 2018-19</w:t>
      </w:r>
    </w:p>
    <w:p w14:paraId="258F6A74" w14:textId="77777777" w:rsidR="001816D7" w:rsidRPr="00495BBD" w:rsidRDefault="001816D7"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Program Committee, 2018-19</w:t>
      </w:r>
    </w:p>
    <w:p w14:paraId="09F3B6F1" w14:textId="77777777" w:rsid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Tennyson Society</w:t>
      </w:r>
    </w:p>
    <w:p w14:paraId="65BDE403" w14:textId="77777777" w:rsidR="00C6008F" w:rsidRPr="00495BBD" w:rsidRDefault="00C6008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American representative, Publications board, 2016-present</w:t>
      </w:r>
    </w:p>
    <w:p w14:paraId="40E1243A"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Research Society of Victorian Periodicals</w:t>
      </w:r>
    </w:p>
    <w:p w14:paraId="18379672"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Senior Advisory Board, 2001-present</w:t>
      </w:r>
    </w:p>
    <w:p w14:paraId="279350EF"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Ex officio, 1999-2001</w:t>
      </w:r>
    </w:p>
    <w:p w14:paraId="5994992B"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President, 1997-1999</w:t>
      </w:r>
    </w:p>
    <w:p w14:paraId="34C4F73D"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Vice President, 1995-1997</w:t>
      </w:r>
    </w:p>
    <w:p w14:paraId="034DB93A" w14:textId="77777777" w:rsidR="001816D7"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Secretary: 1993-1995</w:t>
      </w:r>
    </w:p>
    <w:p w14:paraId="57C7A648" w14:textId="77777777" w:rsid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Chair, Colby Prize Award Committee, 2012-2013</w:t>
      </w:r>
    </w:p>
    <w:p w14:paraId="21430B8D" w14:textId="77777777" w:rsidR="000E08A0" w:rsidRDefault="000E08A0"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 Linda H. Peterson RSVP Fellowship Committee, 2015-2016</w:t>
      </w:r>
    </w:p>
    <w:p w14:paraId="241EE037" w14:textId="77777777" w:rsidR="001816D7" w:rsidRDefault="001816D7"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Member, Linda H. Peterson RSVP Fellowship Committee, 2017-18</w:t>
      </w:r>
    </w:p>
    <w:p w14:paraId="4F8C561A" w14:textId="53A0644C" w:rsidR="001816D7" w:rsidRDefault="001816D7"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Chair, Awards Subcommittee, Governance Review, 2018</w:t>
      </w:r>
      <w:r w:rsidR="00632FA9">
        <w:rPr>
          <w:rFonts w:ascii="Times New Roman" w:hAnsi="Times New Roman" w:cs="Times New Roman"/>
          <w:sz w:val="24"/>
          <w:szCs w:val="24"/>
        </w:rPr>
        <w:t>-19</w:t>
      </w:r>
    </w:p>
    <w:p w14:paraId="55CFFF28" w14:textId="77777777" w:rsidR="001816D7" w:rsidRPr="00495BBD" w:rsidRDefault="001816D7" w:rsidP="00495BBD">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Finance Committee, 2016-</w:t>
      </w:r>
    </w:p>
    <w:p w14:paraId="277C87F6"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Local Arrangements Committee, 2011-2012</w:t>
      </w:r>
    </w:p>
    <w:p w14:paraId="6F78A774"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Program Committee, 2011-2012</w:t>
      </w:r>
    </w:p>
    <w:p w14:paraId="02BD0B19"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Curran Prize Judging Committee, 2010-2011</w:t>
      </w:r>
    </w:p>
    <w:p w14:paraId="295F7E99"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6008F" w:rsidRPr="00495BBD">
        <w:rPr>
          <w:rFonts w:ascii="Times New Roman" w:hAnsi="Times New Roman" w:cs="Times New Roman"/>
          <w:sz w:val="24"/>
          <w:szCs w:val="24"/>
        </w:rPr>
        <w:t>Organizing</w:t>
      </w:r>
      <w:r w:rsidR="00495BBD" w:rsidRPr="00495BBD">
        <w:rPr>
          <w:rFonts w:ascii="Times New Roman" w:hAnsi="Times New Roman" w:cs="Times New Roman"/>
          <w:sz w:val="24"/>
          <w:szCs w:val="24"/>
        </w:rPr>
        <w:t xml:space="preserve"> Committee (Program committee), 2004</w:t>
      </w:r>
    </w:p>
    <w:p w14:paraId="4F88761F"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Program Committee, 2006</w:t>
      </w:r>
    </w:p>
    <w:p w14:paraId="41285921" w14:textId="77777777" w:rsid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North American Victorian Studies Association</w:t>
      </w:r>
    </w:p>
    <w:p w14:paraId="43F026F9" w14:textId="77777777" w:rsidR="004A54AD" w:rsidRDefault="004A54AD"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Judge, Best Book prize, </w:t>
      </w:r>
      <w:r w:rsidR="001816D7">
        <w:rPr>
          <w:rFonts w:ascii="Times New Roman" w:hAnsi="Times New Roman" w:cs="Times New Roman"/>
          <w:sz w:val="24"/>
          <w:szCs w:val="24"/>
        </w:rPr>
        <w:t>2014</w:t>
      </w:r>
    </w:p>
    <w:p w14:paraId="6F13EC15" w14:textId="77777777" w:rsidR="00C6008F" w:rsidRDefault="00DB1CA6"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Advisory Board American Representative, 2015-2017</w:t>
      </w:r>
    </w:p>
    <w:p w14:paraId="6A54C25C" w14:textId="77777777" w:rsidR="00C6008F" w:rsidRDefault="00C6008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President’s Award Subcommittee, 2016-17</w:t>
      </w:r>
    </w:p>
    <w:p w14:paraId="50B13071" w14:textId="77777777" w:rsidR="00C6008F" w:rsidRPr="00495BBD" w:rsidRDefault="00C6008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Access and Outreach Subcommittee, 2017</w:t>
      </w:r>
    </w:p>
    <w:p w14:paraId="389C43E8"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William Morris Society</w:t>
      </w:r>
    </w:p>
    <w:p w14:paraId="5DE5E17D"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Governing Board, 2011-2016</w:t>
      </w:r>
    </w:p>
    <w:p w14:paraId="570859D1"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Vice President for Programs, 2014-201</w:t>
      </w:r>
      <w:r w:rsidR="000E08A0">
        <w:rPr>
          <w:rFonts w:ascii="Times New Roman" w:hAnsi="Times New Roman" w:cs="Times New Roman"/>
          <w:sz w:val="24"/>
          <w:szCs w:val="24"/>
        </w:rPr>
        <w:t>7</w:t>
      </w:r>
    </w:p>
    <w:p w14:paraId="766A85DB"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Nominating Committee, 2012</w:t>
      </w:r>
    </w:p>
    <w:p w14:paraId="6F9E2814" w14:textId="77777777" w:rsid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5BBD" w:rsidRPr="00495BBD">
        <w:rPr>
          <w:rFonts w:ascii="Times New Roman" w:hAnsi="Times New Roman" w:cs="Times New Roman"/>
          <w:sz w:val="24"/>
          <w:szCs w:val="24"/>
        </w:rPr>
        <w:t>Nominating Committee, 2013</w:t>
      </w:r>
    </w:p>
    <w:p w14:paraId="21747B7B" w14:textId="77777777" w:rsidR="00C6008F" w:rsidRDefault="00C6008F" w:rsidP="00495BBD">
      <w:pPr>
        <w:pStyle w:val="NoSpacing"/>
        <w:rPr>
          <w:rFonts w:ascii="Times New Roman" w:hAnsi="Times New Roman" w:cs="Times New Roman"/>
          <w:sz w:val="24"/>
          <w:szCs w:val="24"/>
        </w:rPr>
      </w:pPr>
      <w:r>
        <w:rPr>
          <w:rFonts w:ascii="Times New Roman" w:hAnsi="Times New Roman" w:cs="Times New Roman"/>
          <w:sz w:val="24"/>
          <w:szCs w:val="24"/>
        </w:rPr>
        <w:tab/>
        <w:t>British Women Writers Association</w:t>
      </w:r>
    </w:p>
    <w:p w14:paraId="0CB1ED09" w14:textId="423C880A" w:rsidR="00C6008F" w:rsidRDefault="00C6008F"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Governing Board, 2017-present</w:t>
      </w:r>
    </w:p>
    <w:p w14:paraId="273BC3CC" w14:textId="04CE73D2" w:rsidR="00495584" w:rsidRPr="00495BBD" w:rsidRDefault="00495584" w:rsidP="00495BB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Faculty Advisor for BWWC 2020 conference hosts </w:t>
      </w:r>
    </w:p>
    <w:p w14:paraId="20DF3376"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Society for the History of Auth</w:t>
      </w:r>
      <w:r>
        <w:rPr>
          <w:rFonts w:ascii="Times New Roman" w:hAnsi="Times New Roman" w:cs="Times New Roman"/>
          <w:sz w:val="24"/>
          <w:szCs w:val="24"/>
        </w:rPr>
        <w:t xml:space="preserve">orship, Reading, and Publishing </w:t>
      </w:r>
      <w:r w:rsidR="00495BBD" w:rsidRPr="00495BBD">
        <w:rPr>
          <w:rFonts w:ascii="Times New Roman" w:hAnsi="Times New Roman" w:cs="Times New Roman"/>
          <w:sz w:val="24"/>
          <w:szCs w:val="24"/>
        </w:rPr>
        <w:t>(SHARP), 1992-2008</w:t>
      </w:r>
    </w:p>
    <w:p w14:paraId="2DC5EA65" w14:textId="77777777" w:rsidR="00495BBD"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Interdisciplinary Nineteenth-Century Studies</w:t>
      </w:r>
    </w:p>
    <w:p w14:paraId="1CBDE4D5" w14:textId="77777777" w:rsidR="003601C7" w:rsidRPr="00495BBD" w:rsidRDefault="006B1A43" w:rsidP="00495BBD">
      <w:pPr>
        <w:pStyle w:val="NoSpacing"/>
        <w:rPr>
          <w:rFonts w:ascii="Times New Roman" w:hAnsi="Times New Roman" w:cs="Times New Roman"/>
          <w:sz w:val="24"/>
          <w:szCs w:val="24"/>
        </w:rPr>
      </w:pPr>
      <w:r>
        <w:rPr>
          <w:rFonts w:ascii="Times New Roman" w:hAnsi="Times New Roman" w:cs="Times New Roman"/>
          <w:sz w:val="24"/>
          <w:szCs w:val="24"/>
        </w:rPr>
        <w:tab/>
      </w:r>
      <w:r w:rsidR="00495BBD" w:rsidRPr="00495BBD">
        <w:rPr>
          <w:rFonts w:ascii="Times New Roman" w:hAnsi="Times New Roman" w:cs="Times New Roman"/>
          <w:sz w:val="24"/>
          <w:szCs w:val="24"/>
        </w:rPr>
        <w:t>Gaskell Society</w:t>
      </w:r>
    </w:p>
    <w:sectPr w:rsidR="003601C7" w:rsidRPr="00495BBD" w:rsidSect="00202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f_segoe-ui_normal">
    <w:altName w:val="Times New Roman"/>
    <w:charset w:val="00"/>
    <w:family w:val="auto"/>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BD"/>
    <w:rsid w:val="000046AA"/>
    <w:rsid w:val="0003429A"/>
    <w:rsid w:val="000458B4"/>
    <w:rsid w:val="000474E4"/>
    <w:rsid w:val="000652D9"/>
    <w:rsid w:val="00073C84"/>
    <w:rsid w:val="00074BAE"/>
    <w:rsid w:val="0008720B"/>
    <w:rsid w:val="000933B4"/>
    <w:rsid w:val="000B6C46"/>
    <w:rsid w:val="000D0FA7"/>
    <w:rsid w:val="000D4825"/>
    <w:rsid w:val="000D7B0F"/>
    <w:rsid w:val="000E08A0"/>
    <w:rsid w:val="000E75C0"/>
    <w:rsid w:val="000F5EF4"/>
    <w:rsid w:val="00103618"/>
    <w:rsid w:val="00127DCC"/>
    <w:rsid w:val="00133C00"/>
    <w:rsid w:val="00135A0B"/>
    <w:rsid w:val="001421AB"/>
    <w:rsid w:val="00154871"/>
    <w:rsid w:val="001549B5"/>
    <w:rsid w:val="00154E49"/>
    <w:rsid w:val="00156DBA"/>
    <w:rsid w:val="001816D7"/>
    <w:rsid w:val="001822DE"/>
    <w:rsid w:val="00184A65"/>
    <w:rsid w:val="00186DDA"/>
    <w:rsid w:val="001B21BF"/>
    <w:rsid w:val="001D77DE"/>
    <w:rsid w:val="001E2857"/>
    <w:rsid w:val="001F5F5D"/>
    <w:rsid w:val="001F63CD"/>
    <w:rsid w:val="00202AEE"/>
    <w:rsid w:val="00202CC4"/>
    <w:rsid w:val="00207751"/>
    <w:rsid w:val="00226180"/>
    <w:rsid w:val="002276BD"/>
    <w:rsid w:val="0023371B"/>
    <w:rsid w:val="00233847"/>
    <w:rsid w:val="00245500"/>
    <w:rsid w:val="00266169"/>
    <w:rsid w:val="00273CFC"/>
    <w:rsid w:val="00280692"/>
    <w:rsid w:val="002919E4"/>
    <w:rsid w:val="002B785A"/>
    <w:rsid w:val="002C396F"/>
    <w:rsid w:val="002D557F"/>
    <w:rsid w:val="002E0246"/>
    <w:rsid w:val="002F22E2"/>
    <w:rsid w:val="002F5F69"/>
    <w:rsid w:val="00314216"/>
    <w:rsid w:val="0033570A"/>
    <w:rsid w:val="00344039"/>
    <w:rsid w:val="00350C98"/>
    <w:rsid w:val="003601C7"/>
    <w:rsid w:val="003610F4"/>
    <w:rsid w:val="0038338B"/>
    <w:rsid w:val="003928F7"/>
    <w:rsid w:val="003A2D4B"/>
    <w:rsid w:val="003D2352"/>
    <w:rsid w:val="003D340C"/>
    <w:rsid w:val="003F57C6"/>
    <w:rsid w:val="00405ED1"/>
    <w:rsid w:val="0041173C"/>
    <w:rsid w:val="004153CB"/>
    <w:rsid w:val="004230A7"/>
    <w:rsid w:val="00423532"/>
    <w:rsid w:val="00440C7F"/>
    <w:rsid w:val="00450518"/>
    <w:rsid w:val="00450F4C"/>
    <w:rsid w:val="004634FA"/>
    <w:rsid w:val="004720D5"/>
    <w:rsid w:val="00490EC7"/>
    <w:rsid w:val="00493AA4"/>
    <w:rsid w:val="00495584"/>
    <w:rsid w:val="00495BBD"/>
    <w:rsid w:val="004A54AD"/>
    <w:rsid w:val="004D4051"/>
    <w:rsid w:val="004D658C"/>
    <w:rsid w:val="004D6B22"/>
    <w:rsid w:val="004F44E9"/>
    <w:rsid w:val="00500208"/>
    <w:rsid w:val="00500EDB"/>
    <w:rsid w:val="0051389F"/>
    <w:rsid w:val="00514016"/>
    <w:rsid w:val="00514307"/>
    <w:rsid w:val="005366B3"/>
    <w:rsid w:val="00544151"/>
    <w:rsid w:val="00552720"/>
    <w:rsid w:val="00567988"/>
    <w:rsid w:val="005931C8"/>
    <w:rsid w:val="005A3DF8"/>
    <w:rsid w:val="005B23FB"/>
    <w:rsid w:val="005C5C62"/>
    <w:rsid w:val="005C605F"/>
    <w:rsid w:val="005D76D9"/>
    <w:rsid w:val="005E4614"/>
    <w:rsid w:val="005E67C9"/>
    <w:rsid w:val="00604896"/>
    <w:rsid w:val="006163F3"/>
    <w:rsid w:val="00632FA9"/>
    <w:rsid w:val="0064083D"/>
    <w:rsid w:val="00641DA1"/>
    <w:rsid w:val="00652525"/>
    <w:rsid w:val="00657D4A"/>
    <w:rsid w:val="0066177F"/>
    <w:rsid w:val="00675959"/>
    <w:rsid w:val="006763FD"/>
    <w:rsid w:val="0067720B"/>
    <w:rsid w:val="00677F96"/>
    <w:rsid w:val="006853CB"/>
    <w:rsid w:val="006A1564"/>
    <w:rsid w:val="006A50B3"/>
    <w:rsid w:val="006B1A43"/>
    <w:rsid w:val="006B31AD"/>
    <w:rsid w:val="006B3992"/>
    <w:rsid w:val="006C0347"/>
    <w:rsid w:val="006C2156"/>
    <w:rsid w:val="006C799C"/>
    <w:rsid w:val="006D4B78"/>
    <w:rsid w:val="006E3BBB"/>
    <w:rsid w:val="006F13FF"/>
    <w:rsid w:val="00725B34"/>
    <w:rsid w:val="00741AFC"/>
    <w:rsid w:val="0074494C"/>
    <w:rsid w:val="00764160"/>
    <w:rsid w:val="00770696"/>
    <w:rsid w:val="00773BD8"/>
    <w:rsid w:val="007B15F9"/>
    <w:rsid w:val="007C43BD"/>
    <w:rsid w:val="007D46CC"/>
    <w:rsid w:val="007E4C31"/>
    <w:rsid w:val="007F0474"/>
    <w:rsid w:val="00802AA9"/>
    <w:rsid w:val="00810A0C"/>
    <w:rsid w:val="00812E7B"/>
    <w:rsid w:val="00822D0E"/>
    <w:rsid w:val="00835A77"/>
    <w:rsid w:val="008538D9"/>
    <w:rsid w:val="00854A2D"/>
    <w:rsid w:val="00855BE3"/>
    <w:rsid w:val="00857DC9"/>
    <w:rsid w:val="0086128E"/>
    <w:rsid w:val="00864B69"/>
    <w:rsid w:val="0086788F"/>
    <w:rsid w:val="008841EF"/>
    <w:rsid w:val="00886B14"/>
    <w:rsid w:val="00891E01"/>
    <w:rsid w:val="00897EC8"/>
    <w:rsid w:val="008A6537"/>
    <w:rsid w:val="008B2A93"/>
    <w:rsid w:val="008B7C9E"/>
    <w:rsid w:val="008D680B"/>
    <w:rsid w:val="008D7446"/>
    <w:rsid w:val="008E7D5F"/>
    <w:rsid w:val="00900D95"/>
    <w:rsid w:val="00912CF7"/>
    <w:rsid w:val="00912F54"/>
    <w:rsid w:val="009226CF"/>
    <w:rsid w:val="0092294B"/>
    <w:rsid w:val="00930ABA"/>
    <w:rsid w:val="00932AA6"/>
    <w:rsid w:val="0094282A"/>
    <w:rsid w:val="009517C8"/>
    <w:rsid w:val="009642FB"/>
    <w:rsid w:val="0096586B"/>
    <w:rsid w:val="009719DB"/>
    <w:rsid w:val="0098236B"/>
    <w:rsid w:val="009A3DC0"/>
    <w:rsid w:val="009B17F9"/>
    <w:rsid w:val="009C3AB0"/>
    <w:rsid w:val="009C415C"/>
    <w:rsid w:val="009D1CCF"/>
    <w:rsid w:val="009E1CE9"/>
    <w:rsid w:val="009E7D09"/>
    <w:rsid w:val="00A00575"/>
    <w:rsid w:val="00A00679"/>
    <w:rsid w:val="00A06550"/>
    <w:rsid w:val="00A06FE2"/>
    <w:rsid w:val="00A13615"/>
    <w:rsid w:val="00A207A0"/>
    <w:rsid w:val="00A509E3"/>
    <w:rsid w:val="00A54B14"/>
    <w:rsid w:val="00A570D3"/>
    <w:rsid w:val="00A60EB6"/>
    <w:rsid w:val="00A6660F"/>
    <w:rsid w:val="00A806FD"/>
    <w:rsid w:val="00A84F8C"/>
    <w:rsid w:val="00A96847"/>
    <w:rsid w:val="00AA489E"/>
    <w:rsid w:val="00AA63C2"/>
    <w:rsid w:val="00AB0C4D"/>
    <w:rsid w:val="00AB4AC3"/>
    <w:rsid w:val="00AC24F7"/>
    <w:rsid w:val="00AD0710"/>
    <w:rsid w:val="00AD3273"/>
    <w:rsid w:val="00AE1A52"/>
    <w:rsid w:val="00AE4484"/>
    <w:rsid w:val="00B13712"/>
    <w:rsid w:val="00B23724"/>
    <w:rsid w:val="00B33C8D"/>
    <w:rsid w:val="00B3553D"/>
    <w:rsid w:val="00B44C46"/>
    <w:rsid w:val="00B501C8"/>
    <w:rsid w:val="00B5220F"/>
    <w:rsid w:val="00B77527"/>
    <w:rsid w:val="00B82649"/>
    <w:rsid w:val="00B857F5"/>
    <w:rsid w:val="00B87DD7"/>
    <w:rsid w:val="00BA16AB"/>
    <w:rsid w:val="00BA7118"/>
    <w:rsid w:val="00BB0893"/>
    <w:rsid w:val="00BB1003"/>
    <w:rsid w:val="00BB1F77"/>
    <w:rsid w:val="00BC6466"/>
    <w:rsid w:val="00BC7EEE"/>
    <w:rsid w:val="00BD1410"/>
    <w:rsid w:val="00BD60B7"/>
    <w:rsid w:val="00BE3A71"/>
    <w:rsid w:val="00BF56BD"/>
    <w:rsid w:val="00C075B1"/>
    <w:rsid w:val="00C1097F"/>
    <w:rsid w:val="00C16EEB"/>
    <w:rsid w:val="00C17B2B"/>
    <w:rsid w:val="00C26005"/>
    <w:rsid w:val="00C2695C"/>
    <w:rsid w:val="00C41390"/>
    <w:rsid w:val="00C6008F"/>
    <w:rsid w:val="00C7710C"/>
    <w:rsid w:val="00C85EE6"/>
    <w:rsid w:val="00C863A7"/>
    <w:rsid w:val="00C92B4F"/>
    <w:rsid w:val="00C95BB3"/>
    <w:rsid w:val="00C9675D"/>
    <w:rsid w:val="00CA07BD"/>
    <w:rsid w:val="00CC1285"/>
    <w:rsid w:val="00CE4EC6"/>
    <w:rsid w:val="00CF2BEF"/>
    <w:rsid w:val="00CF35C5"/>
    <w:rsid w:val="00D12B80"/>
    <w:rsid w:val="00D14086"/>
    <w:rsid w:val="00D1437F"/>
    <w:rsid w:val="00D16BED"/>
    <w:rsid w:val="00D377C5"/>
    <w:rsid w:val="00D60DE6"/>
    <w:rsid w:val="00D63D03"/>
    <w:rsid w:val="00D71DA8"/>
    <w:rsid w:val="00D82F0D"/>
    <w:rsid w:val="00D903C5"/>
    <w:rsid w:val="00DB1CA6"/>
    <w:rsid w:val="00DB4D03"/>
    <w:rsid w:val="00DB594E"/>
    <w:rsid w:val="00DB673F"/>
    <w:rsid w:val="00DC3690"/>
    <w:rsid w:val="00DC3DF9"/>
    <w:rsid w:val="00DE139F"/>
    <w:rsid w:val="00DE2487"/>
    <w:rsid w:val="00DE6672"/>
    <w:rsid w:val="00DF1472"/>
    <w:rsid w:val="00DF2510"/>
    <w:rsid w:val="00DF4FC2"/>
    <w:rsid w:val="00E3331C"/>
    <w:rsid w:val="00E411DD"/>
    <w:rsid w:val="00E41388"/>
    <w:rsid w:val="00E43BA1"/>
    <w:rsid w:val="00E5385C"/>
    <w:rsid w:val="00E53DA2"/>
    <w:rsid w:val="00E53FCB"/>
    <w:rsid w:val="00E55D9D"/>
    <w:rsid w:val="00E621AB"/>
    <w:rsid w:val="00E65D63"/>
    <w:rsid w:val="00E75E1D"/>
    <w:rsid w:val="00E91CB1"/>
    <w:rsid w:val="00EA7FE0"/>
    <w:rsid w:val="00EC50D1"/>
    <w:rsid w:val="00ED68E9"/>
    <w:rsid w:val="00EF7D1C"/>
    <w:rsid w:val="00F02058"/>
    <w:rsid w:val="00F0383A"/>
    <w:rsid w:val="00F07A9D"/>
    <w:rsid w:val="00F104EE"/>
    <w:rsid w:val="00F21975"/>
    <w:rsid w:val="00F23FDA"/>
    <w:rsid w:val="00F315F2"/>
    <w:rsid w:val="00F3431B"/>
    <w:rsid w:val="00F42CC1"/>
    <w:rsid w:val="00F617CF"/>
    <w:rsid w:val="00F81D0A"/>
    <w:rsid w:val="00F86CC6"/>
    <w:rsid w:val="00FA1D37"/>
    <w:rsid w:val="00FA3946"/>
    <w:rsid w:val="00FD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ED28"/>
  <w15:docId w15:val="{1E0A8016-B278-4893-8655-371ED1B9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4C46"/>
    <w:pPr>
      <w:spacing w:after="0" w:line="240" w:lineRule="auto"/>
    </w:pPr>
  </w:style>
  <w:style w:type="character" w:styleId="Hyperlink">
    <w:name w:val="Hyperlink"/>
    <w:basedOn w:val="DefaultParagraphFont"/>
    <w:uiPriority w:val="99"/>
    <w:unhideWhenUsed/>
    <w:rsid w:val="00440C7F"/>
    <w:rPr>
      <w:color w:val="0000FF" w:themeColor="hyperlink"/>
      <w:u w:val="single"/>
    </w:rPr>
  </w:style>
  <w:style w:type="character" w:customStyle="1" w:styleId="rphighlightallclass">
    <w:name w:val="rphighlightallclass"/>
    <w:basedOn w:val="DefaultParagraphFont"/>
    <w:rsid w:val="004720D5"/>
  </w:style>
  <w:style w:type="character" w:styleId="CommentReference">
    <w:name w:val="annotation reference"/>
    <w:basedOn w:val="DefaultParagraphFont"/>
    <w:uiPriority w:val="99"/>
    <w:semiHidden/>
    <w:unhideWhenUsed/>
    <w:rsid w:val="00E91CB1"/>
    <w:rPr>
      <w:sz w:val="18"/>
      <w:szCs w:val="18"/>
    </w:rPr>
  </w:style>
  <w:style w:type="paragraph" w:styleId="CommentText">
    <w:name w:val="annotation text"/>
    <w:basedOn w:val="Normal"/>
    <w:link w:val="CommentTextChar"/>
    <w:uiPriority w:val="99"/>
    <w:semiHidden/>
    <w:unhideWhenUsed/>
    <w:rsid w:val="00E91CB1"/>
    <w:pPr>
      <w:autoSpaceDE w:val="0"/>
      <w:autoSpaceDN w:val="0"/>
      <w:adjustRightInd w:val="0"/>
      <w:spacing w:after="0" w:line="240" w:lineRule="auto"/>
    </w:pPr>
    <w:rPr>
      <w:rFonts w:ascii="Times New Roman" w:hAnsi="Times New Roman"/>
      <w:sz w:val="24"/>
      <w:szCs w:val="24"/>
    </w:rPr>
  </w:style>
  <w:style w:type="character" w:customStyle="1" w:styleId="CommentTextChar">
    <w:name w:val="Comment Text Char"/>
    <w:basedOn w:val="DefaultParagraphFont"/>
    <w:link w:val="CommentText"/>
    <w:uiPriority w:val="99"/>
    <w:semiHidden/>
    <w:rsid w:val="00E91CB1"/>
    <w:rPr>
      <w:rFonts w:ascii="Times New Roman" w:hAnsi="Times New Roman"/>
      <w:sz w:val="24"/>
      <w:szCs w:val="24"/>
    </w:rPr>
  </w:style>
  <w:style w:type="paragraph" w:styleId="BalloonText">
    <w:name w:val="Balloon Text"/>
    <w:basedOn w:val="Normal"/>
    <w:link w:val="BalloonTextChar"/>
    <w:uiPriority w:val="99"/>
    <w:semiHidden/>
    <w:unhideWhenUsed/>
    <w:rsid w:val="00E91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CB1"/>
    <w:rPr>
      <w:rFonts w:ascii="Tahoma" w:hAnsi="Tahoma" w:cs="Tahoma"/>
      <w:sz w:val="16"/>
      <w:szCs w:val="16"/>
    </w:rPr>
  </w:style>
  <w:style w:type="character" w:customStyle="1" w:styleId="NoSpacingChar">
    <w:name w:val="No Spacing Char"/>
    <w:basedOn w:val="DefaultParagraphFont"/>
    <w:link w:val="NoSpacing"/>
    <w:uiPriority w:val="1"/>
    <w:rsid w:val="007F0474"/>
  </w:style>
  <w:style w:type="character" w:styleId="UnresolvedMention">
    <w:name w:val="Unresolved Mention"/>
    <w:basedOn w:val="DefaultParagraphFont"/>
    <w:uiPriority w:val="99"/>
    <w:semiHidden/>
    <w:unhideWhenUsed/>
    <w:rsid w:val="00D71DA8"/>
    <w:rPr>
      <w:color w:val="605E5C"/>
      <w:shd w:val="clear" w:color="auto" w:fill="E1DFDD"/>
    </w:rPr>
  </w:style>
  <w:style w:type="character" w:styleId="FollowedHyperlink">
    <w:name w:val="FollowedHyperlink"/>
    <w:basedOn w:val="DefaultParagraphFont"/>
    <w:uiPriority w:val="99"/>
    <w:semiHidden/>
    <w:unhideWhenUsed/>
    <w:rsid w:val="00D71DA8"/>
    <w:rPr>
      <w:color w:val="800080" w:themeColor="followedHyperlink"/>
      <w:u w:val="single"/>
    </w:rPr>
  </w:style>
  <w:style w:type="paragraph" w:styleId="ListParagraph">
    <w:name w:val="List Paragraph"/>
    <w:basedOn w:val="Normal"/>
    <w:uiPriority w:val="34"/>
    <w:qFormat/>
    <w:rsid w:val="002B785A"/>
    <w:pPr>
      <w:spacing w:after="160" w:line="259" w:lineRule="auto"/>
      <w:ind w:left="720"/>
      <w:contextualSpacing/>
    </w:pPr>
    <w:rPr>
      <w:rFonts w:ascii="Book Antiqua" w:hAnsi="Book Antiqua"/>
      <w:sz w:val="24"/>
    </w:rPr>
  </w:style>
  <w:style w:type="paragraph" w:styleId="EndnoteText">
    <w:name w:val="endnote text"/>
    <w:basedOn w:val="Normal"/>
    <w:link w:val="EndnoteTextChar"/>
    <w:uiPriority w:val="99"/>
    <w:semiHidden/>
    <w:unhideWhenUsed/>
    <w:rsid w:val="00854A2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854A2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9467">
      <w:bodyDiv w:val="1"/>
      <w:marLeft w:val="0"/>
      <w:marRight w:val="0"/>
      <w:marTop w:val="0"/>
      <w:marBottom w:val="0"/>
      <w:divBdr>
        <w:top w:val="none" w:sz="0" w:space="0" w:color="auto"/>
        <w:left w:val="none" w:sz="0" w:space="0" w:color="auto"/>
        <w:bottom w:val="none" w:sz="0" w:space="0" w:color="auto"/>
        <w:right w:val="none" w:sz="0" w:space="0" w:color="auto"/>
      </w:divBdr>
      <w:divsChild>
        <w:div w:id="1841575975">
          <w:marLeft w:val="0"/>
          <w:marRight w:val="0"/>
          <w:marTop w:val="0"/>
          <w:marBottom w:val="0"/>
          <w:divBdr>
            <w:top w:val="none" w:sz="0" w:space="0" w:color="auto"/>
            <w:left w:val="none" w:sz="0" w:space="0" w:color="auto"/>
            <w:bottom w:val="none" w:sz="0" w:space="0" w:color="auto"/>
            <w:right w:val="none" w:sz="0" w:space="0" w:color="auto"/>
          </w:divBdr>
          <w:divsChild>
            <w:div w:id="266892316">
              <w:marLeft w:val="0"/>
              <w:marRight w:val="0"/>
              <w:marTop w:val="0"/>
              <w:marBottom w:val="0"/>
              <w:divBdr>
                <w:top w:val="none" w:sz="0" w:space="0" w:color="auto"/>
                <w:left w:val="none" w:sz="0" w:space="0" w:color="auto"/>
                <w:bottom w:val="none" w:sz="0" w:space="0" w:color="auto"/>
                <w:right w:val="none" w:sz="0" w:space="0" w:color="auto"/>
              </w:divBdr>
              <w:divsChild>
                <w:div w:id="1014456951">
                  <w:marLeft w:val="0"/>
                  <w:marRight w:val="0"/>
                  <w:marTop w:val="0"/>
                  <w:marBottom w:val="0"/>
                  <w:divBdr>
                    <w:top w:val="none" w:sz="0" w:space="0" w:color="auto"/>
                    <w:left w:val="none" w:sz="0" w:space="0" w:color="auto"/>
                    <w:bottom w:val="none" w:sz="0" w:space="0" w:color="auto"/>
                    <w:right w:val="none" w:sz="0" w:space="0" w:color="auto"/>
                  </w:divBdr>
                  <w:divsChild>
                    <w:div w:id="2056081262">
                      <w:marLeft w:val="0"/>
                      <w:marRight w:val="0"/>
                      <w:marTop w:val="0"/>
                      <w:marBottom w:val="0"/>
                      <w:divBdr>
                        <w:top w:val="none" w:sz="0" w:space="0" w:color="auto"/>
                        <w:left w:val="none" w:sz="0" w:space="0" w:color="auto"/>
                        <w:bottom w:val="none" w:sz="0" w:space="0" w:color="auto"/>
                        <w:right w:val="none" w:sz="0" w:space="0" w:color="auto"/>
                      </w:divBdr>
                      <w:divsChild>
                        <w:div w:id="977416235">
                          <w:marLeft w:val="0"/>
                          <w:marRight w:val="0"/>
                          <w:marTop w:val="0"/>
                          <w:marBottom w:val="0"/>
                          <w:divBdr>
                            <w:top w:val="none" w:sz="0" w:space="0" w:color="auto"/>
                            <w:left w:val="none" w:sz="0" w:space="0" w:color="auto"/>
                            <w:bottom w:val="none" w:sz="0" w:space="0" w:color="auto"/>
                            <w:right w:val="none" w:sz="0" w:space="0" w:color="auto"/>
                          </w:divBdr>
                          <w:divsChild>
                            <w:div w:id="411702919">
                              <w:marLeft w:val="0"/>
                              <w:marRight w:val="0"/>
                              <w:marTop w:val="0"/>
                              <w:marBottom w:val="0"/>
                              <w:divBdr>
                                <w:top w:val="none" w:sz="0" w:space="0" w:color="auto"/>
                                <w:left w:val="single" w:sz="4" w:space="0" w:color="E5E3E3"/>
                                <w:bottom w:val="none" w:sz="0" w:space="0" w:color="auto"/>
                                <w:right w:val="none" w:sz="0" w:space="0" w:color="auto"/>
                              </w:divBdr>
                              <w:divsChild>
                                <w:div w:id="2133740296">
                                  <w:marLeft w:val="0"/>
                                  <w:marRight w:val="0"/>
                                  <w:marTop w:val="0"/>
                                  <w:marBottom w:val="0"/>
                                  <w:divBdr>
                                    <w:top w:val="none" w:sz="0" w:space="0" w:color="auto"/>
                                    <w:left w:val="none" w:sz="0" w:space="0" w:color="auto"/>
                                    <w:bottom w:val="none" w:sz="0" w:space="0" w:color="auto"/>
                                    <w:right w:val="none" w:sz="0" w:space="0" w:color="auto"/>
                                  </w:divBdr>
                                  <w:divsChild>
                                    <w:div w:id="46494451">
                                      <w:marLeft w:val="0"/>
                                      <w:marRight w:val="0"/>
                                      <w:marTop w:val="0"/>
                                      <w:marBottom w:val="0"/>
                                      <w:divBdr>
                                        <w:top w:val="none" w:sz="0" w:space="0" w:color="auto"/>
                                        <w:left w:val="none" w:sz="0" w:space="0" w:color="auto"/>
                                        <w:bottom w:val="none" w:sz="0" w:space="0" w:color="auto"/>
                                        <w:right w:val="none" w:sz="0" w:space="0" w:color="auto"/>
                                      </w:divBdr>
                                      <w:divsChild>
                                        <w:div w:id="1965310443">
                                          <w:marLeft w:val="0"/>
                                          <w:marRight w:val="0"/>
                                          <w:marTop w:val="0"/>
                                          <w:marBottom w:val="0"/>
                                          <w:divBdr>
                                            <w:top w:val="none" w:sz="0" w:space="0" w:color="auto"/>
                                            <w:left w:val="none" w:sz="0" w:space="0" w:color="auto"/>
                                            <w:bottom w:val="none" w:sz="0" w:space="0" w:color="auto"/>
                                            <w:right w:val="none" w:sz="0" w:space="0" w:color="auto"/>
                                          </w:divBdr>
                                          <w:divsChild>
                                            <w:div w:id="913272039">
                                              <w:marLeft w:val="0"/>
                                              <w:marRight w:val="0"/>
                                              <w:marTop w:val="0"/>
                                              <w:marBottom w:val="0"/>
                                              <w:divBdr>
                                                <w:top w:val="none" w:sz="0" w:space="0" w:color="auto"/>
                                                <w:left w:val="none" w:sz="0" w:space="0" w:color="auto"/>
                                                <w:bottom w:val="none" w:sz="0" w:space="0" w:color="auto"/>
                                                <w:right w:val="none" w:sz="0" w:space="0" w:color="auto"/>
                                              </w:divBdr>
                                              <w:divsChild>
                                                <w:div w:id="1432507763">
                                                  <w:marLeft w:val="0"/>
                                                  <w:marRight w:val="0"/>
                                                  <w:marTop w:val="0"/>
                                                  <w:marBottom w:val="0"/>
                                                  <w:divBdr>
                                                    <w:top w:val="none" w:sz="0" w:space="0" w:color="auto"/>
                                                    <w:left w:val="none" w:sz="0" w:space="0" w:color="auto"/>
                                                    <w:bottom w:val="none" w:sz="0" w:space="0" w:color="auto"/>
                                                    <w:right w:val="none" w:sz="0" w:space="0" w:color="auto"/>
                                                  </w:divBdr>
                                                  <w:divsChild>
                                                    <w:div w:id="1624965152">
                                                      <w:marLeft w:val="0"/>
                                                      <w:marRight w:val="0"/>
                                                      <w:marTop w:val="0"/>
                                                      <w:marBottom w:val="0"/>
                                                      <w:divBdr>
                                                        <w:top w:val="none" w:sz="0" w:space="0" w:color="auto"/>
                                                        <w:left w:val="none" w:sz="0" w:space="0" w:color="auto"/>
                                                        <w:bottom w:val="none" w:sz="0" w:space="0" w:color="auto"/>
                                                        <w:right w:val="none" w:sz="0" w:space="0" w:color="auto"/>
                                                      </w:divBdr>
                                                      <w:divsChild>
                                                        <w:div w:id="915211600">
                                                          <w:marLeft w:val="369"/>
                                                          <w:marRight w:val="0"/>
                                                          <w:marTop w:val="0"/>
                                                          <w:marBottom w:val="0"/>
                                                          <w:divBdr>
                                                            <w:top w:val="none" w:sz="0" w:space="0" w:color="auto"/>
                                                            <w:left w:val="none" w:sz="0" w:space="0" w:color="auto"/>
                                                            <w:bottom w:val="none" w:sz="0" w:space="0" w:color="auto"/>
                                                            <w:right w:val="none" w:sz="0" w:space="0" w:color="auto"/>
                                                          </w:divBdr>
                                                          <w:divsChild>
                                                            <w:div w:id="261492188">
                                                              <w:marLeft w:val="0"/>
                                                              <w:marRight w:val="0"/>
                                                              <w:marTop w:val="0"/>
                                                              <w:marBottom w:val="0"/>
                                                              <w:divBdr>
                                                                <w:top w:val="none" w:sz="0" w:space="0" w:color="auto"/>
                                                                <w:left w:val="none" w:sz="0" w:space="0" w:color="auto"/>
                                                                <w:bottom w:val="none" w:sz="0" w:space="0" w:color="auto"/>
                                                                <w:right w:val="none" w:sz="0" w:space="0" w:color="auto"/>
                                                              </w:divBdr>
                                                              <w:divsChild>
                                                                <w:div w:id="890850179">
                                                                  <w:marLeft w:val="0"/>
                                                                  <w:marRight w:val="0"/>
                                                                  <w:marTop w:val="0"/>
                                                                  <w:marBottom w:val="0"/>
                                                                  <w:divBdr>
                                                                    <w:top w:val="none" w:sz="0" w:space="0" w:color="auto"/>
                                                                    <w:left w:val="none" w:sz="0" w:space="0" w:color="auto"/>
                                                                    <w:bottom w:val="none" w:sz="0" w:space="0" w:color="auto"/>
                                                                    <w:right w:val="none" w:sz="0" w:space="0" w:color="auto"/>
                                                                  </w:divBdr>
                                                                  <w:divsChild>
                                                                    <w:div w:id="1974820929">
                                                                      <w:marLeft w:val="0"/>
                                                                      <w:marRight w:val="346"/>
                                                                      <w:marTop w:val="0"/>
                                                                      <w:marBottom w:val="1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kiecollinssociety.org/replication-in-the-long-nineteenth-century-re-makings-and-reproductions-2018-ed-by-julie-codell-and-linda-k-hugh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ezproxy.tcu.edu/10.1353/vcr.2020.00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ncgsjournal.com/issue163/barton.html" TargetMode="External"/><Relationship Id="rId11" Type="http://schemas.openxmlformats.org/officeDocument/2006/relationships/hyperlink" Target="https://scoco.glasgow.ac.uk/events/event-1/" TargetMode="External"/><Relationship Id="rId5" Type="http://schemas.openxmlformats.org/officeDocument/2006/relationships/hyperlink" Target="https://doi-org.ezproxy.tcu.edu/10.1080/09699082.2019.1658336" TargetMode="External"/><Relationship Id="rId10" Type="http://schemas.openxmlformats.org/officeDocument/2006/relationships/hyperlink" Target="https://cve.revues.org/2973" TargetMode="External"/><Relationship Id="rId4" Type="http://schemas.openxmlformats.org/officeDocument/2006/relationships/webSettings" Target="webSettings.xml"/><Relationship Id="rId9" Type="http://schemas.openxmlformats.org/officeDocument/2006/relationships/hyperlink" Target="http://www.oscholars.com/Latchkey/Latchkey3/br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AAB62-B263-4108-A03C-C3E30CA9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10133</Words>
  <Characters>57763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67761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Lynn</dc:creator>
  <cp:keywords/>
  <dc:description/>
  <cp:lastModifiedBy>Hughes, Linda</cp:lastModifiedBy>
  <cp:revision>4</cp:revision>
  <dcterms:created xsi:type="dcterms:W3CDTF">2022-08-18T22:25:00Z</dcterms:created>
  <dcterms:modified xsi:type="dcterms:W3CDTF">2022-08-19T01:34:00Z</dcterms:modified>
</cp:coreProperties>
</file>