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3A242" w14:textId="77777777" w:rsidR="00F42020" w:rsidRPr="00906A89" w:rsidRDefault="00F42020" w:rsidP="00F42020">
      <w:pPr>
        <w:pStyle w:val="title"/>
        <w:spacing w:line="240" w:lineRule="auto"/>
        <w:ind w:firstLine="0"/>
        <w:jc w:val="left"/>
        <w:rPr>
          <w:rFonts w:ascii="Times New Roman" w:hAnsi="Times New Roman"/>
          <w:b w:val="0"/>
          <w:u w:val="none"/>
        </w:rPr>
      </w:pPr>
      <w:r w:rsidRPr="00906A89">
        <w:rPr>
          <w:rFonts w:ascii="Times New Roman" w:hAnsi="Times New Roman"/>
          <w:b w:val="0"/>
          <w:u w:val="none"/>
        </w:rPr>
        <w:t>1.  Name:  Dianne Hobbs</w:t>
      </w:r>
    </w:p>
    <w:p w14:paraId="1CA465EA" w14:textId="77777777" w:rsidR="00F42020" w:rsidRPr="00906A89" w:rsidRDefault="00F42020" w:rsidP="00F42020">
      <w:pPr>
        <w:pStyle w:val="title"/>
        <w:spacing w:line="240" w:lineRule="auto"/>
        <w:ind w:firstLine="0"/>
        <w:jc w:val="left"/>
        <w:rPr>
          <w:rFonts w:ascii="Times New Roman" w:hAnsi="Times New Roman"/>
          <w:b w:val="0"/>
          <w:u w:val="none"/>
        </w:rPr>
      </w:pPr>
      <w:r w:rsidRPr="00906A89">
        <w:rPr>
          <w:rFonts w:ascii="Times New Roman" w:hAnsi="Times New Roman"/>
          <w:b w:val="0"/>
          <w:u w:val="none"/>
        </w:rPr>
        <w:t>2.  Contact information:  Department of Spanish and Hispanic Studies, (817) 257-6976</w:t>
      </w:r>
    </w:p>
    <w:p w14:paraId="69E694BA" w14:textId="77777777" w:rsidR="00F42020" w:rsidRPr="00906A89" w:rsidRDefault="00F42020" w:rsidP="00F42020">
      <w:pPr>
        <w:pStyle w:val="title"/>
        <w:spacing w:line="240" w:lineRule="auto"/>
        <w:ind w:firstLine="0"/>
        <w:jc w:val="left"/>
        <w:rPr>
          <w:rFonts w:ascii="Times New Roman" w:hAnsi="Times New Roman"/>
          <w:b w:val="0"/>
          <w:u w:val="none"/>
        </w:rPr>
      </w:pPr>
      <w:r w:rsidRPr="00906A89">
        <w:rPr>
          <w:rFonts w:ascii="Times New Roman" w:hAnsi="Times New Roman"/>
          <w:b w:val="0"/>
          <w:u w:val="none"/>
        </w:rPr>
        <w:t>3.  Academic Background</w:t>
      </w:r>
    </w:p>
    <w:p w14:paraId="4DE491CA" w14:textId="77777777" w:rsidR="00F42020" w:rsidRPr="00906A89" w:rsidRDefault="00F42020" w:rsidP="00F42020">
      <w:pPr>
        <w:pStyle w:val="title"/>
        <w:spacing w:line="240" w:lineRule="auto"/>
        <w:ind w:firstLine="0"/>
        <w:jc w:val="left"/>
        <w:rPr>
          <w:rFonts w:ascii="Times New Roman" w:hAnsi="Times New Roman"/>
          <w:b w:val="0"/>
          <w:u w:val="none"/>
        </w:rPr>
      </w:pPr>
      <w:r w:rsidRPr="00906A89">
        <w:rPr>
          <w:rFonts w:ascii="Times New Roman" w:hAnsi="Times New Roman"/>
          <w:b w:val="0"/>
          <w:u w:val="none"/>
        </w:rPr>
        <w:t xml:space="preserve"> </w:t>
      </w:r>
      <w:r w:rsidRPr="00906A89">
        <w:rPr>
          <w:rFonts w:ascii="Times New Roman" w:hAnsi="Times New Roman"/>
          <w:b w:val="0"/>
          <w:u w:val="none"/>
        </w:rPr>
        <w:tab/>
        <w:t>a.  Education</w:t>
      </w:r>
    </w:p>
    <w:p w14:paraId="54B9D3A4" w14:textId="77777777" w:rsidR="00F42020" w:rsidRPr="00906A89" w:rsidRDefault="00F42020" w:rsidP="00F42020">
      <w:pPr>
        <w:pStyle w:val="title"/>
        <w:spacing w:line="240" w:lineRule="auto"/>
        <w:jc w:val="left"/>
        <w:rPr>
          <w:rFonts w:ascii="Times New Roman" w:hAnsi="Times New Roman"/>
        </w:rPr>
      </w:pPr>
    </w:p>
    <w:p w14:paraId="77F90B93" w14:textId="64228AB9"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 xml:space="preserve">Ph.D. </w:t>
      </w:r>
      <w:r w:rsidR="00A425F9">
        <w:rPr>
          <w:rFonts w:ascii="Times New Roman" w:hAnsi="Times New Roman" w:cs="Times New Roman"/>
        </w:rPr>
        <w:t xml:space="preserve">University of Texas, Austin </w:t>
      </w:r>
    </w:p>
    <w:p w14:paraId="283DEDCE"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 xml:space="preserve"> </w:t>
      </w: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Major:  Spanish Linguistics</w:t>
      </w:r>
    </w:p>
    <w:p w14:paraId="6AD8C4C9"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Dissertation: "Gender-based Strategies for Directives in </w:t>
      </w: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Mexican Spanish"</w:t>
      </w:r>
    </w:p>
    <w:p w14:paraId="190241C4"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Field research conducted in Mexico</w:t>
      </w:r>
    </w:p>
    <w:p w14:paraId="06A1C1AA"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Dissertation committee chair:  Dr. Dale Koike</w:t>
      </w:r>
    </w:p>
    <w:p w14:paraId="068F58D9"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r>
    </w:p>
    <w:p w14:paraId="44503840" w14:textId="1883A6A6"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M.A. Uni</w:t>
      </w:r>
      <w:r w:rsidR="00A425F9">
        <w:rPr>
          <w:rFonts w:ascii="Times New Roman" w:hAnsi="Times New Roman" w:cs="Times New Roman"/>
        </w:rPr>
        <w:t xml:space="preserve">versity of Texas, Arlington </w:t>
      </w:r>
    </w:p>
    <w:p w14:paraId="548ACAA9"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Major:  Spanish</w:t>
      </w:r>
    </w:p>
    <w:p w14:paraId="6B8DA64F"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Literature concentration</w:t>
      </w:r>
    </w:p>
    <w:p w14:paraId="34321AA3" w14:textId="77777777" w:rsidR="00F42020" w:rsidRPr="00906A89" w:rsidRDefault="00F42020" w:rsidP="00F42020">
      <w:pPr>
        <w:rPr>
          <w:rFonts w:ascii="Times New Roman" w:hAnsi="Times New Roman" w:cs="Times New Roman"/>
        </w:rPr>
      </w:pPr>
    </w:p>
    <w:p w14:paraId="0134B576" w14:textId="576EBD3D"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BA Uni</w:t>
      </w:r>
      <w:r w:rsidR="00A425F9">
        <w:rPr>
          <w:rFonts w:ascii="Times New Roman" w:hAnsi="Times New Roman" w:cs="Times New Roman"/>
        </w:rPr>
        <w:t xml:space="preserve">versity of Texas, Arlington </w:t>
      </w:r>
      <w:bookmarkStart w:id="0" w:name="_GoBack"/>
      <w:bookmarkEnd w:id="0"/>
    </w:p>
    <w:p w14:paraId="5E2225F7"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Major:  Spanish</w:t>
      </w:r>
    </w:p>
    <w:p w14:paraId="5F17541D"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Minor:  French</w:t>
      </w:r>
    </w:p>
    <w:p w14:paraId="1D02CA9B" w14:textId="77777777" w:rsidR="00F42020" w:rsidRPr="00906A89" w:rsidRDefault="00F42020" w:rsidP="00F42020">
      <w:pPr>
        <w:rPr>
          <w:rFonts w:ascii="Times New Roman" w:hAnsi="Times New Roman" w:cs="Times New Roman"/>
        </w:rPr>
      </w:pPr>
    </w:p>
    <w:p w14:paraId="0F236FA2"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b.  Professional certifications: None</w:t>
      </w:r>
    </w:p>
    <w:p w14:paraId="5D7E4CBA" w14:textId="77777777" w:rsidR="00F42020" w:rsidRPr="00906A89" w:rsidRDefault="00F42020" w:rsidP="00F42020">
      <w:pPr>
        <w:rPr>
          <w:rFonts w:ascii="Times New Roman" w:hAnsi="Times New Roman" w:cs="Times New Roman"/>
        </w:rPr>
      </w:pPr>
    </w:p>
    <w:p w14:paraId="51526239" w14:textId="77777777" w:rsidR="00F42020" w:rsidRPr="00906A89" w:rsidRDefault="00F42020" w:rsidP="00F42020">
      <w:pPr>
        <w:ind w:left="720"/>
        <w:rPr>
          <w:rFonts w:ascii="Times New Roman" w:hAnsi="Times New Roman" w:cs="Times New Roman"/>
        </w:rPr>
      </w:pPr>
      <w:r w:rsidRPr="00906A89">
        <w:rPr>
          <w:rFonts w:ascii="Times New Roman" w:hAnsi="Times New Roman" w:cs="Times New Roman"/>
        </w:rPr>
        <w:t>c.  Present rank:  Instructor I</w:t>
      </w:r>
      <w:r w:rsidR="00904F3F">
        <w:rPr>
          <w:rFonts w:ascii="Times New Roman" w:hAnsi="Times New Roman" w:cs="Times New Roman"/>
        </w:rPr>
        <w:t>I</w:t>
      </w:r>
      <w:r w:rsidRPr="00906A89">
        <w:rPr>
          <w:rFonts w:ascii="Times New Roman" w:hAnsi="Times New Roman" w:cs="Times New Roman"/>
        </w:rPr>
        <w:t>, Department of Spanish and Hispanic Studies, Texas Christian University</w:t>
      </w:r>
    </w:p>
    <w:p w14:paraId="608EF8B3" w14:textId="77777777" w:rsidR="00F42020" w:rsidRPr="00906A89" w:rsidRDefault="00F42020" w:rsidP="00F42020">
      <w:pPr>
        <w:rPr>
          <w:rFonts w:ascii="Times New Roman" w:hAnsi="Times New Roman" w:cs="Times New Roman"/>
        </w:rPr>
      </w:pPr>
    </w:p>
    <w:p w14:paraId="67E7DC9E"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 xml:space="preserve">d.  Year of appointment to the University and rank </w:t>
      </w:r>
    </w:p>
    <w:p w14:paraId="45078153"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p>
    <w:p w14:paraId="4BF92485"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t>1999 Lecturer</w:t>
      </w:r>
    </w:p>
    <w:p w14:paraId="2FFAD437" w14:textId="77777777" w:rsidR="00F42020" w:rsidRPr="00906A89" w:rsidRDefault="00F42020" w:rsidP="00F42020">
      <w:pPr>
        <w:rPr>
          <w:rFonts w:ascii="Times New Roman" w:hAnsi="Times New Roman" w:cs="Times New Roman"/>
        </w:rPr>
      </w:pPr>
    </w:p>
    <w:p w14:paraId="44AC09E9"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e.  Year of</w:t>
      </w:r>
      <w:r w:rsidR="00904F3F">
        <w:rPr>
          <w:rFonts w:ascii="Times New Roman" w:hAnsi="Times New Roman" w:cs="Times New Roman"/>
        </w:rPr>
        <w:t xml:space="preserve"> last promotion:  August 2015</w:t>
      </w:r>
    </w:p>
    <w:p w14:paraId="170517DF" w14:textId="77777777" w:rsidR="00F42020" w:rsidRPr="00906A89" w:rsidRDefault="00F42020" w:rsidP="00F42020">
      <w:pPr>
        <w:rPr>
          <w:rFonts w:ascii="Times New Roman" w:hAnsi="Times New Roman" w:cs="Times New Roman"/>
        </w:rPr>
      </w:pPr>
    </w:p>
    <w:p w14:paraId="397192E4"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f.  Previous teaching and/or research appointments other than TCU</w:t>
      </w:r>
    </w:p>
    <w:p w14:paraId="551CF63D" w14:textId="77777777" w:rsidR="00F42020" w:rsidRPr="00906A89" w:rsidRDefault="00F42020" w:rsidP="00F42020">
      <w:pPr>
        <w:pStyle w:val="title"/>
        <w:spacing w:before="0" w:line="240" w:lineRule="auto"/>
        <w:ind w:firstLine="0"/>
        <w:jc w:val="left"/>
        <w:rPr>
          <w:rFonts w:ascii="Times New Roman" w:hAnsi="Times New Roman"/>
          <w:b w:val="0"/>
          <w:u w:val="none"/>
        </w:rPr>
      </w:pPr>
    </w:p>
    <w:p w14:paraId="531F71F4"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Aug. 1996-1999</w:t>
      </w:r>
      <w:r w:rsidRPr="00906A89">
        <w:rPr>
          <w:rFonts w:ascii="Times New Roman" w:hAnsi="Times New Roman"/>
          <w:b w:val="0"/>
          <w:u w:val="none"/>
        </w:rPr>
        <w:tab/>
      </w:r>
    </w:p>
    <w:p w14:paraId="786377C7"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 xml:space="preserve">Assistant Professor, Department of Foreign Languages and </w:t>
      </w: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t>Literatures, University of North Carolina at Wilmington.</w:t>
      </w:r>
    </w:p>
    <w:p w14:paraId="1AF6FAD7" w14:textId="77777777" w:rsidR="00F42020" w:rsidRPr="00906A89" w:rsidRDefault="00F42020" w:rsidP="00F42020">
      <w:pPr>
        <w:pStyle w:val="title"/>
        <w:spacing w:before="0" w:line="240" w:lineRule="auto"/>
        <w:jc w:val="left"/>
        <w:rPr>
          <w:rFonts w:ascii="Times New Roman" w:hAnsi="Times New Roman"/>
          <w:b w:val="0"/>
          <w:u w:val="none"/>
        </w:rPr>
      </w:pPr>
    </w:p>
    <w:p w14:paraId="1001D32A" w14:textId="77777777" w:rsidR="00F42020" w:rsidRPr="00906A89" w:rsidRDefault="00F42020" w:rsidP="00F42020">
      <w:pPr>
        <w:pStyle w:val="title"/>
        <w:spacing w:before="0" w:line="240" w:lineRule="auto"/>
        <w:jc w:val="left"/>
        <w:rPr>
          <w:rFonts w:ascii="Times New Roman" w:hAnsi="Times New Roman"/>
          <w:b w:val="0"/>
          <w:u w:val="none"/>
        </w:rPr>
      </w:pP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t xml:space="preserve">Coordinator for Lower-level Spanish. </w:t>
      </w:r>
    </w:p>
    <w:p w14:paraId="310EA98E" w14:textId="77777777" w:rsidR="00F42020" w:rsidRPr="00906A89" w:rsidRDefault="00F42020" w:rsidP="00F42020">
      <w:pPr>
        <w:pStyle w:val="title"/>
        <w:spacing w:before="0" w:line="240" w:lineRule="auto"/>
        <w:jc w:val="left"/>
        <w:rPr>
          <w:rFonts w:ascii="Times New Roman" w:hAnsi="Times New Roman"/>
          <w:b w:val="0"/>
          <w:u w:val="none"/>
        </w:rPr>
      </w:pPr>
      <w:r w:rsidRPr="00906A89">
        <w:rPr>
          <w:rFonts w:ascii="Times New Roman" w:hAnsi="Times New Roman"/>
          <w:b w:val="0"/>
          <w:u w:val="none"/>
        </w:rPr>
        <w:t xml:space="preserve"> </w:t>
      </w:r>
    </w:p>
    <w:p w14:paraId="1A8B8860"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Aug. 1991-95</w:t>
      </w:r>
      <w:r w:rsidRPr="00906A89">
        <w:rPr>
          <w:rFonts w:ascii="Times New Roman" w:hAnsi="Times New Roman"/>
          <w:b w:val="0"/>
          <w:u w:val="none"/>
        </w:rPr>
        <w:tab/>
      </w:r>
      <w:r w:rsidRPr="00906A89">
        <w:rPr>
          <w:rFonts w:ascii="Times New Roman" w:hAnsi="Times New Roman"/>
          <w:b w:val="0"/>
          <w:u w:val="none"/>
        </w:rPr>
        <w:tab/>
      </w:r>
    </w:p>
    <w:p w14:paraId="75FB91E7"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Assistant Professor, Department of Foreign Languages and Literatures,</w:t>
      </w:r>
    </w:p>
    <w:p w14:paraId="4F19529D" w14:textId="77777777" w:rsidR="00F42020" w:rsidRPr="00906A89" w:rsidRDefault="00F42020" w:rsidP="00F42020">
      <w:pPr>
        <w:pStyle w:val="title"/>
        <w:spacing w:before="0" w:line="240" w:lineRule="auto"/>
        <w:jc w:val="left"/>
        <w:rPr>
          <w:rFonts w:ascii="Times New Roman" w:hAnsi="Times New Roman"/>
          <w:b w:val="0"/>
          <w:u w:val="none"/>
        </w:rPr>
      </w:pPr>
      <w:r w:rsidRPr="00906A89">
        <w:rPr>
          <w:rFonts w:ascii="Times New Roman" w:hAnsi="Times New Roman"/>
          <w:b w:val="0"/>
          <w:u w:val="none"/>
        </w:rPr>
        <w:tab/>
      </w:r>
      <w:r w:rsidRPr="00906A89">
        <w:rPr>
          <w:rFonts w:ascii="Times New Roman" w:hAnsi="Times New Roman"/>
          <w:b w:val="0"/>
          <w:u w:val="none"/>
        </w:rPr>
        <w:tab/>
        <w:t>Virginia Polytechnic Institute and State University, Blacksburg.</w:t>
      </w:r>
    </w:p>
    <w:p w14:paraId="19832914" w14:textId="77777777" w:rsidR="00F42020" w:rsidRPr="00906A89" w:rsidRDefault="00F42020" w:rsidP="00F42020">
      <w:pPr>
        <w:pStyle w:val="title"/>
        <w:spacing w:before="0" w:line="240" w:lineRule="auto"/>
        <w:jc w:val="left"/>
        <w:rPr>
          <w:rFonts w:ascii="Times New Roman" w:hAnsi="Times New Roman"/>
          <w:b w:val="0"/>
          <w:u w:val="none"/>
        </w:rPr>
      </w:pPr>
    </w:p>
    <w:p w14:paraId="57CBA826" w14:textId="77777777" w:rsidR="00F42020" w:rsidRPr="00906A89" w:rsidRDefault="00F42020" w:rsidP="00F42020">
      <w:pPr>
        <w:pStyle w:val="title"/>
        <w:spacing w:before="0" w:line="240" w:lineRule="auto"/>
        <w:jc w:val="left"/>
        <w:rPr>
          <w:rFonts w:ascii="Times New Roman" w:hAnsi="Times New Roman"/>
        </w:rPr>
      </w:pP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t xml:space="preserve">Originated a senior level Spanish Applied Linguistics and </w:t>
      </w: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t xml:space="preserve">Introduction to Spanish linguistics course for the department.  </w:t>
      </w: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t xml:space="preserve">Created syllabus, taught, and developed additional instructional </w:t>
      </w: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r>
      <w:r w:rsidRPr="00906A89">
        <w:rPr>
          <w:rFonts w:ascii="Times New Roman" w:hAnsi="Times New Roman"/>
          <w:b w:val="0"/>
          <w:u w:val="none"/>
        </w:rPr>
        <w:tab/>
        <w:t xml:space="preserve">material for the class. </w:t>
      </w:r>
      <w:r w:rsidRPr="00906A89">
        <w:rPr>
          <w:rFonts w:ascii="Times New Roman" w:hAnsi="Times New Roman"/>
          <w:b w:val="0"/>
          <w:u w:val="none"/>
        </w:rPr>
        <w:tab/>
      </w:r>
    </w:p>
    <w:p w14:paraId="3AFEA960" w14:textId="77777777" w:rsidR="00F42020" w:rsidRPr="00906A89" w:rsidRDefault="00F42020" w:rsidP="00F42020">
      <w:pPr>
        <w:rPr>
          <w:rFonts w:ascii="Times New Roman" w:hAnsi="Times New Roman" w:cs="Times New Roman"/>
        </w:rPr>
      </w:pPr>
    </w:p>
    <w:p w14:paraId="56B48D1C"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Sept. 1990-91</w:t>
      </w:r>
      <w:r w:rsidRPr="00906A89">
        <w:rPr>
          <w:rFonts w:ascii="Times New Roman" w:hAnsi="Times New Roman" w:cs="Times New Roman"/>
        </w:rPr>
        <w:tab/>
      </w:r>
      <w:r w:rsidRPr="00906A89">
        <w:rPr>
          <w:rFonts w:ascii="Times New Roman" w:hAnsi="Times New Roman" w:cs="Times New Roman"/>
        </w:rPr>
        <w:tab/>
      </w:r>
    </w:p>
    <w:p w14:paraId="67963EB7" w14:textId="77777777" w:rsidR="00F42020" w:rsidRPr="00906A89" w:rsidRDefault="00F42020" w:rsidP="00F42020">
      <w:pPr>
        <w:ind w:left="1440" w:firstLine="720"/>
        <w:rPr>
          <w:rFonts w:ascii="Times New Roman" w:hAnsi="Times New Roman" w:cs="Times New Roman"/>
        </w:rPr>
      </w:pPr>
      <w:r w:rsidRPr="00906A89">
        <w:rPr>
          <w:rFonts w:ascii="Times New Roman" w:hAnsi="Times New Roman" w:cs="Times New Roman"/>
        </w:rPr>
        <w:t>Lecturer, Department of Spanish and Portuguese,</w:t>
      </w:r>
    </w:p>
    <w:p w14:paraId="09F0E0A1" w14:textId="77777777" w:rsidR="00F42020" w:rsidRPr="00906A89" w:rsidRDefault="00F42020" w:rsidP="00F42020">
      <w:pPr>
        <w:ind w:left="1440" w:firstLine="720"/>
        <w:rPr>
          <w:rFonts w:ascii="Times New Roman" w:hAnsi="Times New Roman" w:cs="Times New Roman"/>
        </w:rPr>
      </w:pPr>
      <w:r w:rsidRPr="00906A89">
        <w:rPr>
          <w:rFonts w:ascii="Times New Roman" w:hAnsi="Times New Roman" w:cs="Times New Roman"/>
        </w:rPr>
        <w:t>University of Texas, Austin.</w:t>
      </w:r>
    </w:p>
    <w:p w14:paraId="78E63469"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p>
    <w:p w14:paraId="32759BA1" w14:textId="77777777" w:rsidR="00F42020" w:rsidRPr="00906A89" w:rsidRDefault="00F42020" w:rsidP="00F42020">
      <w:pPr>
        <w:ind w:left="2880"/>
        <w:rPr>
          <w:rFonts w:ascii="Times New Roman" w:hAnsi="Times New Roman" w:cs="Times New Roman"/>
        </w:rPr>
      </w:pPr>
      <w:r w:rsidRPr="00906A89">
        <w:rPr>
          <w:rFonts w:ascii="Times New Roman" w:hAnsi="Times New Roman" w:cs="Times New Roman"/>
        </w:rPr>
        <w:t xml:space="preserve">Taught, planned, and developed instructional material for beginning levels of Spanish.  Supervisory duties included evaluating the teaching methods of first-year graduate students. </w:t>
      </w:r>
    </w:p>
    <w:p w14:paraId="64E03026" w14:textId="77777777" w:rsidR="00F42020" w:rsidRPr="00906A89" w:rsidRDefault="00F42020" w:rsidP="00F42020">
      <w:pPr>
        <w:rPr>
          <w:rFonts w:ascii="Times New Roman" w:hAnsi="Times New Roman" w:cs="Times New Roman"/>
        </w:rPr>
      </w:pPr>
    </w:p>
    <w:p w14:paraId="07A418A5"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Sept. 1984-90</w:t>
      </w:r>
      <w:r w:rsidRPr="00906A89">
        <w:rPr>
          <w:rFonts w:ascii="Times New Roman" w:hAnsi="Times New Roman" w:cs="Times New Roman"/>
        </w:rPr>
        <w:tab/>
      </w:r>
      <w:r w:rsidRPr="00906A89">
        <w:rPr>
          <w:rFonts w:ascii="Times New Roman" w:hAnsi="Times New Roman" w:cs="Times New Roman"/>
        </w:rPr>
        <w:tab/>
      </w:r>
    </w:p>
    <w:p w14:paraId="3D522891" w14:textId="77777777" w:rsidR="00F42020" w:rsidRPr="00906A89" w:rsidRDefault="00F42020" w:rsidP="00F42020">
      <w:pPr>
        <w:ind w:left="1440" w:firstLine="720"/>
        <w:rPr>
          <w:rFonts w:ascii="Times New Roman" w:hAnsi="Times New Roman" w:cs="Times New Roman"/>
        </w:rPr>
      </w:pPr>
      <w:r w:rsidRPr="00906A89">
        <w:rPr>
          <w:rFonts w:ascii="Times New Roman" w:hAnsi="Times New Roman" w:cs="Times New Roman"/>
        </w:rPr>
        <w:t>Assistant Instructor, Department of Spanish and Portuguese,</w:t>
      </w:r>
    </w:p>
    <w:p w14:paraId="13EB061D" w14:textId="77777777" w:rsidR="00F42020" w:rsidRPr="00906A89" w:rsidRDefault="00F42020" w:rsidP="00F42020">
      <w:pPr>
        <w:ind w:left="1440" w:firstLine="720"/>
        <w:rPr>
          <w:rFonts w:ascii="Times New Roman" w:hAnsi="Times New Roman" w:cs="Times New Roman"/>
        </w:rPr>
      </w:pPr>
      <w:r w:rsidRPr="00906A89">
        <w:rPr>
          <w:rFonts w:ascii="Times New Roman" w:hAnsi="Times New Roman" w:cs="Times New Roman"/>
        </w:rPr>
        <w:t>University of Texas, Austin</w:t>
      </w:r>
    </w:p>
    <w:p w14:paraId="3A564C4B"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w:t>
      </w:r>
    </w:p>
    <w:p w14:paraId="1BB9B735" w14:textId="77777777" w:rsidR="00F42020" w:rsidRPr="00906A89" w:rsidRDefault="00F42020" w:rsidP="00F42020">
      <w:pPr>
        <w:ind w:left="2880"/>
        <w:rPr>
          <w:rFonts w:ascii="Times New Roman" w:hAnsi="Times New Roman" w:cs="Times New Roman"/>
        </w:rPr>
      </w:pPr>
      <w:r w:rsidRPr="00906A89">
        <w:rPr>
          <w:rFonts w:ascii="Times New Roman" w:hAnsi="Times New Roman" w:cs="Times New Roman"/>
        </w:rPr>
        <w:t xml:space="preserve">Taught, planned, and developed instructional material for four levels of Spanish classes.  Constructed the syllabi of the summer-session classes. </w:t>
      </w:r>
    </w:p>
    <w:p w14:paraId="3EB63D8D"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p>
    <w:p w14:paraId="70642722"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Sept. 1988-Aug. 1990</w:t>
      </w:r>
      <w:r w:rsidRPr="00906A89">
        <w:rPr>
          <w:rFonts w:ascii="Times New Roman" w:hAnsi="Times New Roman" w:cs="Times New Roman"/>
        </w:rPr>
        <w:tab/>
      </w:r>
      <w:r w:rsidRPr="00906A89">
        <w:rPr>
          <w:rFonts w:ascii="Times New Roman" w:hAnsi="Times New Roman" w:cs="Times New Roman"/>
        </w:rPr>
        <w:tab/>
      </w:r>
    </w:p>
    <w:p w14:paraId="4D3E262E" w14:textId="77777777" w:rsidR="00F42020" w:rsidRPr="00906A89" w:rsidRDefault="00F42020" w:rsidP="00F42020">
      <w:pPr>
        <w:ind w:left="1440" w:firstLine="720"/>
        <w:rPr>
          <w:rFonts w:ascii="Times New Roman" w:hAnsi="Times New Roman" w:cs="Times New Roman"/>
        </w:rPr>
      </w:pPr>
      <w:r w:rsidRPr="00906A89">
        <w:rPr>
          <w:rFonts w:ascii="Times New Roman" w:hAnsi="Times New Roman" w:cs="Times New Roman"/>
        </w:rPr>
        <w:t>Lecturer, Department of Humanities, St. Edward's University,</w:t>
      </w:r>
    </w:p>
    <w:p w14:paraId="644BA307" w14:textId="77777777" w:rsidR="00F42020" w:rsidRPr="00906A89" w:rsidRDefault="00F42020" w:rsidP="00F42020">
      <w:pPr>
        <w:ind w:left="1440" w:firstLine="720"/>
        <w:rPr>
          <w:rFonts w:ascii="Times New Roman" w:hAnsi="Times New Roman" w:cs="Times New Roman"/>
        </w:rPr>
      </w:pPr>
      <w:r w:rsidRPr="00906A89">
        <w:rPr>
          <w:rFonts w:ascii="Times New Roman" w:hAnsi="Times New Roman" w:cs="Times New Roman"/>
        </w:rPr>
        <w:t>Austin, Texas.</w:t>
      </w:r>
    </w:p>
    <w:p w14:paraId="44BA2819" w14:textId="77777777" w:rsidR="00F42020" w:rsidRPr="00906A89" w:rsidRDefault="00F42020" w:rsidP="00F42020">
      <w:pPr>
        <w:rPr>
          <w:rFonts w:ascii="Times New Roman" w:hAnsi="Times New Roman" w:cs="Times New Roman"/>
        </w:rPr>
      </w:pPr>
    </w:p>
    <w:p w14:paraId="34A117C8" w14:textId="77777777" w:rsidR="00F42020" w:rsidRPr="00906A89" w:rsidRDefault="00F42020" w:rsidP="00F42020">
      <w:pPr>
        <w:ind w:left="2880"/>
        <w:rPr>
          <w:rFonts w:ascii="Times New Roman" w:hAnsi="Times New Roman" w:cs="Times New Roman"/>
        </w:rPr>
      </w:pPr>
      <w:r w:rsidRPr="00906A89">
        <w:rPr>
          <w:rFonts w:ascii="Times New Roman" w:hAnsi="Times New Roman" w:cs="Times New Roman"/>
        </w:rPr>
        <w:t>Taught, planned and developed instructional material for two levels of Spanish classes, including one class on business Spanish.  Constructed the syllabi and set class policies.</w:t>
      </w:r>
    </w:p>
    <w:p w14:paraId="231A1F30" w14:textId="77777777" w:rsidR="00F42020" w:rsidRPr="00906A89" w:rsidRDefault="00F42020" w:rsidP="00F42020">
      <w:pPr>
        <w:rPr>
          <w:rFonts w:ascii="Times New Roman" w:hAnsi="Times New Roman" w:cs="Times New Roman"/>
        </w:rPr>
      </w:pPr>
    </w:p>
    <w:p w14:paraId="3C2B2B83"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t>Sept. 1988-Aug. 1990</w:t>
      </w:r>
      <w:r w:rsidRPr="00906A89">
        <w:rPr>
          <w:rFonts w:ascii="Times New Roman" w:hAnsi="Times New Roman" w:cs="Times New Roman"/>
        </w:rPr>
        <w:tab/>
      </w:r>
      <w:r w:rsidRPr="00906A89">
        <w:rPr>
          <w:rFonts w:ascii="Times New Roman" w:hAnsi="Times New Roman" w:cs="Times New Roman"/>
        </w:rPr>
        <w:tab/>
      </w:r>
    </w:p>
    <w:p w14:paraId="5F310778" w14:textId="77777777" w:rsidR="00F42020" w:rsidRPr="00906A89" w:rsidRDefault="00F42020" w:rsidP="00F42020">
      <w:pPr>
        <w:ind w:left="1440" w:firstLine="720"/>
        <w:rPr>
          <w:rFonts w:ascii="Times New Roman" w:hAnsi="Times New Roman" w:cs="Times New Roman"/>
        </w:rPr>
      </w:pPr>
      <w:r w:rsidRPr="00906A89">
        <w:rPr>
          <w:rFonts w:ascii="Times New Roman" w:hAnsi="Times New Roman" w:cs="Times New Roman"/>
        </w:rPr>
        <w:t>Part-time Instructor, Department of Foreign Languages,</w:t>
      </w:r>
    </w:p>
    <w:p w14:paraId="76F88059" w14:textId="77777777" w:rsidR="00F42020" w:rsidRPr="00906A89" w:rsidRDefault="00F42020" w:rsidP="00F42020">
      <w:pPr>
        <w:ind w:left="1440" w:firstLine="720"/>
        <w:rPr>
          <w:rFonts w:ascii="Times New Roman" w:hAnsi="Times New Roman" w:cs="Times New Roman"/>
        </w:rPr>
      </w:pPr>
      <w:r w:rsidRPr="00906A89">
        <w:rPr>
          <w:rFonts w:ascii="Times New Roman" w:hAnsi="Times New Roman" w:cs="Times New Roman"/>
        </w:rPr>
        <w:t xml:space="preserve">Austin Community College, Austin, Texas. </w:t>
      </w:r>
      <w:r w:rsidRPr="00906A89">
        <w:rPr>
          <w:rFonts w:ascii="Times New Roman" w:hAnsi="Times New Roman" w:cs="Times New Roman"/>
        </w:rPr>
        <w:tab/>
        <w:t xml:space="preserve">    </w:t>
      </w:r>
    </w:p>
    <w:p w14:paraId="3660DCE7" w14:textId="77777777"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r>
    </w:p>
    <w:p w14:paraId="3D076C73" w14:textId="77777777" w:rsidR="00F42020" w:rsidRPr="00906A89" w:rsidRDefault="00F42020" w:rsidP="00F42020">
      <w:pPr>
        <w:tabs>
          <w:tab w:val="right" w:pos="360"/>
        </w:tabs>
        <w:ind w:left="2880"/>
        <w:rPr>
          <w:rFonts w:ascii="Times New Roman" w:hAnsi="Times New Roman" w:cs="Times New Roman"/>
        </w:rPr>
      </w:pPr>
      <w:r w:rsidRPr="00906A89">
        <w:rPr>
          <w:rFonts w:ascii="Times New Roman" w:hAnsi="Times New Roman" w:cs="Times New Roman"/>
        </w:rPr>
        <w:t>Taught various levels of beginning Spanish.  Constructed the  syllabi and set class policies.</w:t>
      </w:r>
    </w:p>
    <w:p w14:paraId="60D84C25" w14:textId="77777777"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p>
    <w:p w14:paraId="64EE1582" w14:textId="77777777"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Sept. 1981-Aug. 1984</w:t>
      </w:r>
      <w:r w:rsidRPr="00906A89">
        <w:rPr>
          <w:rFonts w:ascii="Times New Roman" w:hAnsi="Times New Roman" w:cs="Times New Roman"/>
        </w:rPr>
        <w:tab/>
      </w:r>
      <w:r w:rsidRPr="00906A89">
        <w:rPr>
          <w:rFonts w:ascii="Times New Roman" w:hAnsi="Times New Roman" w:cs="Times New Roman"/>
        </w:rPr>
        <w:tab/>
      </w:r>
    </w:p>
    <w:p w14:paraId="1CBC15EA" w14:textId="77777777"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TA and Lecturer, Department of Foreign Languages, University of </w:t>
      </w:r>
    </w:p>
    <w:p w14:paraId="76A164E2" w14:textId="77777777"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Texas, Arlington.</w:t>
      </w:r>
    </w:p>
    <w:p w14:paraId="28A818C1" w14:textId="77777777" w:rsidR="00F42020" w:rsidRPr="00906A89" w:rsidRDefault="00F42020" w:rsidP="00F42020">
      <w:pPr>
        <w:tabs>
          <w:tab w:val="right" w:pos="360"/>
        </w:tabs>
        <w:rPr>
          <w:rFonts w:ascii="Times New Roman" w:hAnsi="Times New Roman" w:cs="Times New Roman"/>
        </w:rPr>
      </w:pPr>
    </w:p>
    <w:p w14:paraId="53CA7842" w14:textId="77777777" w:rsidR="00F42020" w:rsidRPr="00906A89" w:rsidRDefault="00F42020" w:rsidP="00F42020">
      <w:pPr>
        <w:ind w:left="2880"/>
        <w:rPr>
          <w:rFonts w:ascii="Times New Roman" w:hAnsi="Times New Roman" w:cs="Times New Roman"/>
        </w:rPr>
      </w:pPr>
      <w:r w:rsidRPr="00906A89">
        <w:rPr>
          <w:rFonts w:ascii="Times New Roman" w:hAnsi="Times New Roman" w:cs="Times New Roman"/>
        </w:rPr>
        <w:t>Taught various levels of beginning Spanish and ESL.  Constructed the syllabi and set class policies.</w:t>
      </w:r>
    </w:p>
    <w:p w14:paraId="19745525" w14:textId="77777777" w:rsidR="00F42020" w:rsidRPr="00906A89" w:rsidRDefault="00F42020" w:rsidP="00F42020">
      <w:pPr>
        <w:rPr>
          <w:rFonts w:ascii="Times New Roman" w:hAnsi="Times New Roman" w:cs="Times New Roman"/>
        </w:rPr>
      </w:pPr>
    </w:p>
    <w:p w14:paraId="1EF325C4" w14:textId="77777777" w:rsidR="00F42020" w:rsidRPr="00906A89" w:rsidRDefault="00F42020" w:rsidP="00F42020">
      <w:pPr>
        <w:ind w:firstLine="720"/>
        <w:rPr>
          <w:rFonts w:ascii="Times New Roman" w:hAnsi="Times New Roman" w:cs="Times New Roman"/>
        </w:rPr>
      </w:pPr>
      <w:r w:rsidRPr="00906A89">
        <w:rPr>
          <w:rFonts w:ascii="Times New Roman" w:hAnsi="Times New Roman" w:cs="Times New Roman"/>
        </w:rPr>
        <w:t>h.  Formal continuing education associated with professional development:  None</w:t>
      </w:r>
    </w:p>
    <w:p w14:paraId="70FC81F4" w14:textId="77777777" w:rsidR="00F42020" w:rsidRPr="00906A89" w:rsidRDefault="00F42020" w:rsidP="00F42020">
      <w:pPr>
        <w:rPr>
          <w:rFonts w:ascii="Times New Roman" w:hAnsi="Times New Roman" w:cs="Times New Roman"/>
        </w:rPr>
      </w:pPr>
    </w:p>
    <w:p w14:paraId="22125EDC" w14:textId="77777777" w:rsidR="00F42020" w:rsidRPr="00906A89" w:rsidRDefault="00F42020" w:rsidP="00F42020">
      <w:pPr>
        <w:ind w:firstLine="720"/>
        <w:rPr>
          <w:rFonts w:ascii="Times New Roman" w:hAnsi="Times New Roman" w:cs="Times New Roman"/>
        </w:rPr>
      </w:pPr>
      <w:r w:rsidRPr="00906A89">
        <w:rPr>
          <w:rFonts w:ascii="Times New Roman" w:hAnsi="Times New Roman" w:cs="Times New Roman"/>
        </w:rPr>
        <w:t>i. Honors and Awards</w:t>
      </w:r>
    </w:p>
    <w:p w14:paraId="35CDE315"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 xml:space="preserve"> </w:t>
      </w:r>
    </w:p>
    <w:p w14:paraId="368D6935"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t>Mortar Board Preferred Professor, March 27, 2012</w:t>
      </w:r>
    </w:p>
    <w:p w14:paraId="6A09E227"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“Faculty Appreciation Award” at 8</w:t>
      </w:r>
      <w:r w:rsidRPr="00906A89">
        <w:rPr>
          <w:rFonts w:ascii="Times New Roman" w:hAnsi="Times New Roman" w:cs="Times New Roman"/>
          <w:vertAlign w:val="superscript"/>
        </w:rPr>
        <w:t>th</w:t>
      </w:r>
      <w:r w:rsidRPr="00906A89">
        <w:rPr>
          <w:rFonts w:ascii="Times New Roman" w:hAnsi="Times New Roman" w:cs="Times New Roman"/>
        </w:rPr>
        <w:t xml:space="preserve"> Annual Intercultural Banquet, TCU, 2006  </w:t>
      </w:r>
    </w:p>
    <w:p w14:paraId="1835F273"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Nomination for College of Excellence Teaching Award, Virginia Tech, 1994</w:t>
      </w:r>
    </w:p>
    <w:p w14:paraId="68A2D80D"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Certificate for Excellence in Teaching (student-sponsored), Virginia Tech, 1992</w:t>
      </w:r>
    </w:p>
    <w:p w14:paraId="4A47665B"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 xml:space="preserve">Phi Sigma Iota, Foreign Language Honor Society, University of Texas, Arlington </w:t>
      </w:r>
    </w:p>
    <w:p w14:paraId="302E7FA9"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Sigma Delta Pi, Spanish Language Honor Society, University of Texas, Arlington</w:t>
      </w:r>
    </w:p>
    <w:p w14:paraId="02E43EA1"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Alpha Chi, National Honor Society, University of Texas, Arlington</w:t>
      </w:r>
    </w:p>
    <w:p w14:paraId="09435DDD"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p>
    <w:p w14:paraId="7874A3AD"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4.  Teaching</w:t>
      </w:r>
    </w:p>
    <w:p w14:paraId="2DB8241E" w14:textId="77777777" w:rsidR="00F42020" w:rsidRPr="00906A89" w:rsidRDefault="00F42020" w:rsidP="00F42020">
      <w:pPr>
        <w:rPr>
          <w:rFonts w:ascii="Times New Roman" w:hAnsi="Times New Roman" w:cs="Times New Roman"/>
        </w:rPr>
      </w:pPr>
    </w:p>
    <w:p w14:paraId="0C4E5C68"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a.  Courses taught</w:t>
      </w:r>
    </w:p>
    <w:p w14:paraId="353BBC87" w14:textId="77777777" w:rsidR="00F42020" w:rsidRPr="00906A89" w:rsidRDefault="00F42020" w:rsidP="00F42020">
      <w:pPr>
        <w:rPr>
          <w:rFonts w:ascii="Times New Roman" w:hAnsi="Times New Roman" w:cs="Times New Roman"/>
        </w:rPr>
      </w:pPr>
    </w:p>
    <w:p w14:paraId="4FBC4A1A" w14:textId="77777777" w:rsidR="00F42020" w:rsidRDefault="00F42020" w:rsidP="00F42020">
      <w:pPr>
        <w:tabs>
          <w:tab w:val="right" w:pos="360"/>
        </w:tabs>
        <w:rPr>
          <w:rFonts w:ascii="Times New Roman" w:hAnsi="Times New Roman" w:cs="Times New Roman"/>
          <w:b/>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b/>
        </w:rPr>
        <w:t>TCU</w:t>
      </w:r>
    </w:p>
    <w:p w14:paraId="32F461B2" w14:textId="77777777" w:rsidR="002B6257" w:rsidRPr="00906A89" w:rsidRDefault="002B6257" w:rsidP="00F42020">
      <w:pPr>
        <w:tabs>
          <w:tab w:val="right" w:pos="360"/>
        </w:tabs>
        <w:rPr>
          <w:rFonts w:ascii="Times New Roman" w:hAnsi="Times New Roman" w:cs="Times New Roman"/>
          <w:b/>
        </w:rPr>
      </w:pPr>
    </w:p>
    <w:p w14:paraId="0573B718" w14:textId="79C7A148" w:rsidR="00F42020" w:rsidRPr="002B6257" w:rsidRDefault="00F42020" w:rsidP="00F42020">
      <w:pPr>
        <w:tabs>
          <w:tab w:val="right" w:pos="360"/>
        </w:tabs>
        <w:rPr>
          <w:rFonts w:ascii="Times New Roman" w:hAnsi="Times New Roman" w:cs="Times New Roman"/>
        </w:rPr>
      </w:pPr>
      <w:r w:rsidRPr="00906A89">
        <w:rPr>
          <w:rFonts w:ascii="Times New Roman" w:hAnsi="Times New Roman" w:cs="Times New Roman"/>
          <w:b/>
        </w:rPr>
        <w:tab/>
      </w:r>
      <w:r w:rsidR="002B6257">
        <w:rPr>
          <w:rFonts w:ascii="Times New Roman" w:hAnsi="Times New Roman" w:cs="Times New Roman"/>
          <w:b/>
        </w:rPr>
        <w:tab/>
      </w:r>
      <w:r w:rsidR="002B6257">
        <w:rPr>
          <w:rFonts w:ascii="Times New Roman" w:hAnsi="Times New Roman" w:cs="Times New Roman"/>
          <w:b/>
        </w:rPr>
        <w:tab/>
      </w:r>
      <w:r w:rsidR="002B6257" w:rsidRPr="002B6257">
        <w:rPr>
          <w:rFonts w:ascii="Times New Roman" w:hAnsi="Times New Roman" w:cs="Times New Roman"/>
        </w:rPr>
        <w:t>SPAN 3900</w:t>
      </w:r>
      <w:r w:rsidR="002B6257">
        <w:rPr>
          <w:rFonts w:ascii="Times New Roman" w:hAnsi="Times New Roman" w:cs="Times New Roman"/>
        </w:rPr>
        <w:t>0</w:t>
      </w:r>
      <w:r w:rsidR="002B6257" w:rsidRPr="002B6257">
        <w:rPr>
          <w:rFonts w:ascii="Times New Roman" w:hAnsi="Times New Roman" w:cs="Times New Roman"/>
        </w:rPr>
        <w:t xml:space="preserve"> </w:t>
      </w:r>
      <w:r w:rsidR="002B6257">
        <w:rPr>
          <w:rFonts w:ascii="Times New Roman" w:hAnsi="Times New Roman" w:cs="Times New Roman"/>
        </w:rPr>
        <w:tab/>
      </w:r>
      <w:r w:rsidR="002B6257" w:rsidRPr="002B6257">
        <w:rPr>
          <w:rFonts w:ascii="Times New Roman" w:hAnsi="Times New Roman" w:cs="Times New Roman"/>
        </w:rPr>
        <w:t>Span Thru Children’s Lit</w:t>
      </w:r>
    </w:p>
    <w:p w14:paraId="4343B98F" w14:textId="6B781B99"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b/>
        </w:rPr>
        <w:tab/>
      </w:r>
      <w:r w:rsidRPr="00906A89">
        <w:rPr>
          <w:rFonts w:ascii="Times New Roman" w:hAnsi="Times New Roman" w:cs="Times New Roman"/>
          <w:b/>
        </w:rPr>
        <w:tab/>
      </w:r>
      <w:r w:rsidRPr="00906A89">
        <w:rPr>
          <w:rFonts w:ascii="Times New Roman" w:hAnsi="Times New Roman" w:cs="Times New Roman"/>
          <w:b/>
        </w:rPr>
        <w:tab/>
      </w:r>
      <w:r w:rsidR="002B6257">
        <w:rPr>
          <w:rFonts w:ascii="Times New Roman" w:hAnsi="Times New Roman" w:cs="Times New Roman"/>
        </w:rPr>
        <w:t>SPAN 31203</w:t>
      </w:r>
      <w:r w:rsidR="002B6257">
        <w:rPr>
          <w:rFonts w:ascii="Times New Roman" w:hAnsi="Times New Roman" w:cs="Times New Roman"/>
        </w:rPr>
        <w:tab/>
      </w:r>
      <w:r w:rsidRPr="00906A89">
        <w:rPr>
          <w:rFonts w:ascii="Times New Roman" w:hAnsi="Times New Roman" w:cs="Times New Roman"/>
        </w:rPr>
        <w:t>Writing in Spanish</w:t>
      </w:r>
    </w:p>
    <w:p w14:paraId="18327260" w14:textId="7A834C27"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SPAN 10103 </w:t>
      </w:r>
      <w:r w:rsidR="002B6257">
        <w:rPr>
          <w:rFonts w:ascii="Times New Roman" w:hAnsi="Times New Roman" w:cs="Times New Roman"/>
        </w:rPr>
        <w:tab/>
      </w:r>
      <w:r w:rsidRPr="00906A89">
        <w:rPr>
          <w:rFonts w:ascii="Times New Roman" w:hAnsi="Times New Roman" w:cs="Times New Roman"/>
        </w:rPr>
        <w:t>Spanish for Beginners I</w:t>
      </w:r>
    </w:p>
    <w:p w14:paraId="625A9507" w14:textId="1A0D5DE5"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SPAN 10203 </w:t>
      </w:r>
      <w:r w:rsidR="002B6257">
        <w:rPr>
          <w:rFonts w:ascii="Times New Roman" w:hAnsi="Times New Roman" w:cs="Times New Roman"/>
        </w:rPr>
        <w:tab/>
      </w:r>
      <w:r w:rsidRPr="00906A89">
        <w:rPr>
          <w:rFonts w:ascii="Times New Roman" w:hAnsi="Times New Roman" w:cs="Times New Roman"/>
        </w:rPr>
        <w:t>Spanish for Beginners II</w:t>
      </w:r>
    </w:p>
    <w:p w14:paraId="48142AAC" w14:textId="0DD7D90F"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SPAN 20103 </w:t>
      </w:r>
      <w:r w:rsidR="002B6257">
        <w:rPr>
          <w:rFonts w:ascii="Times New Roman" w:hAnsi="Times New Roman" w:cs="Times New Roman"/>
        </w:rPr>
        <w:tab/>
      </w:r>
      <w:r w:rsidRPr="00906A89">
        <w:rPr>
          <w:rFonts w:ascii="Times New Roman" w:hAnsi="Times New Roman" w:cs="Times New Roman"/>
        </w:rPr>
        <w:t xml:space="preserve">Intermediate Spanish I </w:t>
      </w:r>
    </w:p>
    <w:p w14:paraId="48B5EF5C" w14:textId="2CAED723"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SPAN 20203 </w:t>
      </w:r>
      <w:r w:rsidR="002B6257">
        <w:rPr>
          <w:rFonts w:ascii="Times New Roman" w:hAnsi="Times New Roman" w:cs="Times New Roman"/>
        </w:rPr>
        <w:tab/>
      </w:r>
      <w:r w:rsidRPr="00906A89">
        <w:rPr>
          <w:rFonts w:ascii="Times New Roman" w:hAnsi="Times New Roman" w:cs="Times New Roman"/>
        </w:rPr>
        <w:t>Intermediate Spanish II</w:t>
      </w:r>
    </w:p>
    <w:p w14:paraId="06AC8553" w14:textId="4A802684"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SPAN 20203 </w:t>
      </w:r>
      <w:r w:rsidR="002B6257">
        <w:rPr>
          <w:rFonts w:ascii="Times New Roman" w:hAnsi="Times New Roman" w:cs="Times New Roman"/>
        </w:rPr>
        <w:tab/>
      </w:r>
      <w:r w:rsidRPr="00906A89">
        <w:rPr>
          <w:rFonts w:ascii="Times New Roman" w:hAnsi="Times New Roman" w:cs="Times New Roman"/>
        </w:rPr>
        <w:t>Intermediate Spanish (8wk 2)</w:t>
      </w:r>
    </w:p>
    <w:p w14:paraId="23838005" w14:textId="315276C3"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SPAN 30433 </w:t>
      </w:r>
      <w:r w:rsidR="002B6257">
        <w:rPr>
          <w:rFonts w:ascii="Times New Roman" w:hAnsi="Times New Roman" w:cs="Times New Roman"/>
        </w:rPr>
        <w:tab/>
      </w:r>
      <w:r w:rsidRPr="00906A89">
        <w:rPr>
          <w:rFonts w:ascii="Times New Roman" w:hAnsi="Times New Roman" w:cs="Times New Roman"/>
        </w:rPr>
        <w:t>Advanced Grammar</w:t>
      </w:r>
    </w:p>
    <w:p w14:paraId="06D30282" w14:textId="43A2E464"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SPAN 30503 </w:t>
      </w:r>
      <w:r w:rsidR="002B6257">
        <w:rPr>
          <w:rFonts w:ascii="Times New Roman" w:hAnsi="Times New Roman" w:cs="Times New Roman"/>
        </w:rPr>
        <w:tab/>
      </w:r>
      <w:r w:rsidRPr="00906A89">
        <w:rPr>
          <w:rFonts w:ascii="Times New Roman" w:hAnsi="Times New Roman" w:cs="Times New Roman"/>
        </w:rPr>
        <w:t>Composition and Reading</w:t>
      </w:r>
    </w:p>
    <w:p w14:paraId="6813DBAA" w14:textId="5B20AA17"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SPAN 31303 </w:t>
      </w:r>
      <w:r w:rsidR="002B6257">
        <w:rPr>
          <w:rFonts w:ascii="Times New Roman" w:hAnsi="Times New Roman" w:cs="Times New Roman"/>
        </w:rPr>
        <w:tab/>
      </w:r>
      <w:r w:rsidRPr="00906A89">
        <w:rPr>
          <w:rFonts w:ascii="Times New Roman" w:hAnsi="Times New Roman" w:cs="Times New Roman"/>
        </w:rPr>
        <w:t>Introduction to Spanish Linguistics</w:t>
      </w:r>
    </w:p>
    <w:p w14:paraId="5CDEE990" w14:textId="0F2A256D"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r>
      <w:r w:rsidRPr="00906A89">
        <w:rPr>
          <w:rFonts w:ascii="Times New Roman" w:hAnsi="Times New Roman" w:cs="Times New Roman"/>
        </w:rPr>
        <w:tab/>
        <w:t xml:space="preserve">SPAN 50103 </w:t>
      </w:r>
      <w:r w:rsidR="002B6257">
        <w:rPr>
          <w:rFonts w:ascii="Times New Roman" w:hAnsi="Times New Roman" w:cs="Times New Roman"/>
        </w:rPr>
        <w:tab/>
      </w:r>
      <w:r w:rsidRPr="00906A89">
        <w:rPr>
          <w:rFonts w:ascii="Times New Roman" w:hAnsi="Times New Roman" w:cs="Times New Roman"/>
        </w:rPr>
        <w:t>Methods of Language Acquisition</w:t>
      </w:r>
    </w:p>
    <w:p w14:paraId="6EB32D39" w14:textId="77777777" w:rsidR="00F42020" w:rsidRPr="00906A89" w:rsidRDefault="00F42020" w:rsidP="00F42020">
      <w:pPr>
        <w:tabs>
          <w:tab w:val="right" w:pos="360"/>
        </w:tabs>
        <w:rPr>
          <w:rFonts w:ascii="Times New Roman" w:hAnsi="Times New Roman" w:cs="Times New Roman"/>
          <w:b/>
        </w:rPr>
      </w:pPr>
    </w:p>
    <w:p w14:paraId="6ADAE3D5" w14:textId="77777777" w:rsidR="00F42020" w:rsidRPr="00906A89" w:rsidRDefault="00F42020" w:rsidP="00F42020">
      <w:pPr>
        <w:tabs>
          <w:tab w:val="right" w:pos="360"/>
        </w:tabs>
        <w:rPr>
          <w:rFonts w:ascii="Times New Roman" w:hAnsi="Times New Roman" w:cs="Times New Roman"/>
          <w:b/>
        </w:rPr>
      </w:pPr>
      <w:r w:rsidRPr="00906A89">
        <w:rPr>
          <w:rFonts w:ascii="Times New Roman" w:hAnsi="Times New Roman" w:cs="Times New Roman"/>
          <w:b/>
        </w:rPr>
        <w:tab/>
      </w:r>
      <w:r w:rsidRPr="00906A89">
        <w:rPr>
          <w:rFonts w:ascii="Times New Roman" w:hAnsi="Times New Roman" w:cs="Times New Roman"/>
          <w:b/>
        </w:rPr>
        <w:tab/>
      </w:r>
      <w:r w:rsidRPr="00906A89">
        <w:rPr>
          <w:rFonts w:ascii="Times New Roman" w:hAnsi="Times New Roman" w:cs="Times New Roman"/>
          <w:b/>
        </w:rPr>
        <w:tab/>
        <w:t>University of North Carolina at Wilmington</w:t>
      </w:r>
    </w:p>
    <w:p w14:paraId="6A635398" w14:textId="77777777" w:rsidR="00F42020" w:rsidRPr="00906A89" w:rsidRDefault="00F42020" w:rsidP="00F42020">
      <w:pPr>
        <w:tabs>
          <w:tab w:val="right" w:pos="360"/>
        </w:tabs>
        <w:rPr>
          <w:rFonts w:ascii="Times New Roman" w:hAnsi="Times New Roman" w:cs="Times New Roman"/>
          <w:b/>
        </w:rPr>
      </w:pPr>
      <w:r w:rsidRPr="00906A89">
        <w:rPr>
          <w:rFonts w:ascii="Times New Roman" w:hAnsi="Times New Roman" w:cs="Times New Roman"/>
          <w:b/>
        </w:rPr>
        <w:tab/>
      </w:r>
      <w:r w:rsidRPr="00906A89">
        <w:rPr>
          <w:rFonts w:ascii="Times New Roman" w:hAnsi="Times New Roman" w:cs="Times New Roman"/>
          <w:b/>
        </w:rPr>
        <w:tab/>
      </w:r>
      <w:r w:rsidRPr="00906A89">
        <w:rPr>
          <w:rFonts w:ascii="Times New Roman" w:hAnsi="Times New Roman" w:cs="Times New Roman"/>
          <w:b/>
        </w:rPr>
        <w:tab/>
      </w:r>
    </w:p>
    <w:p w14:paraId="7F8AD9BD" w14:textId="77777777" w:rsidR="00F42020" w:rsidRPr="00906A89" w:rsidRDefault="00F42020" w:rsidP="00F42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iCs/>
        </w:rPr>
      </w:pPr>
      <w:r w:rsidRPr="00906A89">
        <w:rPr>
          <w:rFonts w:ascii="Times New Roman" w:hAnsi="Times New Roman" w:cs="Times New Roman"/>
        </w:rPr>
        <w:tab/>
      </w:r>
      <w:r w:rsidRPr="00906A89">
        <w:rPr>
          <w:rFonts w:ascii="Times New Roman" w:hAnsi="Times New Roman" w:cs="Times New Roman"/>
        </w:rPr>
        <w:tab/>
        <w:t xml:space="preserve">      SPN </w:t>
      </w:r>
      <w:r w:rsidRPr="00906A89">
        <w:rPr>
          <w:rFonts w:ascii="Times New Roman" w:eastAsiaTheme="minorHAnsi" w:hAnsi="Times New Roman" w:cs="Times New Roman"/>
        </w:rPr>
        <w:t xml:space="preserve">101 </w:t>
      </w:r>
      <w:r w:rsidRPr="00906A89">
        <w:rPr>
          <w:rFonts w:ascii="Times New Roman" w:eastAsiaTheme="minorHAnsi" w:hAnsi="Times New Roman" w:cs="Times New Roman"/>
          <w:iCs/>
        </w:rPr>
        <w:t xml:space="preserve">Introductory Spanish I </w:t>
      </w:r>
    </w:p>
    <w:p w14:paraId="0CD01A9B" w14:textId="77777777" w:rsidR="00F42020" w:rsidRPr="00906A89" w:rsidRDefault="00F42020" w:rsidP="00F42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iCs/>
        </w:rPr>
      </w:pPr>
      <w:r w:rsidRPr="00906A89">
        <w:rPr>
          <w:rFonts w:ascii="Times New Roman" w:eastAsiaTheme="minorHAnsi" w:hAnsi="Times New Roman" w:cs="Times New Roman"/>
        </w:rPr>
        <w:tab/>
      </w:r>
      <w:r w:rsidRPr="00906A89">
        <w:rPr>
          <w:rFonts w:ascii="Times New Roman" w:eastAsiaTheme="minorHAnsi" w:hAnsi="Times New Roman" w:cs="Times New Roman"/>
        </w:rPr>
        <w:tab/>
        <w:t xml:space="preserve">      SPN 102: </w:t>
      </w:r>
      <w:r w:rsidRPr="00906A89">
        <w:rPr>
          <w:rFonts w:ascii="Times New Roman" w:eastAsiaTheme="minorHAnsi" w:hAnsi="Times New Roman" w:cs="Times New Roman"/>
          <w:iCs/>
        </w:rPr>
        <w:t xml:space="preserve">Introductory Spanish II </w:t>
      </w:r>
    </w:p>
    <w:p w14:paraId="26995200" w14:textId="77777777" w:rsidR="00F42020" w:rsidRPr="00906A89" w:rsidRDefault="00F42020" w:rsidP="00F42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iCs/>
        </w:rPr>
      </w:pPr>
      <w:r w:rsidRPr="00906A89">
        <w:rPr>
          <w:rFonts w:ascii="Times New Roman" w:eastAsiaTheme="minorHAnsi" w:hAnsi="Times New Roman" w:cs="Times New Roman"/>
        </w:rPr>
        <w:tab/>
      </w:r>
      <w:r w:rsidRPr="00906A89">
        <w:rPr>
          <w:rFonts w:ascii="Times New Roman" w:eastAsiaTheme="minorHAnsi" w:hAnsi="Times New Roman" w:cs="Times New Roman"/>
        </w:rPr>
        <w:tab/>
        <w:t xml:space="preserve">      SPN 120: </w:t>
      </w:r>
      <w:r w:rsidRPr="00906A89">
        <w:rPr>
          <w:rFonts w:ascii="Times New Roman" w:eastAsiaTheme="minorHAnsi" w:hAnsi="Times New Roman" w:cs="Times New Roman"/>
          <w:iCs/>
        </w:rPr>
        <w:t xml:space="preserve">Fundamentals of Spanish </w:t>
      </w:r>
    </w:p>
    <w:p w14:paraId="62EB8B7C" w14:textId="77777777" w:rsidR="00F42020" w:rsidRPr="00906A89" w:rsidRDefault="00F42020" w:rsidP="00F42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iCs/>
        </w:rPr>
      </w:pPr>
      <w:r w:rsidRPr="00906A89">
        <w:rPr>
          <w:rFonts w:ascii="Times New Roman" w:eastAsiaTheme="minorHAnsi" w:hAnsi="Times New Roman" w:cs="Times New Roman"/>
        </w:rPr>
        <w:tab/>
      </w:r>
      <w:r w:rsidRPr="00906A89">
        <w:rPr>
          <w:rFonts w:ascii="Times New Roman" w:eastAsiaTheme="minorHAnsi" w:hAnsi="Times New Roman" w:cs="Times New Roman"/>
        </w:rPr>
        <w:tab/>
        <w:t xml:space="preserve">      SPN 201: </w:t>
      </w:r>
      <w:r w:rsidRPr="00906A89">
        <w:rPr>
          <w:rFonts w:ascii="Times New Roman" w:eastAsiaTheme="minorHAnsi" w:hAnsi="Times New Roman" w:cs="Times New Roman"/>
          <w:iCs/>
        </w:rPr>
        <w:t xml:space="preserve">Intermediate Spanish I </w:t>
      </w:r>
    </w:p>
    <w:p w14:paraId="01530AD0" w14:textId="77777777" w:rsidR="00F42020" w:rsidRPr="00906A89" w:rsidRDefault="00F42020" w:rsidP="00F42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iCs/>
        </w:rPr>
      </w:pPr>
      <w:r w:rsidRPr="00906A89">
        <w:rPr>
          <w:rFonts w:ascii="Times New Roman" w:eastAsiaTheme="minorHAnsi" w:hAnsi="Times New Roman" w:cs="Times New Roman"/>
        </w:rPr>
        <w:tab/>
      </w:r>
      <w:r w:rsidRPr="00906A89">
        <w:rPr>
          <w:rFonts w:ascii="Times New Roman" w:eastAsiaTheme="minorHAnsi" w:hAnsi="Times New Roman" w:cs="Times New Roman"/>
        </w:rPr>
        <w:tab/>
        <w:t xml:space="preserve">      SPN 202: </w:t>
      </w:r>
      <w:r w:rsidRPr="00906A89">
        <w:rPr>
          <w:rFonts w:ascii="Times New Roman" w:eastAsiaTheme="minorHAnsi" w:hAnsi="Times New Roman" w:cs="Times New Roman"/>
          <w:iCs/>
        </w:rPr>
        <w:t xml:space="preserve">Intermediate Spanish II </w:t>
      </w:r>
    </w:p>
    <w:p w14:paraId="69D27D37" w14:textId="77777777" w:rsidR="00F42020" w:rsidRPr="00906A89" w:rsidRDefault="00F42020" w:rsidP="00F42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rPr>
      </w:pPr>
      <w:r w:rsidRPr="00906A89">
        <w:rPr>
          <w:rFonts w:ascii="Times New Roman" w:eastAsiaTheme="minorHAnsi" w:hAnsi="Times New Roman" w:cs="Times New Roman"/>
        </w:rPr>
        <w:tab/>
      </w:r>
      <w:r w:rsidRPr="00906A89">
        <w:rPr>
          <w:rFonts w:ascii="Times New Roman" w:eastAsiaTheme="minorHAnsi" w:hAnsi="Times New Roman" w:cs="Times New Roman"/>
        </w:rPr>
        <w:tab/>
        <w:t xml:space="preserve">      SPN 203: </w:t>
      </w:r>
      <w:r w:rsidRPr="00906A89">
        <w:rPr>
          <w:rFonts w:ascii="Times New Roman" w:eastAsiaTheme="minorHAnsi" w:hAnsi="Times New Roman" w:cs="Times New Roman"/>
          <w:iCs/>
        </w:rPr>
        <w:t xml:space="preserve">Intermediate Spanish: Reading </w:t>
      </w:r>
    </w:p>
    <w:p w14:paraId="4B1A94E7" w14:textId="77777777" w:rsidR="00F42020" w:rsidRPr="00906A89" w:rsidRDefault="00F42020" w:rsidP="00F42020">
      <w:pPr>
        <w:tabs>
          <w:tab w:val="right" w:pos="360"/>
        </w:tabs>
        <w:rPr>
          <w:rFonts w:ascii="Times New Roman" w:eastAsiaTheme="minorHAnsi" w:hAnsi="Times New Roman" w:cs="Times New Roman"/>
          <w:iCs/>
        </w:rPr>
      </w:pPr>
      <w:r w:rsidRPr="00906A89">
        <w:rPr>
          <w:rFonts w:ascii="Times New Roman" w:eastAsiaTheme="minorHAnsi" w:hAnsi="Times New Roman" w:cs="Times New Roman"/>
        </w:rPr>
        <w:tab/>
      </w:r>
      <w:r w:rsidRPr="00906A89">
        <w:rPr>
          <w:rFonts w:ascii="Times New Roman" w:eastAsiaTheme="minorHAnsi" w:hAnsi="Times New Roman" w:cs="Times New Roman"/>
        </w:rPr>
        <w:tab/>
        <w:t xml:space="preserve">      </w:t>
      </w:r>
      <w:r w:rsidRPr="00906A89">
        <w:rPr>
          <w:rFonts w:ascii="Times New Roman" w:eastAsiaTheme="minorHAnsi" w:hAnsi="Times New Roman" w:cs="Times New Roman"/>
        </w:rPr>
        <w:tab/>
        <w:t xml:space="preserve">SPN 305: </w:t>
      </w:r>
      <w:r w:rsidRPr="00906A89">
        <w:rPr>
          <w:rFonts w:ascii="Times New Roman" w:eastAsiaTheme="minorHAnsi" w:hAnsi="Times New Roman" w:cs="Times New Roman"/>
          <w:iCs/>
        </w:rPr>
        <w:t xml:space="preserve">Conversation and Composition </w:t>
      </w:r>
    </w:p>
    <w:p w14:paraId="55CF32C4" w14:textId="77777777" w:rsidR="00F42020" w:rsidRPr="00906A89" w:rsidRDefault="00F42020" w:rsidP="00F42020">
      <w:pPr>
        <w:tabs>
          <w:tab w:val="right" w:pos="360"/>
        </w:tabs>
        <w:rPr>
          <w:rFonts w:ascii="Times New Roman" w:eastAsiaTheme="minorHAnsi" w:hAnsi="Times New Roman" w:cs="Times New Roman"/>
          <w:iCs/>
        </w:rPr>
      </w:pPr>
      <w:r w:rsidRPr="00906A89">
        <w:rPr>
          <w:rFonts w:ascii="Times New Roman" w:eastAsiaTheme="minorHAnsi" w:hAnsi="Times New Roman" w:cs="Times New Roman"/>
        </w:rPr>
        <w:tab/>
      </w:r>
      <w:r w:rsidRPr="00906A89">
        <w:rPr>
          <w:rFonts w:ascii="Times New Roman" w:eastAsiaTheme="minorHAnsi" w:hAnsi="Times New Roman" w:cs="Times New Roman"/>
        </w:rPr>
        <w:tab/>
        <w:t xml:space="preserve">            SPN 306: </w:t>
      </w:r>
      <w:r w:rsidRPr="00906A89">
        <w:rPr>
          <w:rFonts w:ascii="Times New Roman" w:eastAsiaTheme="minorHAnsi" w:hAnsi="Times New Roman" w:cs="Times New Roman"/>
          <w:iCs/>
        </w:rPr>
        <w:t xml:space="preserve">Advanced Grammar </w:t>
      </w:r>
    </w:p>
    <w:p w14:paraId="08DB62AC" w14:textId="77777777" w:rsidR="00F42020" w:rsidRPr="00906A89" w:rsidRDefault="00F42020" w:rsidP="00F42020">
      <w:pPr>
        <w:tabs>
          <w:tab w:val="right" w:pos="360"/>
        </w:tabs>
        <w:rPr>
          <w:rFonts w:ascii="Times New Roman" w:eastAsiaTheme="minorHAnsi" w:hAnsi="Times New Roman" w:cs="Times New Roman"/>
          <w:iCs/>
        </w:rPr>
      </w:pPr>
      <w:r w:rsidRPr="00906A89">
        <w:rPr>
          <w:rFonts w:ascii="Times New Roman" w:eastAsiaTheme="minorHAnsi" w:hAnsi="Times New Roman" w:cs="Times New Roman"/>
        </w:rPr>
        <w:tab/>
      </w:r>
      <w:r w:rsidRPr="00906A89">
        <w:rPr>
          <w:rFonts w:ascii="Times New Roman" w:eastAsiaTheme="minorHAnsi" w:hAnsi="Times New Roman" w:cs="Times New Roman"/>
        </w:rPr>
        <w:tab/>
        <w:t xml:space="preserve">            SPN 307: </w:t>
      </w:r>
      <w:r w:rsidRPr="00906A89">
        <w:rPr>
          <w:rFonts w:ascii="Times New Roman" w:eastAsiaTheme="minorHAnsi" w:hAnsi="Times New Roman" w:cs="Times New Roman"/>
          <w:iCs/>
        </w:rPr>
        <w:t>Phonetics</w:t>
      </w:r>
    </w:p>
    <w:p w14:paraId="63650F50" w14:textId="77777777" w:rsidR="00F42020" w:rsidRPr="00906A89" w:rsidRDefault="00F42020" w:rsidP="00F42020">
      <w:pPr>
        <w:tabs>
          <w:tab w:val="right" w:pos="360"/>
        </w:tabs>
        <w:rPr>
          <w:rFonts w:ascii="Times New Roman" w:eastAsiaTheme="minorHAnsi" w:hAnsi="Times New Roman" w:cs="Times New Roman"/>
          <w:iCs/>
        </w:rPr>
      </w:pPr>
      <w:r w:rsidRPr="00906A89">
        <w:rPr>
          <w:rFonts w:ascii="Times New Roman" w:eastAsiaTheme="minorHAnsi" w:hAnsi="Times New Roman" w:cs="Times New Roman"/>
          <w:iCs/>
        </w:rPr>
        <w:tab/>
      </w:r>
      <w:r w:rsidRPr="00906A89">
        <w:rPr>
          <w:rFonts w:ascii="Times New Roman" w:eastAsiaTheme="minorHAnsi" w:hAnsi="Times New Roman" w:cs="Times New Roman"/>
          <w:iCs/>
        </w:rPr>
        <w:tab/>
        <w:t xml:space="preserve">            SPN 407 Theory and Practice in Teaching Foreign Languages</w:t>
      </w:r>
    </w:p>
    <w:p w14:paraId="37095E0F" w14:textId="77777777" w:rsidR="00F42020" w:rsidRPr="00906A89" w:rsidRDefault="00F42020" w:rsidP="00F42020">
      <w:pPr>
        <w:tabs>
          <w:tab w:val="right" w:pos="360"/>
        </w:tabs>
        <w:rPr>
          <w:rFonts w:ascii="Times New Roman" w:eastAsiaTheme="minorHAnsi" w:hAnsi="Times New Roman" w:cs="Times New Roman"/>
          <w:iCs/>
        </w:rPr>
      </w:pPr>
      <w:r w:rsidRPr="00906A89">
        <w:rPr>
          <w:rFonts w:ascii="Times New Roman" w:eastAsiaTheme="minorHAnsi" w:hAnsi="Times New Roman" w:cs="Times New Roman"/>
          <w:iCs/>
        </w:rPr>
        <w:t xml:space="preserve">                        NSG 481Spanish for Health Care Professionals</w:t>
      </w:r>
    </w:p>
    <w:p w14:paraId="7D6A31CC" w14:textId="77777777" w:rsidR="00F42020" w:rsidRPr="00906A89" w:rsidRDefault="00F42020" w:rsidP="00F42020">
      <w:pPr>
        <w:tabs>
          <w:tab w:val="right" w:pos="360"/>
        </w:tabs>
        <w:rPr>
          <w:rFonts w:ascii="Times New Roman" w:eastAsiaTheme="minorHAnsi" w:hAnsi="Times New Roman" w:cs="Times New Roman"/>
          <w:i/>
          <w:iCs/>
        </w:rPr>
      </w:pPr>
    </w:p>
    <w:p w14:paraId="6E0562D5" w14:textId="77777777" w:rsidR="00F42020" w:rsidRPr="00906A89" w:rsidRDefault="00F42020" w:rsidP="00F42020">
      <w:pPr>
        <w:tabs>
          <w:tab w:val="right" w:pos="360"/>
        </w:tabs>
        <w:rPr>
          <w:rFonts w:ascii="Times New Roman" w:eastAsiaTheme="minorHAnsi" w:hAnsi="Times New Roman" w:cs="Times New Roman"/>
          <w:b/>
          <w:iCs/>
        </w:rPr>
      </w:pPr>
      <w:r w:rsidRPr="00906A89">
        <w:rPr>
          <w:rFonts w:ascii="Times New Roman" w:eastAsiaTheme="minorHAnsi" w:hAnsi="Times New Roman" w:cs="Times New Roman"/>
          <w:b/>
          <w:iCs/>
        </w:rPr>
        <w:tab/>
      </w:r>
      <w:r w:rsidRPr="00906A89">
        <w:rPr>
          <w:rFonts w:ascii="Times New Roman" w:eastAsiaTheme="minorHAnsi" w:hAnsi="Times New Roman" w:cs="Times New Roman"/>
          <w:b/>
          <w:iCs/>
        </w:rPr>
        <w:tab/>
      </w:r>
      <w:r w:rsidRPr="00906A89">
        <w:rPr>
          <w:rFonts w:ascii="Times New Roman" w:eastAsiaTheme="minorHAnsi" w:hAnsi="Times New Roman" w:cs="Times New Roman"/>
          <w:b/>
          <w:iCs/>
        </w:rPr>
        <w:tab/>
        <w:t>Virginia Tech</w:t>
      </w:r>
    </w:p>
    <w:p w14:paraId="5FAD6BCE" w14:textId="77777777" w:rsidR="00F42020" w:rsidRPr="00906A89" w:rsidRDefault="00F42020" w:rsidP="00F42020">
      <w:pPr>
        <w:tabs>
          <w:tab w:val="right" w:pos="360"/>
        </w:tabs>
        <w:rPr>
          <w:rFonts w:ascii="Times New Roman" w:eastAsiaTheme="minorHAnsi" w:hAnsi="Times New Roman" w:cs="Times New Roman"/>
          <w:b/>
          <w:iCs/>
        </w:rPr>
      </w:pPr>
    </w:p>
    <w:p w14:paraId="1B0DA35E" w14:textId="77777777" w:rsidR="00F42020" w:rsidRPr="00906A89" w:rsidRDefault="00F42020" w:rsidP="00F42020">
      <w:pPr>
        <w:tabs>
          <w:tab w:val="right" w:pos="360"/>
        </w:tabs>
        <w:rPr>
          <w:rFonts w:ascii="Times New Roman" w:eastAsiaTheme="minorHAnsi" w:hAnsi="Times New Roman" w:cs="Times New Roman"/>
          <w:iCs/>
        </w:rPr>
      </w:pPr>
      <w:r w:rsidRPr="00906A89">
        <w:rPr>
          <w:rFonts w:ascii="Times New Roman" w:eastAsiaTheme="minorHAnsi" w:hAnsi="Times New Roman" w:cs="Times New Roman"/>
          <w:iCs/>
        </w:rPr>
        <w:tab/>
      </w:r>
      <w:r w:rsidRPr="00906A89">
        <w:rPr>
          <w:rFonts w:ascii="Times New Roman" w:eastAsiaTheme="minorHAnsi" w:hAnsi="Times New Roman" w:cs="Times New Roman"/>
          <w:iCs/>
        </w:rPr>
        <w:tab/>
      </w:r>
      <w:r w:rsidRPr="00906A89">
        <w:rPr>
          <w:rFonts w:ascii="Times New Roman" w:eastAsiaTheme="minorHAnsi" w:hAnsi="Times New Roman" w:cs="Times New Roman"/>
          <w:iCs/>
        </w:rPr>
        <w:tab/>
        <w:t>SPAN 1105-1106 Elementary Spanish</w:t>
      </w:r>
    </w:p>
    <w:p w14:paraId="75410557" w14:textId="77777777" w:rsidR="00F42020" w:rsidRPr="00906A89" w:rsidRDefault="00F42020" w:rsidP="00F42020">
      <w:pPr>
        <w:widowControl w:val="0"/>
        <w:autoSpaceDE w:val="0"/>
        <w:autoSpaceDN w:val="0"/>
        <w:adjustRightInd w:val="0"/>
        <w:ind w:left="720" w:firstLine="720"/>
        <w:rPr>
          <w:rFonts w:ascii="Times New Roman" w:eastAsiaTheme="minorHAnsi" w:hAnsi="Times New Roman" w:cs="Times New Roman"/>
        </w:rPr>
      </w:pPr>
      <w:r w:rsidRPr="00906A89">
        <w:rPr>
          <w:rFonts w:ascii="Times New Roman" w:eastAsiaTheme="minorHAnsi" w:hAnsi="Times New Roman" w:cs="Times New Roman"/>
        </w:rPr>
        <w:t>SPAN 2105-2106: Intermediate Spanish</w:t>
      </w:r>
    </w:p>
    <w:p w14:paraId="5A76E3A6" w14:textId="77777777" w:rsidR="00F42020" w:rsidRPr="00906A89" w:rsidRDefault="00F42020" w:rsidP="00F42020">
      <w:pPr>
        <w:widowControl w:val="0"/>
        <w:autoSpaceDE w:val="0"/>
        <w:autoSpaceDN w:val="0"/>
        <w:adjustRightInd w:val="0"/>
        <w:ind w:left="1440"/>
        <w:rPr>
          <w:rFonts w:ascii="Times New Roman" w:eastAsiaTheme="minorHAnsi" w:hAnsi="Times New Roman" w:cs="Times New Roman"/>
        </w:rPr>
      </w:pPr>
      <w:r w:rsidRPr="00906A89">
        <w:rPr>
          <w:rFonts w:ascii="Times New Roman" w:eastAsiaTheme="minorHAnsi" w:hAnsi="Times New Roman" w:cs="Times New Roman"/>
        </w:rPr>
        <w:t>SPAN 2754 (HUM 2754): Introduction to Spanish-American Culture and Civilization</w:t>
      </w:r>
    </w:p>
    <w:p w14:paraId="1E0839B0" w14:textId="77777777" w:rsidR="00F42020" w:rsidRPr="00906A89" w:rsidRDefault="00F42020" w:rsidP="00F42020">
      <w:pPr>
        <w:widowControl w:val="0"/>
        <w:autoSpaceDE w:val="0"/>
        <w:autoSpaceDN w:val="0"/>
        <w:adjustRightInd w:val="0"/>
        <w:ind w:left="720" w:firstLine="720"/>
        <w:rPr>
          <w:rFonts w:ascii="Times New Roman" w:eastAsiaTheme="minorHAnsi" w:hAnsi="Times New Roman" w:cs="Times New Roman"/>
        </w:rPr>
      </w:pPr>
      <w:r w:rsidRPr="00906A89">
        <w:rPr>
          <w:rFonts w:ascii="Times New Roman" w:eastAsiaTheme="minorHAnsi" w:hAnsi="Times New Roman" w:cs="Times New Roman"/>
        </w:rPr>
        <w:t>SPAN 3105, 3106: Grammar, Composition and Conversation</w:t>
      </w:r>
    </w:p>
    <w:p w14:paraId="3C99DB5F" w14:textId="77777777" w:rsidR="00F42020" w:rsidRPr="00906A89" w:rsidRDefault="00F42020" w:rsidP="00F42020">
      <w:pPr>
        <w:widowControl w:val="0"/>
        <w:autoSpaceDE w:val="0"/>
        <w:autoSpaceDN w:val="0"/>
        <w:adjustRightInd w:val="0"/>
        <w:ind w:left="720" w:firstLine="720"/>
        <w:rPr>
          <w:rFonts w:ascii="Times New Roman" w:eastAsiaTheme="minorHAnsi" w:hAnsi="Times New Roman" w:cs="Times New Roman"/>
        </w:rPr>
      </w:pPr>
      <w:r w:rsidRPr="00906A89">
        <w:rPr>
          <w:rFonts w:ascii="Times New Roman" w:eastAsiaTheme="minorHAnsi" w:hAnsi="Times New Roman" w:cs="Times New Roman"/>
        </w:rPr>
        <w:t>SPAN 3125-3126: Spanish for Oral Proficiency</w:t>
      </w:r>
    </w:p>
    <w:p w14:paraId="75819B75" w14:textId="77777777" w:rsidR="00F42020" w:rsidRPr="00906A89" w:rsidRDefault="00F42020" w:rsidP="00F42020">
      <w:pPr>
        <w:ind w:left="1440"/>
        <w:rPr>
          <w:rFonts w:ascii="Times New Roman" w:eastAsiaTheme="minorHAnsi" w:hAnsi="Times New Roman" w:cs="Times New Roman"/>
        </w:rPr>
      </w:pPr>
      <w:r w:rsidRPr="00906A89">
        <w:rPr>
          <w:rFonts w:ascii="Times New Roman" w:eastAsiaTheme="minorHAnsi" w:hAnsi="Times New Roman" w:cs="Times New Roman"/>
        </w:rPr>
        <w:t>SPAN 4114: Topics in Spanish Linguistics  (Applied Linguistics and Dialectology)</w:t>
      </w:r>
    </w:p>
    <w:p w14:paraId="0835D071" w14:textId="77777777" w:rsidR="00F42020" w:rsidRPr="00906A89" w:rsidRDefault="00F42020" w:rsidP="00F42020">
      <w:pPr>
        <w:rPr>
          <w:rFonts w:ascii="Times New Roman" w:eastAsiaTheme="minorHAnsi" w:hAnsi="Times New Roman" w:cs="Times New Roman"/>
        </w:rPr>
      </w:pPr>
      <w:r w:rsidRPr="00906A89">
        <w:rPr>
          <w:rFonts w:ascii="Times New Roman" w:eastAsiaTheme="minorHAnsi" w:hAnsi="Times New Roman" w:cs="Times New Roman"/>
        </w:rPr>
        <w:tab/>
      </w:r>
    </w:p>
    <w:p w14:paraId="138A3920" w14:textId="77777777" w:rsidR="00F42020" w:rsidRPr="00906A89" w:rsidRDefault="00F42020" w:rsidP="00F42020">
      <w:pPr>
        <w:rPr>
          <w:rFonts w:ascii="Times New Roman" w:eastAsiaTheme="minorHAnsi" w:hAnsi="Times New Roman" w:cs="Times New Roman"/>
        </w:rPr>
      </w:pPr>
      <w:r w:rsidRPr="00906A89">
        <w:rPr>
          <w:rFonts w:ascii="Times New Roman" w:eastAsiaTheme="minorHAnsi" w:hAnsi="Times New Roman" w:cs="Times New Roman"/>
        </w:rPr>
        <w:tab/>
        <w:t>b.  Courses developed at TCU</w:t>
      </w:r>
    </w:p>
    <w:p w14:paraId="38BE2B56" w14:textId="77777777" w:rsidR="00F42020" w:rsidRPr="00906A89" w:rsidRDefault="00F42020" w:rsidP="00F42020">
      <w:pPr>
        <w:rPr>
          <w:rFonts w:ascii="Times New Roman" w:eastAsiaTheme="minorHAnsi" w:hAnsi="Times New Roman" w:cs="Times New Roman"/>
        </w:rPr>
      </w:pPr>
    </w:p>
    <w:p w14:paraId="3B95CDF2" w14:textId="53A54F71" w:rsidR="00FF76F6" w:rsidRDefault="00F42020" w:rsidP="00F42020">
      <w:pPr>
        <w:rPr>
          <w:rFonts w:ascii="Times New Roman" w:hAnsi="Times New Roman" w:cs="Times New Roman"/>
        </w:rPr>
      </w:pPr>
      <w:r w:rsidRPr="00906A89">
        <w:rPr>
          <w:rFonts w:ascii="Times New Roman" w:eastAsiaTheme="minorHAnsi" w:hAnsi="Times New Roman" w:cs="Times New Roman"/>
        </w:rPr>
        <w:tab/>
      </w:r>
      <w:r w:rsidRPr="00906A89">
        <w:rPr>
          <w:rFonts w:ascii="Times New Roman" w:eastAsiaTheme="minorHAnsi" w:hAnsi="Times New Roman" w:cs="Times New Roman"/>
        </w:rPr>
        <w:tab/>
      </w:r>
      <w:r w:rsidR="00FF76F6" w:rsidRPr="002B6257">
        <w:rPr>
          <w:rFonts w:ascii="Times New Roman" w:hAnsi="Times New Roman" w:cs="Times New Roman"/>
        </w:rPr>
        <w:t>SPAN 3900</w:t>
      </w:r>
      <w:r w:rsidR="00FF76F6">
        <w:rPr>
          <w:rFonts w:ascii="Times New Roman" w:hAnsi="Times New Roman" w:cs="Times New Roman"/>
        </w:rPr>
        <w:t>0</w:t>
      </w:r>
      <w:r w:rsidR="00FF76F6" w:rsidRPr="002B6257">
        <w:rPr>
          <w:rFonts w:ascii="Times New Roman" w:hAnsi="Times New Roman" w:cs="Times New Roman"/>
        </w:rPr>
        <w:t xml:space="preserve"> Span Thru Children’s Lit</w:t>
      </w:r>
      <w:r w:rsidR="00FF76F6" w:rsidRPr="00906A89">
        <w:rPr>
          <w:rFonts w:ascii="Times New Roman" w:hAnsi="Times New Roman" w:cs="Times New Roman"/>
        </w:rPr>
        <w:t xml:space="preserve"> </w:t>
      </w:r>
    </w:p>
    <w:p w14:paraId="72914A3F" w14:textId="7D0A897D" w:rsidR="00F42020" w:rsidRPr="00906A89" w:rsidRDefault="00F42020" w:rsidP="00FF76F6">
      <w:pPr>
        <w:ind w:left="720" w:firstLine="720"/>
        <w:rPr>
          <w:rFonts w:ascii="Times New Roman" w:hAnsi="Times New Roman" w:cs="Times New Roman"/>
        </w:rPr>
      </w:pPr>
      <w:r w:rsidRPr="00906A89">
        <w:rPr>
          <w:rFonts w:ascii="Times New Roman" w:hAnsi="Times New Roman" w:cs="Times New Roman"/>
        </w:rPr>
        <w:t>SPAN 31303 Introduction to Spanish Linguistics</w:t>
      </w:r>
    </w:p>
    <w:p w14:paraId="4ADA4214"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p>
    <w:p w14:paraId="3225E863"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c.  Honors projects directed, or committee service</w:t>
      </w:r>
    </w:p>
    <w:p w14:paraId="7350DFC0" w14:textId="77777777" w:rsidR="00F42020" w:rsidRPr="00906A89" w:rsidRDefault="00F42020" w:rsidP="00F42020">
      <w:pPr>
        <w:rPr>
          <w:rFonts w:ascii="Times New Roman" w:hAnsi="Times New Roman" w:cs="Times New Roman"/>
        </w:rPr>
      </w:pPr>
    </w:p>
    <w:p w14:paraId="00A4B507"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d.  Graduate these (recitals) and dissertations directed, or committee service</w:t>
      </w:r>
    </w:p>
    <w:p w14:paraId="49C16CCA" w14:textId="77777777" w:rsidR="00F42020" w:rsidRPr="00906A89" w:rsidRDefault="00F42020" w:rsidP="00F42020">
      <w:pPr>
        <w:rPr>
          <w:rFonts w:ascii="Times New Roman" w:hAnsi="Times New Roman" w:cs="Times New Roman"/>
        </w:rPr>
      </w:pPr>
    </w:p>
    <w:p w14:paraId="1C775169"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e.  External support received or pending for academic work</w:t>
      </w:r>
    </w:p>
    <w:p w14:paraId="287AE7C9" w14:textId="77777777" w:rsidR="00F42020" w:rsidRPr="00906A89" w:rsidRDefault="00F42020" w:rsidP="00F42020">
      <w:pPr>
        <w:rPr>
          <w:rFonts w:ascii="Times New Roman" w:hAnsi="Times New Roman" w:cs="Times New Roman"/>
        </w:rPr>
      </w:pPr>
    </w:p>
    <w:p w14:paraId="0E1ADE2B" w14:textId="77777777" w:rsidR="00F42020" w:rsidRPr="00906A89" w:rsidRDefault="00F42020" w:rsidP="00F42020">
      <w:pPr>
        <w:pStyle w:val="title"/>
        <w:spacing w:line="240" w:lineRule="auto"/>
        <w:ind w:left="1440" w:firstLine="0"/>
        <w:jc w:val="left"/>
        <w:rPr>
          <w:rFonts w:ascii="Times New Roman" w:hAnsi="Times New Roman"/>
          <w:b w:val="0"/>
          <w:u w:val="none"/>
        </w:rPr>
      </w:pPr>
      <w:r w:rsidRPr="00906A89">
        <w:rPr>
          <w:rFonts w:ascii="Times New Roman" w:hAnsi="Times New Roman"/>
          <w:b w:val="0"/>
          <w:u w:val="none"/>
        </w:rPr>
        <w:t>Fulbright Research/Lecturer Grant for Junior Faculty, Monterrey, Mexico, 1995-1996</w:t>
      </w:r>
    </w:p>
    <w:p w14:paraId="37C9CA6C" w14:textId="77777777" w:rsidR="00F42020" w:rsidRPr="00906A89" w:rsidRDefault="00F42020" w:rsidP="00F42020">
      <w:pPr>
        <w:rPr>
          <w:rFonts w:ascii="Times New Roman" w:hAnsi="Times New Roman" w:cs="Times New Roman"/>
        </w:rPr>
      </w:pPr>
    </w:p>
    <w:p w14:paraId="536770EB"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f.  Internal support for academic work received</w:t>
      </w:r>
    </w:p>
    <w:p w14:paraId="4263BF7D" w14:textId="77777777" w:rsidR="00F42020" w:rsidRPr="00906A89" w:rsidRDefault="00F42020" w:rsidP="00F42020">
      <w:pPr>
        <w:rPr>
          <w:rFonts w:ascii="Times New Roman" w:hAnsi="Times New Roman" w:cs="Times New Roman"/>
        </w:rPr>
      </w:pPr>
    </w:p>
    <w:p w14:paraId="07B5E944"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t>Instructional Development Award, TCU, 2009</w:t>
      </w:r>
    </w:p>
    <w:p w14:paraId="68C29AC9"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UNCW Research Initiative Grant, UNC-Wilmington, 1997</w:t>
      </w:r>
    </w:p>
    <w:p w14:paraId="0CB8FCFF"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Grant for Service-Learning and Grant-writing Workshop, Virginia Tech, 1994</w:t>
      </w:r>
    </w:p>
    <w:p w14:paraId="2FCE6C4C"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Creative Match Grant (Research in Mexico), Virginia Tech, Blacksburg, VA 1992-93</w:t>
      </w:r>
    </w:p>
    <w:p w14:paraId="1D1D7927"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Graduate research grants from the University of Texas, Austin 1987-88</w:t>
      </w:r>
    </w:p>
    <w:p w14:paraId="0EBD82F8"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Graduate Opportunity Fellowship from the University of Texas, Austin 1984-86</w:t>
      </w:r>
    </w:p>
    <w:p w14:paraId="1756279B" w14:textId="77777777" w:rsidR="00F42020" w:rsidRPr="00906A89" w:rsidRDefault="00F42020" w:rsidP="00F42020">
      <w:pPr>
        <w:rPr>
          <w:rFonts w:ascii="Times New Roman" w:hAnsi="Times New Roman" w:cs="Times New Roman"/>
        </w:rPr>
      </w:pPr>
    </w:p>
    <w:p w14:paraId="5F3A3209"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g.  Academic Advising: None</w:t>
      </w:r>
    </w:p>
    <w:p w14:paraId="569E5D1C" w14:textId="77777777" w:rsidR="00F42020" w:rsidRPr="00906A89" w:rsidRDefault="00F42020" w:rsidP="00F42020">
      <w:pPr>
        <w:rPr>
          <w:rFonts w:ascii="Times New Roman" w:hAnsi="Times New Roman" w:cs="Times New Roman"/>
        </w:rPr>
      </w:pPr>
    </w:p>
    <w:p w14:paraId="2A88AEDC" w14:textId="77777777" w:rsidR="00D809EE" w:rsidRDefault="00D809EE" w:rsidP="00F42020">
      <w:pPr>
        <w:rPr>
          <w:rFonts w:ascii="Times New Roman" w:hAnsi="Times New Roman" w:cs="Times New Roman"/>
        </w:rPr>
      </w:pPr>
    </w:p>
    <w:p w14:paraId="58A8F34E" w14:textId="77777777" w:rsidR="00D809EE" w:rsidRDefault="00D809EE" w:rsidP="00F42020">
      <w:pPr>
        <w:rPr>
          <w:rFonts w:ascii="Times New Roman" w:hAnsi="Times New Roman" w:cs="Times New Roman"/>
        </w:rPr>
      </w:pPr>
    </w:p>
    <w:p w14:paraId="648AD8D1" w14:textId="77777777" w:rsidR="00D809EE" w:rsidRDefault="00D809EE" w:rsidP="00F42020">
      <w:pPr>
        <w:rPr>
          <w:rFonts w:ascii="Times New Roman" w:hAnsi="Times New Roman" w:cs="Times New Roman"/>
        </w:rPr>
      </w:pPr>
    </w:p>
    <w:p w14:paraId="3DACAFD4" w14:textId="77777777" w:rsidR="00D809EE" w:rsidRDefault="00D809EE" w:rsidP="00F42020">
      <w:pPr>
        <w:rPr>
          <w:rFonts w:ascii="Times New Roman" w:hAnsi="Times New Roman" w:cs="Times New Roman"/>
        </w:rPr>
      </w:pPr>
    </w:p>
    <w:p w14:paraId="1466CCD9"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5.  Research and Creative Activity</w:t>
      </w:r>
    </w:p>
    <w:p w14:paraId="46CD53DC" w14:textId="77777777" w:rsidR="00F42020" w:rsidRPr="00906A89" w:rsidRDefault="00F42020" w:rsidP="00F42020">
      <w:pPr>
        <w:rPr>
          <w:rFonts w:ascii="Times New Roman" w:hAnsi="Times New Roman" w:cs="Times New Roman"/>
        </w:rPr>
      </w:pPr>
    </w:p>
    <w:p w14:paraId="4E16ED25"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a.  Refereed publications</w:t>
      </w:r>
    </w:p>
    <w:p w14:paraId="6094968E" w14:textId="77777777" w:rsidR="00F42020" w:rsidRPr="00906A89" w:rsidRDefault="00F42020" w:rsidP="00F42020">
      <w:pPr>
        <w:pStyle w:val="title"/>
        <w:spacing w:line="240" w:lineRule="auto"/>
        <w:ind w:left="1440" w:firstLine="0"/>
        <w:jc w:val="left"/>
        <w:rPr>
          <w:rFonts w:ascii="Times New Roman" w:eastAsiaTheme="minorHAnsi" w:hAnsi="Times New Roman"/>
          <w:b w:val="0"/>
          <w:u w:val="none"/>
        </w:rPr>
      </w:pPr>
      <w:r w:rsidRPr="00906A89">
        <w:rPr>
          <w:rFonts w:ascii="Times New Roman" w:hAnsi="Times New Roman"/>
          <w:b w:val="0"/>
          <w:u w:val="none"/>
        </w:rPr>
        <w:t xml:space="preserve">Santamaria, Kindra; María Muñóz; Jenny L. Atkins, Dianne Hobbs, and Karla O’Donald.  A Preliminary Investigation into the Application of Processing Instruction as Therapy for Aphasia in Spanish Speakers.  </w:t>
      </w:r>
      <w:r w:rsidRPr="00906A89">
        <w:rPr>
          <w:rFonts w:ascii="Times New Roman" w:hAnsi="Times New Roman"/>
          <w:b w:val="0"/>
          <w:i/>
          <w:u w:val="none"/>
        </w:rPr>
        <w:t>Journal of Communication Disorders</w:t>
      </w:r>
      <w:r w:rsidRPr="00906A89">
        <w:rPr>
          <w:rFonts w:ascii="Times New Roman" w:hAnsi="Times New Roman"/>
          <w:b w:val="0"/>
          <w:u w:val="none"/>
        </w:rPr>
        <w:t>.  Vol. 46, Issue 4, July-August</w:t>
      </w:r>
      <w:r>
        <w:rPr>
          <w:rFonts w:ascii="Times New Roman" w:hAnsi="Times New Roman"/>
          <w:b w:val="0"/>
          <w:u w:val="none"/>
        </w:rPr>
        <w:t xml:space="preserve"> 2013</w:t>
      </w:r>
      <w:r w:rsidRPr="00906A89">
        <w:rPr>
          <w:rFonts w:ascii="Times New Roman" w:hAnsi="Times New Roman"/>
          <w:b w:val="0"/>
          <w:u w:val="none"/>
        </w:rPr>
        <w:t xml:space="preserve">, p. 338-350.   </w:t>
      </w:r>
    </w:p>
    <w:p w14:paraId="3F60B7ED" w14:textId="77777777" w:rsidR="00F42020" w:rsidRPr="00906A89" w:rsidRDefault="00F42020" w:rsidP="00F42020">
      <w:pPr>
        <w:rPr>
          <w:rFonts w:ascii="Times New Roman" w:hAnsi="Times New Roman" w:cs="Times New Roman"/>
        </w:rPr>
      </w:pPr>
    </w:p>
    <w:p w14:paraId="7C7CDFFA"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b.  Non-refereed publications</w:t>
      </w:r>
      <w:r w:rsidRPr="00906A89">
        <w:rPr>
          <w:rFonts w:ascii="Times New Roman" w:hAnsi="Times New Roman" w:cs="Times New Roman"/>
        </w:rPr>
        <w:tab/>
      </w:r>
    </w:p>
    <w:p w14:paraId="5DA974B4" w14:textId="77777777" w:rsidR="00F42020" w:rsidRPr="00906A89" w:rsidRDefault="00F42020" w:rsidP="00F42020">
      <w:pPr>
        <w:rPr>
          <w:rFonts w:ascii="Times New Roman" w:hAnsi="Times New Roman" w:cs="Times New Roman"/>
        </w:rPr>
      </w:pPr>
    </w:p>
    <w:p w14:paraId="48EEF309"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 xml:space="preserve">Hobbs, Dianne. “Community Connections and Linguistics.”  </w:t>
      </w:r>
      <w:r w:rsidRPr="00906A89">
        <w:rPr>
          <w:rFonts w:ascii="Times New Roman" w:hAnsi="Times New Roman" w:cs="Times New Roman"/>
          <w:i/>
        </w:rPr>
        <w:t>Profiles in Service</w:t>
      </w:r>
      <w:r w:rsidRPr="00906A89">
        <w:rPr>
          <w:rFonts w:ascii="Times New Roman" w:hAnsi="Times New Roman" w:cs="Times New Roman"/>
        </w:rPr>
        <w:t>.  Issue #3.  Fall 2010, p. 6.</w:t>
      </w:r>
    </w:p>
    <w:p w14:paraId="11EE6B5A" w14:textId="77777777" w:rsidR="00F42020" w:rsidRPr="00906A89" w:rsidRDefault="00F42020" w:rsidP="00F42020">
      <w:pPr>
        <w:rPr>
          <w:rFonts w:ascii="Times New Roman" w:hAnsi="Times New Roman" w:cs="Times New Roman"/>
        </w:rPr>
      </w:pPr>
    </w:p>
    <w:p w14:paraId="02990F53" w14:textId="77777777" w:rsidR="00F42020" w:rsidRPr="00906A89" w:rsidRDefault="00F42020" w:rsidP="00F42020">
      <w:pPr>
        <w:ind w:left="720"/>
        <w:rPr>
          <w:rFonts w:ascii="Times New Roman" w:hAnsi="Times New Roman" w:cs="Times New Roman"/>
        </w:rPr>
      </w:pPr>
      <w:r w:rsidRPr="00906A89">
        <w:rPr>
          <w:rFonts w:ascii="Times New Roman" w:hAnsi="Times New Roman" w:cs="Times New Roman"/>
        </w:rPr>
        <w:t>c.  Materials or activities accepted or scheduled but not yet printed, released, or presented:  NA</w:t>
      </w:r>
    </w:p>
    <w:p w14:paraId="44ED9C66" w14:textId="77777777" w:rsidR="00F42020" w:rsidRPr="00906A89" w:rsidRDefault="00F42020" w:rsidP="00F42020">
      <w:pPr>
        <w:ind w:left="720"/>
        <w:rPr>
          <w:rFonts w:ascii="Times New Roman" w:hAnsi="Times New Roman" w:cs="Times New Roman"/>
        </w:rPr>
      </w:pPr>
    </w:p>
    <w:p w14:paraId="0EE19EDF" w14:textId="2BED1781" w:rsidR="00F42020" w:rsidRDefault="00F42020" w:rsidP="00605AC8">
      <w:pPr>
        <w:ind w:left="720"/>
        <w:rPr>
          <w:rFonts w:ascii="Times New Roman" w:hAnsi="Times New Roman" w:cs="Times New Roman"/>
        </w:rPr>
      </w:pPr>
      <w:r w:rsidRPr="00906A89">
        <w:rPr>
          <w:rFonts w:ascii="Times New Roman" w:hAnsi="Times New Roman" w:cs="Times New Roman"/>
        </w:rPr>
        <w:t>d.  Papers presented, participation on panels, etc.</w:t>
      </w:r>
    </w:p>
    <w:p w14:paraId="220284EC" w14:textId="2CEE52B8" w:rsidR="009F4101" w:rsidRPr="009F4101" w:rsidRDefault="009F4101" w:rsidP="009F4101">
      <w:pPr>
        <w:pStyle w:val="NormalWeb"/>
        <w:ind w:left="1440"/>
        <w:rPr>
          <w:rFonts w:asciiTheme="minorHAnsi" w:hAnsiTheme="minorHAnsi"/>
          <w:sz w:val="24"/>
          <w:szCs w:val="24"/>
        </w:rPr>
      </w:pPr>
      <w:r w:rsidRPr="00386540">
        <w:rPr>
          <w:rFonts w:asciiTheme="minorHAnsi" w:hAnsiTheme="minorHAnsi" w:cs="Arial"/>
          <w:bCs/>
          <w:sz w:val="24"/>
          <w:szCs w:val="24"/>
        </w:rPr>
        <w:t>“Ideas for Active Learning Modules,” American Council for Teachers of Foreign Languages Conference, November, 20-22, 2015 San Diego, CA</w:t>
      </w:r>
    </w:p>
    <w:p w14:paraId="00988CA9" w14:textId="77777777" w:rsidR="00F42020" w:rsidRDefault="00F42020" w:rsidP="00F42020">
      <w:pPr>
        <w:ind w:left="1440"/>
        <w:rPr>
          <w:rFonts w:ascii="Times New Roman" w:hAnsi="Times New Roman" w:cs="Times New Roman"/>
        </w:rPr>
      </w:pPr>
      <w:r w:rsidRPr="00906A89">
        <w:rPr>
          <w:rFonts w:ascii="Times New Roman" w:hAnsi="Times New Roman" w:cs="Times New Roman"/>
        </w:rPr>
        <w:t>Language Learning Preconceptions and Student Study Habits in a Beginning Language Classroom, at the American Council for Teachers of Foreign Language conference, Orlando, FL, November 21-24, 2013.</w:t>
      </w:r>
    </w:p>
    <w:p w14:paraId="1EACBFF0" w14:textId="77777777" w:rsidR="009B7632" w:rsidRDefault="009B7632" w:rsidP="00F42020">
      <w:pPr>
        <w:ind w:left="1440"/>
        <w:rPr>
          <w:rFonts w:ascii="Times New Roman" w:hAnsi="Times New Roman" w:cs="Times New Roman"/>
        </w:rPr>
      </w:pPr>
    </w:p>
    <w:p w14:paraId="644C2A6F" w14:textId="5904D2C4" w:rsidR="009B7632" w:rsidRPr="00906A89" w:rsidRDefault="009B7632" w:rsidP="00F42020">
      <w:pPr>
        <w:ind w:left="1440"/>
        <w:rPr>
          <w:rFonts w:ascii="Times New Roman" w:hAnsi="Times New Roman" w:cs="Times New Roman"/>
        </w:rPr>
      </w:pPr>
      <w:r>
        <w:rPr>
          <w:rFonts w:ascii="Times New Roman" w:hAnsi="Times New Roman" w:cs="Times New Roman"/>
        </w:rPr>
        <w:t>Language Study in TCU panel, September 24, 2013</w:t>
      </w:r>
    </w:p>
    <w:p w14:paraId="7758D2FC" w14:textId="77777777" w:rsidR="00F42020" w:rsidRPr="00906A89" w:rsidRDefault="00F42020" w:rsidP="00F42020">
      <w:pPr>
        <w:ind w:left="720"/>
        <w:rPr>
          <w:rFonts w:ascii="Times New Roman" w:hAnsi="Times New Roman" w:cs="Times New Roman"/>
        </w:rPr>
      </w:pPr>
    </w:p>
    <w:p w14:paraId="25A2F21B"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“Student Perception of Student Evaluation” at American Council for Teachers of Foreign Languages conference.  November 19-21, Boston, MA, 2010</w:t>
      </w:r>
    </w:p>
    <w:p w14:paraId="772EABAE" w14:textId="77777777" w:rsidR="00F42020" w:rsidRPr="00906A89" w:rsidRDefault="00F42020" w:rsidP="00F42020">
      <w:pPr>
        <w:pStyle w:val="title"/>
        <w:spacing w:line="240" w:lineRule="auto"/>
        <w:ind w:left="1440" w:firstLine="0"/>
        <w:jc w:val="left"/>
        <w:rPr>
          <w:rFonts w:ascii="Times New Roman" w:hAnsi="Times New Roman"/>
          <w:b w:val="0"/>
          <w:u w:val="none"/>
        </w:rPr>
      </w:pPr>
      <w:r w:rsidRPr="00906A89">
        <w:rPr>
          <w:rFonts w:ascii="Times New Roman" w:hAnsi="Times New Roman"/>
          <w:b w:val="0"/>
          <w:u w:val="none"/>
        </w:rPr>
        <w:t xml:space="preserve">“Evaluating Student Written Work:  What Really Works?” AATSP, San José Costa Rica. </w:t>
      </w:r>
      <w:r>
        <w:rPr>
          <w:rFonts w:ascii="Times New Roman" w:hAnsi="Times New Roman"/>
          <w:b w:val="0"/>
          <w:u w:val="none"/>
        </w:rPr>
        <w:t xml:space="preserve"> </w:t>
      </w:r>
      <w:r w:rsidRPr="00906A89">
        <w:rPr>
          <w:rFonts w:ascii="Times New Roman" w:hAnsi="Times New Roman"/>
          <w:b w:val="0"/>
          <w:u w:val="none"/>
        </w:rPr>
        <w:t>July 7-12, 2008.</w:t>
      </w:r>
    </w:p>
    <w:p w14:paraId="547D230D" w14:textId="77777777" w:rsidR="00F42020" w:rsidRPr="00906A89" w:rsidRDefault="00F42020" w:rsidP="00F42020">
      <w:pPr>
        <w:pStyle w:val="title"/>
        <w:spacing w:before="0" w:line="240" w:lineRule="auto"/>
        <w:ind w:firstLine="0"/>
        <w:jc w:val="left"/>
        <w:rPr>
          <w:rFonts w:ascii="Times New Roman" w:hAnsi="Times New Roman"/>
          <w:b w:val="0"/>
          <w:u w:val="none"/>
        </w:rPr>
      </w:pPr>
    </w:p>
    <w:p w14:paraId="5FB698D7" w14:textId="77777777" w:rsidR="00F42020" w:rsidRPr="00906A89" w:rsidRDefault="00F42020" w:rsidP="00F42020">
      <w:pPr>
        <w:pStyle w:val="title"/>
        <w:spacing w:before="0" w:line="240" w:lineRule="auto"/>
        <w:ind w:left="1440" w:firstLine="0"/>
        <w:jc w:val="left"/>
        <w:rPr>
          <w:rFonts w:ascii="Times New Roman" w:hAnsi="Times New Roman"/>
          <w:b w:val="0"/>
          <w:u w:val="none"/>
        </w:rPr>
      </w:pPr>
      <w:r w:rsidRPr="00906A89">
        <w:rPr>
          <w:rFonts w:ascii="Times New Roman" w:hAnsi="Times New Roman"/>
          <w:b w:val="0"/>
          <w:u w:val="none"/>
        </w:rPr>
        <w:t xml:space="preserve">“Task-based Learning in Lower-level Spanish Classes”, AATSP, Madrid, Spain. </w:t>
      </w:r>
      <w:r>
        <w:rPr>
          <w:rFonts w:ascii="Times New Roman" w:hAnsi="Times New Roman"/>
          <w:b w:val="0"/>
          <w:u w:val="none"/>
        </w:rPr>
        <w:t xml:space="preserve">June 28-July2, </w:t>
      </w:r>
      <w:r w:rsidRPr="00906A89">
        <w:rPr>
          <w:rFonts w:ascii="Times New Roman" w:hAnsi="Times New Roman"/>
          <w:b w:val="0"/>
          <w:u w:val="none"/>
        </w:rPr>
        <w:t>2006.</w:t>
      </w:r>
    </w:p>
    <w:p w14:paraId="7B125841" w14:textId="77777777" w:rsidR="00F42020" w:rsidRPr="00906A89" w:rsidRDefault="00F42020" w:rsidP="00F42020">
      <w:pPr>
        <w:pStyle w:val="title"/>
        <w:spacing w:before="0" w:line="240" w:lineRule="auto"/>
        <w:ind w:firstLine="0"/>
        <w:jc w:val="left"/>
        <w:rPr>
          <w:rFonts w:ascii="Times New Roman" w:hAnsi="Times New Roman"/>
          <w:b w:val="0"/>
          <w:u w:val="none"/>
        </w:rPr>
      </w:pPr>
    </w:p>
    <w:p w14:paraId="09D0A1E3" w14:textId="77777777" w:rsidR="00F42020" w:rsidRPr="00906A89" w:rsidRDefault="00F42020" w:rsidP="00F42020">
      <w:pPr>
        <w:ind w:left="1440"/>
        <w:rPr>
          <w:rFonts w:ascii="Times New Roman" w:hAnsi="Times New Roman" w:cs="Times New Roman"/>
          <w:b/>
        </w:rPr>
      </w:pPr>
      <w:r w:rsidRPr="00906A89">
        <w:rPr>
          <w:rFonts w:ascii="Times New Roman" w:hAnsi="Times New Roman" w:cs="Times New Roman"/>
        </w:rPr>
        <w:t xml:space="preserve">“Grading Spanish Compositions:  Methods for Evaluation” at the American Association for Teachers of Spanish and Portuguese Annual Conference, </w:t>
      </w:r>
      <w:r>
        <w:rPr>
          <w:rFonts w:ascii="Times New Roman" w:hAnsi="Times New Roman" w:cs="Times New Roman"/>
        </w:rPr>
        <w:t>July 28-</w:t>
      </w:r>
      <w:r w:rsidRPr="00906A89">
        <w:rPr>
          <w:rFonts w:ascii="Times New Roman" w:hAnsi="Times New Roman" w:cs="Times New Roman"/>
        </w:rPr>
        <w:t>August</w:t>
      </w:r>
      <w:r>
        <w:rPr>
          <w:rFonts w:ascii="Times New Roman" w:hAnsi="Times New Roman" w:cs="Times New Roman"/>
        </w:rPr>
        <w:t xml:space="preserve"> 3,</w:t>
      </w:r>
      <w:r w:rsidRPr="00906A89">
        <w:rPr>
          <w:rFonts w:ascii="Times New Roman" w:hAnsi="Times New Roman" w:cs="Times New Roman"/>
        </w:rPr>
        <w:t xml:space="preserve"> 2003, Chicago, IL.</w:t>
      </w:r>
    </w:p>
    <w:p w14:paraId="23DF4713" w14:textId="77777777" w:rsidR="00F42020" w:rsidRPr="00906A89" w:rsidRDefault="00F42020" w:rsidP="00F42020">
      <w:pPr>
        <w:pStyle w:val="title"/>
        <w:spacing w:before="0" w:line="240" w:lineRule="auto"/>
        <w:ind w:firstLine="0"/>
        <w:jc w:val="left"/>
        <w:rPr>
          <w:rFonts w:ascii="Times New Roman" w:hAnsi="Times New Roman"/>
        </w:rPr>
      </w:pPr>
    </w:p>
    <w:p w14:paraId="47B673ED"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 xml:space="preserve">"Exploring the Themes of Time and Identity in </w:t>
      </w:r>
      <w:r w:rsidRPr="00906A89">
        <w:rPr>
          <w:rFonts w:ascii="Times New Roman" w:hAnsi="Times New Roman" w:cs="Times New Roman"/>
          <w:u w:val="single"/>
        </w:rPr>
        <w:t>Como agua para chocolate</w:t>
      </w:r>
      <w:r w:rsidRPr="00906A89">
        <w:rPr>
          <w:rFonts w:ascii="Times New Roman" w:hAnsi="Times New Roman" w:cs="Times New Roman"/>
        </w:rPr>
        <w:t xml:space="preserve"> as Topics in a Spanish Composition Class", AATSP, July 2001, San Francisco.</w:t>
      </w:r>
    </w:p>
    <w:p w14:paraId="3D8A24A3" w14:textId="77777777" w:rsidR="00F42020" w:rsidRPr="00906A89" w:rsidRDefault="00F42020" w:rsidP="00F42020">
      <w:pPr>
        <w:ind w:firstLine="720"/>
        <w:rPr>
          <w:rFonts w:ascii="Times New Roman" w:hAnsi="Times New Roman" w:cs="Times New Roman"/>
        </w:rPr>
      </w:pPr>
    </w:p>
    <w:p w14:paraId="77AC5D60"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“Enhancing Foreign Language Speaking Skills:  Activities to Encourage Student Classroom Interaction”, Foreign Language Colloquium, UNCW, March 1998.</w:t>
      </w:r>
    </w:p>
    <w:p w14:paraId="2A8715C0" w14:textId="77777777" w:rsidR="00F42020" w:rsidRPr="00906A89" w:rsidRDefault="00F42020" w:rsidP="00F42020">
      <w:pPr>
        <w:rPr>
          <w:rFonts w:ascii="Times New Roman" w:hAnsi="Times New Roman" w:cs="Times New Roman"/>
        </w:rPr>
      </w:pPr>
    </w:p>
    <w:p w14:paraId="1B5A338E"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 xml:space="preserve">“A Comparison of Code Switching in Ana Castillo’s </w:t>
      </w:r>
      <w:r w:rsidRPr="00906A89">
        <w:rPr>
          <w:rFonts w:ascii="Times New Roman" w:hAnsi="Times New Roman" w:cs="Times New Roman"/>
          <w:u w:val="single"/>
        </w:rPr>
        <w:t>So Far from God</w:t>
      </w:r>
      <w:r w:rsidRPr="00906A89">
        <w:rPr>
          <w:rFonts w:ascii="Times New Roman" w:hAnsi="Times New Roman" w:cs="Times New Roman"/>
        </w:rPr>
        <w:t xml:space="preserve"> and Julia Alvarez’s</w:t>
      </w:r>
      <w:r w:rsidRPr="00906A89">
        <w:rPr>
          <w:rFonts w:ascii="Times New Roman" w:hAnsi="Times New Roman" w:cs="Times New Roman"/>
          <w:u w:val="single"/>
        </w:rPr>
        <w:t xml:space="preserve"> How the García Girls Lost Their Accents</w:t>
      </w:r>
      <w:r w:rsidRPr="00906A89">
        <w:rPr>
          <w:rFonts w:ascii="Times New Roman" w:hAnsi="Times New Roman" w:cs="Times New Roman"/>
        </w:rPr>
        <w:t>”, Languaging: Conference on Linguistics and Literature.  January 1998.</w:t>
      </w:r>
    </w:p>
    <w:p w14:paraId="6E788907" w14:textId="77777777" w:rsidR="00F42020" w:rsidRPr="00906A89" w:rsidRDefault="00F42020" w:rsidP="00F42020">
      <w:pPr>
        <w:rPr>
          <w:rFonts w:ascii="Times New Roman" w:hAnsi="Times New Roman" w:cs="Times New Roman"/>
        </w:rPr>
      </w:pPr>
    </w:p>
    <w:p w14:paraId="212DC576"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“Closings and Openings in Mexican Spanish in Service Encounters,”</w:t>
      </w:r>
      <w:r w:rsidRPr="00906A89">
        <w:rPr>
          <w:rFonts w:ascii="Times New Roman" w:hAnsi="Times New Roman" w:cs="Times New Roman"/>
          <w:b/>
        </w:rPr>
        <w:t xml:space="preserve"> </w:t>
      </w:r>
      <w:r w:rsidRPr="00906A89">
        <w:rPr>
          <w:rFonts w:ascii="Times New Roman" w:hAnsi="Times New Roman" w:cs="Times New Roman"/>
        </w:rPr>
        <w:t>Rocky Mountain Modern Language Association Conference. Denver, CO, October 1997.</w:t>
      </w:r>
    </w:p>
    <w:p w14:paraId="73FCF357" w14:textId="77777777" w:rsidR="00F42020" w:rsidRPr="00906A89" w:rsidRDefault="00F42020" w:rsidP="00F42020">
      <w:pPr>
        <w:rPr>
          <w:rFonts w:ascii="Times New Roman" w:hAnsi="Times New Roman" w:cs="Times New Roman"/>
        </w:rPr>
      </w:pPr>
    </w:p>
    <w:p w14:paraId="4A1048A4"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“A Cross-Cultural View of Adult-Child Directives”, The Sixth International Conference on Cross-Cultural Communication, Tempe, AR, March 1997.</w:t>
      </w:r>
    </w:p>
    <w:p w14:paraId="6DBF951D" w14:textId="77777777" w:rsidR="00F42020" w:rsidRPr="00906A89" w:rsidRDefault="00F42020" w:rsidP="00F42020">
      <w:pPr>
        <w:rPr>
          <w:rFonts w:ascii="Times New Roman" w:hAnsi="Times New Roman" w:cs="Times New Roman"/>
        </w:rPr>
      </w:pPr>
    </w:p>
    <w:p w14:paraId="69C87C0F"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“Evaluation and Reading Strategies in Foreign Language Classrooms”, Foreign Language Colloquium, UNCW, February 1997.</w:t>
      </w:r>
    </w:p>
    <w:p w14:paraId="4B4C3579" w14:textId="77777777" w:rsidR="00F42020" w:rsidRPr="00906A89" w:rsidRDefault="00F42020" w:rsidP="00F42020">
      <w:pPr>
        <w:rPr>
          <w:rFonts w:ascii="Times New Roman" w:hAnsi="Times New Roman" w:cs="Times New Roman"/>
        </w:rPr>
      </w:pPr>
    </w:p>
    <w:p w14:paraId="45AC3D9F"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"Child-parent Requesting Strategies:  An Interactional Perspective", American Association for Applied Linguistics Annual Conference, Baltimore, Maryland, March 1994.</w:t>
      </w:r>
    </w:p>
    <w:p w14:paraId="7BC4CE5B" w14:textId="77777777" w:rsidR="00F42020" w:rsidRPr="00906A89" w:rsidRDefault="00F42020" w:rsidP="00F42020">
      <w:pPr>
        <w:rPr>
          <w:rFonts w:ascii="Times New Roman" w:hAnsi="Times New Roman" w:cs="Times New Roman"/>
        </w:rPr>
      </w:pPr>
    </w:p>
    <w:p w14:paraId="482D71D8"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"'Cómprame eso mami':  A Cross-cultural Comparison of Children's Requests to Adults in Mexican Spanish and American English", The Fourth International Conference on Cross-Cultural Communication, San Antonio, Texas, March 1993.</w:t>
      </w:r>
    </w:p>
    <w:p w14:paraId="12753DD1" w14:textId="77777777" w:rsidR="00F42020" w:rsidRPr="00906A89" w:rsidRDefault="00F42020" w:rsidP="00F42020">
      <w:pPr>
        <w:rPr>
          <w:rFonts w:ascii="Times New Roman" w:hAnsi="Times New Roman" w:cs="Times New Roman"/>
        </w:rPr>
      </w:pPr>
    </w:p>
    <w:p w14:paraId="36D1464E"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"From the Home to in Public:  Adult Directives to Children in Mexican Spanish", Annual Linguistic Association of the Southwest Conference, Tucson, Arizona, October 1992.</w:t>
      </w:r>
    </w:p>
    <w:p w14:paraId="1582EDD6" w14:textId="77777777" w:rsidR="00F42020" w:rsidRPr="00906A89" w:rsidRDefault="00F42020" w:rsidP="00F42020">
      <w:pPr>
        <w:rPr>
          <w:rFonts w:ascii="Times New Roman" w:hAnsi="Times New Roman" w:cs="Times New Roman"/>
        </w:rPr>
      </w:pPr>
    </w:p>
    <w:p w14:paraId="5AEAF9DD"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"Gender Differences in Requesting in Mexican Spanish", Fifth Biennial Northeast Regional Meeting of the American Association of Teachers of Spanish and Portuguese, Bedford, New Hampshire, September 1992.</w:t>
      </w:r>
    </w:p>
    <w:p w14:paraId="03808C4C" w14:textId="77777777" w:rsidR="00F42020" w:rsidRPr="00906A89" w:rsidRDefault="00F42020" w:rsidP="00F42020">
      <w:pPr>
        <w:rPr>
          <w:rFonts w:ascii="Times New Roman" w:hAnsi="Times New Roman" w:cs="Times New Roman"/>
        </w:rPr>
      </w:pPr>
    </w:p>
    <w:p w14:paraId="7593007F"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"Gender-based Differences and Similarities in Issuing Suggestions in Mexican Spanish," Sixteenth Annual Meeting of the Philological Association of the Carolinas, Clemson University, March 1992.</w:t>
      </w:r>
    </w:p>
    <w:p w14:paraId="2386ED84" w14:textId="77777777" w:rsidR="00F42020" w:rsidRPr="00906A89" w:rsidRDefault="00F42020" w:rsidP="00F42020">
      <w:pPr>
        <w:rPr>
          <w:rFonts w:ascii="Times New Roman" w:hAnsi="Times New Roman" w:cs="Times New Roman"/>
        </w:rPr>
      </w:pPr>
    </w:p>
    <w:p w14:paraId="0A52B1A8"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"Situational Differences in Gender-based Strategies for Directive Use in Mexican Spanish", Eleventh Cincinnati Conference on Romance Languages and Linguistics, University of Cincinnati, Ohio, May 1991.</w:t>
      </w:r>
    </w:p>
    <w:p w14:paraId="21761F33" w14:textId="77777777" w:rsidR="00F42020" w:rsidRPr="00906A89" w:rsidRDefault="00F42020" w:rsidP="00F42020">
      <w:pPr>
        <w:rPr>
          <w:rFonts w:ascii="Times New Roman" w:hAnsi="Times New Roman" w:cs="Times New Roman"/>
        </w:rPr>
      </w:pPr>
    </w:p>
    <w:p w14:paraId="4B979E99"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"Gender-based Strategies for Directives in Mexican Spanish", Fifth International Symposium on Languages and Linguistics, University of Texas, Edinburg, Texas, April 1991.</w:t>
      </w:r>
    </w:p>
    <w:p w14:paraId="12AC40D5" w14:textId="77777777" w:rsidR="00F42020" w:rsidRPr="00906A89" w:rsidRDefault="00F42020" w:rsidP="00F42020">
      <w:pPr>
        <w:rPr>
          <w:rFonts w:ascii="Times New Roman" w:hAnsi="Times New Roman" w:cs="Times New Roman"/>
        </w:rPr>
      </w:pPr>
    </w:p>
    <w:p w14:paraId="753FD868"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"Gender-based Differences in Politeness in Mexican Spanish", Minority Scholars Forum, University of Texas, Austin, November 1990.</w:t>
      </w:r>
    </w:p>
    <w:p w14:paraId="2D5E145B" w14:textId="77777777" w:rsidR="00F42020" w:rsidRPr="00906A89" w:rsidRDefault="00F42020" w:rsidP="00F42020">
      <w:pPr>
        <w:rPr>
          <w:rFonts w:ascii="Times New Roman" w:hAnsi="Times New Roman" w:cs="Times New Roman"/>
        </w:rPr>
      </w:pPr>
    </w:p>
    <w:p w14:paraId="0D3FA33B"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"Directive Use in Spanish", Colloquium on Romance Linguistics, University of Texas, Austin, October 1988.</w:t>
      </w:r>
    </w:p>
    <w:p w14:paraId="5D65BC70" w14:textId="77777777" w:rsidR="00F42020" w:rsidRPr="00906A89" w:rsidRDefault="00F42020" w:rsidP="00F42020">
      <w:pPr>
        <w:rPr>
          <w:rFonts w:ascii="Times New Roman" w:hAnsi="Times New Roman" w:cs="Times New Roman"/>
        </w:rPr>
      </w:pPr>
    </w:p>
    <w:p w14:paraId="22FB02C2" w14:textId="77777777" w:rsidR="00F42020" w:rsidRPr="00906A89" w:rsidRDefault="00F42020" w:rsidP="00F42020">
      <w:pPr>
        <w:pStyle w:val="title"/>
        <w:spacing w:before="0" w:line="240" w:lineRule="auto"/>
        <w:ind w:firstLine="720"/>
        <w:jc w:val="left"/>
        <w:rPr>
          <w:rFonts w:ascii="Times New Roman" w:hAnsi="Times New Roman"/>
          <w:u w:val="none"/>
        </w:rPr>
      </w:pPr>
      <w:r w:rsidRPr="00906A89">
        <w:rPr>
          <w:rFonts w:ascii="Times New Roman" w:hAnsi="Times New Roman"/>
          <w:u w:val="none"/>
        </w:rPr>
        <w:t>Sessions Chaired and Organized</w:t>
      </w:r>
    </w:p>
    <w:p w14:paraId="12A59FCD" w14:textId="77777777" w:rsidR="00F42020" w:rsidRDefault="00F42020" w:rsidP="00F42020">
      <w:pPr>
        <w:rPr>
          <w:rFonts w:ascii="Times New Roman" w:hAnsi="Times New Roman" w:cs="Times New Roman"/>
        </w:rPr>
      </w:pPr>
    </w:p>
    <w:p w14:paraId="24EAA150" w14:textId="583B3EFF" w:rsidR="001A0F6E" w:rsidRDefault="001A0F6E" w:rsidP="001A0F6E">
      <w:pPr>
        <w:ind w:left="1440"/>
        <w:rPr>
          <w:rFonts w:cs="Arial"/>
          <w:bCs/>
        </w:rPr>
      </w:pPr>
      <w:r w:rsidRPr="00E97B94">
        <w:rPr>
          <w:rFonts w:cs="Arial"/>
          <w:bCs/>
        </w:rPr>
        <w:t>Organized panel and wrote abstract for panel at American Council for Teachers of Foreign Languages conference, November,</w:t>
      </w:r>
      <w:r>
        <w:rPr>
          <w:rFonts w:cs="Arial"/>
          <w:bCs/>
        </w:rPr>
        <w:t xml:space="preserve"> 20-22,</w:t>
      </w:r>
      <w:r w:rsidRPr="00E97B94">
        <w:rPr>
          <w:rFonts w:cs="Arial"/>
          <w:bCs/>
        </w:rPr>
        <w:t xml:space="preserve"> 2015</w:t>
      </w:r>
      <w:r>
        <w:rPr>
          <w:rFonts w:cs="Arial"/>
          <w:bCs/>
        </w:rPr>
        <w:t>,</w:t>
      </w:r>
      <w:r w:rsidRPr="00E97B94">
        <w:rPr>
          <w:rFonts w:cs="Arial"/>
          <w:bCs/>
        </w:rPr>
        <w:t xml:space="preserve"> San Diego, CA</w:t>
      </w:r>
    </w:p>
    <w:p w14:paraId="73EC9AAB" w14:textId="77777777" w:rsidR="001A0F6E" w:rsidRPr="00906A89" w:rsidRDefault="001A0F6E" w:rsidP="00F42020">
      <w:pPr>
        <w:rPr>
          <w:rFonts w:ascii="Times New Roman" w:hAnsi="Times New Roman" w:cs="Times New Roman"/>
        </w:rPr>
      </w:pPr>
    </w:p>
    <w:p w14:paraId="76F02E59" w14:textId="77777777" w:rsidR="00F42020" w:rsidRPr="00906A89" w:rsidRDefault="00F42020" w:rsidP="00F42020">
      <w:pPr>
        <w:pStyle w:val="title"/>
        <w:spacing w:before="0" w:line="240" w:lineRule="auto"/>
        <w:ind w:left="1440" w:firstLine="0"/>
        <w:jc w:val="left"/>
        <w:rPr>
          <w:rFonts w:ascii="Times New Roman" w:hAnsi="Times New Roman"/>
          <w:b w:val="0"/>
          <w:u w:val="none"/>
        </w:rPr>
      </w:pPr>
      <w:r w:rsidRPr="00906A89">
        <w:rPr>
          <w:rFonts w:ascii="Times New Roman" w:hAnsi="Times New Roman"/>
          <w:b w:val="0"/>
          <w:u w:val="none"/>
        </w:rPr>
        <w:t>Organized session for AATSP (American Association for Teachers of Spanish and Portuguese) conference, San José, Costa Rica.  Summer 2008</w:t>
      </w:r>
    </w:p>
    <w:p w14:paraId="772EF2FB" w14:textId="77777777" w:rsidR="00F42020" w:rsidRPr="00906A89" w:rsidRDefault="00F42020" w:rsidP="00F42020">
      <w:pPr>
        <w:pStyle w:val="title"/>
        <w:spacing w:before="0" w:line="240" w:lineRule="auto"/>
        <w:ind w:firstLine="0"/>
        <w:jc w:val="left"/>
        <w:rPr>
          <w:rFonts w:ascii="Times New Roman" w:hAnsi="Times New Roman"/>
          <w:b w:val="0"/>
          <w:u w:val="none"/>
        </w:rPr>
      </w:pPr>
    </w:p>
    <w:p w14:paraId="5F2C81B1"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Organized panel for AATSP conference, Madrid, Spain.  Summer 2006</w:t>
      </w:r>
    </w:p>
    <w:p w14:paraId="49783C8A" w14:textId="77777777" w:rsidR="00F42020" w:rsidRPr="00906A89" w:rsidRDefault="00F42020" w:rsidP="00F42020">
      <w:pPr>
        <w:pStyle w:val="title"/>
        <w:spacing w:before="0" w:line="240" w:lineRule="auto"/>
        <w:ind w:firstLine="0"/>
        <w:jc w:val="left"/>
        <w:rPr>
          <w:rFonts w:ascii="Times New Roman" w:hAnsi="Times New Roman"/>
          <w:b w:val="0"/>
        </w:rPr>
      </w:pPr>
    </w:p>
    <w:p w14:paraId="24B760C9"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Organizer and Chair for the “Hispanic Bibliography and Research Methods” session at the American Association for Teachers of Spanish and Portuguese Annual Conference, August 2003, Chicago, IL.</w:t>
      </w:r>
    </w:p>
    <w:p w14:paraId="2A08D304" w14:textId="77777777" w:rsidR="00F42020" w:rsidRPr="00906A89" w:rsidRDefault="00F42020" w:rsidP="00F42020">
      <w:pPr>
        <w:ind w:left="720" w:hanging="720"/>
        <w:rPr>
          <w:rFonts w:ascii="Times New Roman" w:hAnsi="Times New Roman" w:cs="Times New Roman"/>
        </w:rPr>
      </w:pPr>
    </w:p>
    <w:p w14:paraId="2F940BAF"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 xml:space="preserve">Organized and Chaired,  "Session on Spanish Linguistics," Rocky Mountain Modern Language Conference, Santa Fe, New Mexico, October 1999 </w:t>
      </w:r>
    </w:p>
    <w:p w14:paraId="5D90FA23" w14:textId="77777777" w:rsidR="00F42020" w:rsidRPr="00906A89" w:rsidRDefault="00F42020" w:rsidP="00F42020">
      <w:pPr>
        <w:ind w:left="720" w:hanging="720"/>
        <w:rPr>
          <w:rFonts w:ascii="Times New Roman" w:hAnsi="Times New Roman" w:cs="Times New Roman"/>
        </w:rPr>
      </w:pPr>
    </w:p>
    <w:p w14:paraId="1DD8E815"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Chaired, Session on "Foreign Language Teaching Methodology and Sociolinguistics," Mountain Interstate Foreign Language Conference, Virginia Tech, October 1992.</w:t>
      </w:r>
    </w:p>
    <w:p w14:paraId="254C3F87" w14:textId="77777777" w:rsidR="00F42020" w:rsidRPr="00906A89" w:rsidRDefault="00F42020" w:rsidP="00F42020">
      <w:pPr>
        <w:ind w:left="720"/>
        <w:rPr>
          <w:rFonts w:ascii="Times New Roman" w:hAnsi="Times New Roman" w:cs="Times New Roman"/>
        </w:rPr>
      </w:pPr>
    </w:p>
    <w:p w14:paraId="792DE5F9" w14:textId="77777777" w:rsidR="00F42020" w:rsidRPr="00906A89" w:rsidRDefault="00F42020" w:rsidP="00F42020">
      <w:pPr>
        <w:ind w:left="720"/>
        <w:rPr>
          <w:rFonts w:ascii="Times New Roman" w:hAnsi="Times New Roman" w:cs="Times New Roman"/>
        </w:rPr>
      </w:pPr>
    </w:p>
    <w:p w14:paraId="70DC69AE" w14:textId="77777777" w:rsidR="00F42020" w:rsidRPr="00906A89" w:rsidRDefault="00F42020" w:rsidP="00F42020">
      <w:pPr>
        <w:ind w:left="720"/>
        <w:rPr>
          <w:rFonts w:ascii="Times New Roman" w:hAnsi="Times New Roman" w:cs="Times New Roman"/>
        </w:rPr>
      </w:pPr>
      <w:r w:rsidRPr="00906A89">
        <w:rPr>
          <w:rFonts w:ascii="Times New Roman" w:hAnsi="Times New Roman" w:cs="Times New Roman"/>
        </w:rPr>
        <w:t>e.  Editorships, consulting, adjudications</w:t>
      </w:r>
    </w:p>
    <w:p w14:paraId="52CF2B86" w14:textId="77777777" w:rsidR="00F42020" w:rsidRPr="00906A89" w:rsidRDefault="00F42020" w:rsidP="00F42020">
      <w:pPr>
        <w:ind w:left="720"/>
        <w:rPr>
          <w:rFonts w:ascii="Times New Roman" w:hAnsi="Times New Roman" w:cs="Times New Roman"/>
        </w:rPr>
      </w:pPr>
    </w:p>
    <w:p w14:paraId="70C5A27F" w14:textId="77777777" w:rsidR="00F42020" w:rsidRPr="00906A89" w:rsidRDefault="00F42020" w:rsidP="00F42020">
      <w:pPr>
        <w:ind w:left="720"/>
        <w:rPr>
          <w:rFonts w:ascii="Times New Roman" w:hAnsi="Times New Roman" w:cs="Times New Roman"/>
        </w:rPr>
      </w:pPr>
      <w:r w:rsidRPr="00906A89">
        <w:rPr>
          <w:rFonts w:ascii="Times New Roman" w:hAnsi="Times New Roman" w:cs="Times New Roman"/>
        </w:rPr>
        <w:t>f.  External support received or pending</w:t>
      </w:r>
    </w:p>
    <w:p w14:paraId="68F7D4C6" w14:textId="77777777" w:rsidR="00F42020" w:rsidRPr="00906A89" w:rsidRDefault="00F42020" w:rsidP="00F42020">
      <w:pPr>
        <w:ind w:left="720"/>
        <w:rPr>
          <w:rFonts w:ascii="Times New Roman" w:hAnsi="Times New Roman" w:cs="Times New Roman"/>
        </w:rPr>
      </w:pPr>
    </w:p>
    <w:p w14:paraId="06AAACD7" w14:textId="77777777" w:rsidR="00F42020" w:rsidRPr="00906A89" w:rsidRDefault="00F42020" w:rsidP="00F42020">
      <w:pPr>
        <w:ind w:left="720"/>
        <w:rPr>
          <w:rFonts w:ascii="Times New Roman" w:hAnsi="Times New Roman" w:cs="Times New Roman"/>
        </w:rPr>
      </w:pPr>
      <w:r w:rsidRPr="00906A89">
        <w:rPr>
          <w:rFonts w:ascii="Times New Roman" w:hAnsi="Times New Roman" w:cs="Times New Roman"/>
        </w:rPr>
        <w:t>g.  Internal grants received</w:t>
      </w:r>
    </w:p>
    <w:p w14:paraId="5CB55FB6" w14:textId="77777777" w:rsidR="00F42020" w:rsidRPr="00906A89" w:rsidRDefault="00F42020" w:rsidP="00F42020">
      <w:pPr>
        <w:ind w:left="720"/>
        <w:rPr>
          <w:rFonts w:ascii="Times New Roman" w:hAnsi="Times New Roman" w:cs="Times New Roman"/>
        </w:rPr>
      </w:pPr>
    </w:p>
    <w:p w14:paraId="3525BE62" w14:textId="77777777" w:rsidR="00F42020" w:rsidRPr="00906A89" w:rsidRDefault="00F42020" w:rsidP="00F42020">
      <w:pPr>
        <w:ind w:left="720"/>
        <w:rPr>
          <w:rFonts w:ascii="Times New Roman" w:hAnsi="Times New Roman" w:cs="Times New Roman"/>
        </w:rPr>
      </w:pPr>
      <w:r w:rsidRPr="00906A89">
        <w:rPr>
          <w:rFonts w:ascii="Times New Roman" w:hAnsi="Times New Roman" w:cs="Times New Roman"/>
        </w:rPr>
        <w:t>h.  Other research or creative activities not included in any of above</w:t>
      </w:r>
    </w:p>
    <w:p w14:paraId="04057359" w14:textId="77777777" w:rsidR="00F42020" w:rsidRPr="00906A89" w:rsidRDefault="00F42020" w:rsidP="00F42020">
      <w:pPr>
        <w:ind w:left="720"/>
        <w:rPr>
          <w:rFonts w:ascii="Times New Roman" w:hAnsi="Times New Roman" w:cs="Times New Roman"/>
        </w:rPr>
      </w:pPr>
    </w:p>
    <w:p w14:paraId="6026C438" w14:textId="77777777" w:rsidR="00F42020" w:rsidRPr="00906A89" w:rsidRDefault="00F42020" w:rsidP="00F42020">
      <w:pPr>
        <w:ind w:left="720"/>
        <w:rPr>
          <w:rFonts w:ascii="Times New Roman" w:hAnsi="Times New Roman" w:cs="Times New Roman"/>
        </w:rPr>
      </w:pPr>
      <w:r w:rsidRPr="00906A89">
        <w:rPr>
          <w:rFonts w:ascii="Times New Roman" w:hAnsi="Times New Roman" w:cs="Times New Roman"/>
        </w:rPr>
        <w:tab/>
        <w:t>Reviews:</w:t>
      </w:r>
    </w:p>
    <w:p w14:paraId="4A427C99" w14:textId="77777777" w:rsidR="00F42020" w:rsidRPr="00906A89" w:rsidRDefault="00F42020" w:rsidP="00F42020">
      <w:pPr>
        <w:ind w:left="720"/>
        <w:rPr>
          <w:rFonts w:ascii="Times New Roman" w:hAnsi="Times New Roman" w:cs="Times New Roman"/>
        </w:rPr>
      </w:pPr>
    </w:p>
    <w:p w14:paraId="73B2D4C4" w14:textId="77777777" w:rsidR="00F42020" w:rsidRDefault="00F42020" w:rsidP="00F42020">
      <w:pPr>
        <w:keepNext/>
        <w:keepLines/>
        <w:widowControl w:val="0"/>
        <w:autoSpaceDE w:val="0"/>
        <w:autoSpaceDN w:val="0"/>
        <w:adjustRightInd w:val="0"/>
        <w:spacing w:after="260"/>
        <w:ind w:left="1440"/>
        <w:rPr>
          <w:rFonts w:ascii="Times New Roman" w:eastAsia="Arial Unicode MS" w:hAnsi="Times New Roman" w:cs="Times New Roman"/>
          <w:color w:val="2B1B1F"/>
        </w:rPr>
      </w:pPr>
      <w:r w:rsidRPr="00906A89">
        <w:rPr>
          <w:rFonts w:ascii="Times New Roman" w:eastAsia="Arial Unicode MS" w:hAnsi="Times New Roman" w:cs="Times New Roman"/>
          <w:color w:val="2B1B1F"/>
        </w:rPr>
        <w:t>Hobbs, Dianne.  Voces de las Mujer</w:t>
      </w:r>
      <w:r>
        <w:rPr>
          <w:rFonts w:ascii="Times New Roman" w:eastAsia="Arial Unicode MS" w:hAnsi="Times New Roman" w:cs="Times New Roman"/>
          <w:color w:val="2B1B1F"/>
        </w:rPr>
        <w:t>es</w:t>
      </w:r>
    </w:p>
    <w:p w14:paraId="2E996594" w14:textId="77777777" w:rsidR="00F42020" w:rsidRPr="00906A89" w:rsidRDefault="00F42020" w:rsidP="00F42020">
      <w:pPr>
        <w:keepNext/>
        <w:keepLines/>
        <w:widowControl w:val="0"/>
        <w:autoSpaceDE w:val="0"/>
        <w:autoSpaceDN w:val="0"/>
        <w:adjustRightInd w:val="0"/>
        <w:spacing w:after="260"/>
        <w:ind w:left="1440"/>
        <w:rPr>
          <w:rFonts w:ascii="Times New Roman" w:eastAsia="Arial Unicode MS" w:hAnsi="Times New Roman" w:cs="Times New Roman"/>
          <w:color w:val="2B1B1F"/>
        </w:rPr>
      </w:pPr>
      <w:r w:rsidRPr="00906A89">
        <w:rPr>
          <w:rFonts w:ascii="Times New Roman" w:eastAsia="Arial Unicode MS" w:hAnsi="Times New Roman" w:cs="Times New Roman"/>
          <w:i/>
          <w:color w:val="2B1B1F"/>
        </w:rPr>
        <w:t>Hispania</w:t>
      </w:r>
      <w:r w:rsidRPr="00906A89">
        <w:rPr>
          <w:rFonts w:ascii="Times New Roman" w:eastAsia="Arial Unicode MS" w:hAnsi="Times New Roman" w:cs="Times New Roman"/>
          <w:color w:val="2B1B1F"/>
        </w:rPr>
        <w:t>; December 2009, Vol. 92 Issue 4, p. 744-745</w:t>
      </w:r>
    </w:p>
    <w:p w14:paraId="4DDABAB4" w14:textId="77777777" w:rsidR="00F42020" w:rsidRPr="00906A89" w:rsidRDefault="00F42020" w:rsidP="00F42020">
      <w:pPr>
        <w:widowControl w:val="0"/>
        <w:autoSpaceDE w:val="0"/>
        <w:autoSpaceDN w:val="0"/>
        <w:adjustRightInd w:val="0"/>
        <w:rPr>
          <w:rFonts w:ascii="Times New Roman" w:hAnsi="Times New Roman" w:cs="Times New Roman"/>
          <w:color w:val="535353"/>
        </w:rPr>
      </w:pPr>
    </w:p>
    <w:p w14:paraId="5B39605C" w14:textId="77777777" w:rsidR="00F42020" w:rsidRPr="00906A89" w:rsidRDefault="00F42020" w:rsidP="00F42020">
      <w:pPr>
        <w:widowControl w:val="0"/>
        <w:autoSpaceDE w:val="0"/>
        <w:autoSpaceDN w:val="0"/>
        <w:adjustRightInd w:val="0"/>
        <w:ind w:left="1440"/>
        <w:rPr>
          <w:rFonts w:ascii="Times New Roman" w:hAnsi="Times New Roman" w:cs="Times New Roman"/>
          <w:color w:val="1A1A1A"/>
        </w:rPr>
      </w:pPr>
      <w:r w:rsidRPr="00906A89">
        <w:rPr>
          <w:rFonts w:ascii="Times New Roman" w:hAnsi="Times New Roman" w:cs="Times New Roman"/>
        </w:rPr>
        <w:t>Hobbs, Dianne.  “Lecciones Computerizadas sobre la Cultura y Civilización de Latinoamérica.”</w:t>
      </w:r>
      <w:r w:rsidRPr="00906A89">
        <w:rPr>
          <w:rFonts w:ascii="Times New Roman" w:hAnsi="Times New Roman" w:cs="Times New Roman"/>
          <w:color w:val="1A1A1A"/>
        </w:rPr>
        <w:t xml:space="preserve"> </w:t>
      </w:r>
      <w:r w:rsidRPr="00906A89">
        <w:rPr>
          <w:rFonts w:ascii="Times New Roman" w:hAnsi="Times New Roman" w:cs="Times New Roman"/>
          <w:i/>
          <w:iCs/>
          <w:color w:val="1A1A1A"/>
        </w:rPr>
        <w:t>Hispania</w:t>
      </w:r>
      <w:r w:rsidRPr="00906A89">
        <w:rPr>
          <w:rFonts w:ascii="Times New Roman" w:hAnsi="Times New Roman" w:cs="Times New Roman"/>
          <w:color w:val="1A1A1A"/>
        </w:rPr>
        <w:t>, Vol. 90, No. 2 (May, 2007), p. 298-299</w:t>
      </w:r>
    </w:p>
    <w:p w14:paraId="43328283" w14:textId="77777777" w:rsidR="00F42020" w:rsidRPr="00906A89" w:rsidRDefault="00F42020" w:rsidP="00F42020">
      <w:pPr>
        <w:widowControl w:val="0"/>
        <w:autoSpaceDE w:val="0"/>
        <w:autoSpaceDN w:val="0"/>
        <w:adjustRightInd w:val="0"/>
        <w:ind w:left="720" w:firstLine="720"/>
        <w:rPr>
          <w:rFonts w:ascii="Times New Roman" w:eastAsia="Arial Unicode MS" w:hAnsi="Times New Roman" w:cs="Times New Roman"/>
          <w:color w:val="2B1B1F"/>
        </w:rPr>
      </w:pPr>
    </w:p>
    <w:p w14:paraId="03C5B44F" w14:textId="77777777" w:rsidR="00F42020" w:rsidRPr="00906A89" w:rsidRDefault="00F42020" w:rsidP="00F42020">
      <w:pPr>
        <w:widowControl w:val="0"/>
        <w:autoSpaceDE w:val="0"/>
        <w:autoSpaceDN w:val="0"/>
        <w:adjustRightInd w:val="0"/>
        <w:ind w:left="1440"/>
        <w:rPr>
          <w:rFonts w:ascii="Times New Roman" w:eastAsia="Arial Unicode MS" w:hAnsi="Times New Roman" w:cs="Times New Roman"/>
          <w:color w:val="2B1B1F"/>
        </w:rPr>
      </w:pPr>
      <w:r w:rsidRPr="00906A89">
        <w:rPr>
          <w:rFonts w:ascii="Times New Roman" w:hAnsi="Times New Roman" w:cs="Times New Roman"/>
        </w:rPr>
        <w:t xml:space="preserve">Hobbs, Dianne.  </w:t>
      </w:r>
      <w:r w:rsidRPr="00906A89">
        <w:rPr>
          <w:rFonts w:ascii="Times New Roman" w:hAnsi="Times New Roman" w:cs="Times New Roman"/>
          <w:u w:val="single"/>
        </w:rPr>
        <w:t>Conversaciones creadoras</w:t>
      </w:r>
      <w:r w:rsidRPr="00906A89">
        <w:rPr>
          <w:rFonts w:ascii="Times New Roman" w:hAnsi="Times New Roman" w:cs="Times New Roman"/>
        </w:rPr>
        <w:t xml:space="preserve">.  Joan Brown, 1995.  </w:t>
      </w:r>
      <w:r w:rsidRPr="00906A89">
        <w:rPr>
          <w:rFonts w:ascii="Times New Roman" w:hAnsi="Times New Roman" w:cs="Times New Roman"/>
          <w:i/>
        </w:rPr>
        <w:t>Hispania</w:t>
      </w:r>
      <w:r w:rsidRPr="00906A89">
        <w:rPr>
          <w:rFonts w:ascii="Times New Roman" w:hAnsi="Times New Roman" w:cs="Times New Roman"/>
        </w:rPr>
        <w:t xml:space="preserve"> (May 1995) Vol. 78:307</w:t>
      </w:r>
    </w:p>
    <w:p w14:paraId="52A2F092" w14:textId="77777777" w:rsidR="00F42020" w:rsidRPr="00906A89" w:rsidRDefault="00F42020" w:rsidP="00F42020">
      <w:pPr>
        <w:ind w:left="720"/>
        <w:rPr>
          <w:rFonts w:ascii="Times New Roman" w:hAnsi="Times New Roman" w:cs="Times New Roman"/>
        </w:rPr>
      </w:pPr>
    </w:p>
    <w:p w14:paraId="4FF401E1" w14:textId="77777777" w:rsidR="00F42020" w:rsidRPr="00906A89" w:rsidRDefault="00F42020" w:rsidP="00F42020">
      <w:pPr>
        <w:rPr>
          <w:rFonts w:ascii="Times New Roman" w:hAnsi="Times New Roman" w:cs="Times New Roman"/>
        </w:rPr>
      </w:pPr>
    </w:p>
    <w:p w14:paraId="5EF903B5"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6.  Service</w:t>
      </w:r>
    </w:p>
    <w:p w14:paraId="121010F8" w14:textId="77777777" w:rsidR="00F42020" w:rsidRPr="00906A89" w:rsidRDefault="00F42020" w:rsidP="00F42020">
      <w:pPr>
        <w:rPr>
          <w:rFonts w:ascii="Times New Roman" w:hAnsi="Times New Roman" w:cs="Times New Roman"/>
        </w:rPr>
      </w:pPr>
    </w:p>
    <w:p w14:paraId="0D67C83F"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a.  Departmental service</w:t>
      </w:r>
    </w:p>
    <w:p w14:paraId="6179DDAB" w14:textId="77777777" w:rsidR="00F42020" w:rsidRDefault="00F42020" w:rsidP="00F42020">
      <w:pPr>
        <w:rPr>
          <w:rFonts w:ascii="Times New Roman" w:hAnsi="Times New Roman" w:cs="Times New Roman"/>
        </w:rPr>
      </w:pPr>
    </w:p>
    <w:p w14:paraId="210947DC" w14:textId="7C1692CB" w:rsidR="000E4E82" w:rsidRDefault="000E4E82" w:rsidP="00F42020">
      <w:pPr>
        <w:rPr>
          <w:rFonts w:ascii="Times New Roman" w:hAnsi="Times New Roman" w:cs="Times New Roman"/>
        </w:rPr>
      </w:pPr>
      <w:r>
        <w:rPr>
          <w:rFonts w:ascii="Times New Roman" w:hAnsi="Times New Roman" w:cs="Times New Roman"/>
        </w:rPr>
        <w:tab/>
      </w:r>
      <w:r>
        <w:rPr>
          <w:rFonts w:ascii="Times New Roman" w:hAnsi="Times New Roman" w:cs="Times New Roman"/>
        </w:rPr>
        <w:tab/>
        <w:t>Coordinator for lower-level Spanish, 2016, TCU</w:t>
      </w:r>
    </w:p>
    <w:p w14:paraId="308DA59D" w14:textId="31ECFE79" w:rsidR="00857B35" w:rsidRPr="00857B35" w:rsidRDefault="00857B35" w:rsidP="00857B35">
      <w:pPr>
        <w:pStyle w:val="ListParagraph"/>
        <w:ind w:left="1440"/>
        <w:rPr>
          <w:rFonts w:ascii="Times New Roman" w:hAnsi="Times New Roman"/>
        </w:rPr>
      </w:pPr>
      <w:r>
        <w:rPr>
          <w:rFonts w:ascii="Times New Roman" w:hAnsi="Times New Roman"/>
        </w:rPr>
        <w:t>Instructor member of Spanish and Hispanic Studies Advisory Committee</w:t>
      </w:r>
    </w:p>
    <w:p w14:paraId="0C41500F" w14:textId="44776B62" w:rsidR="00454C50" w:rsidRDefault="00454C50" w:rsidP="00F42020">
      <w:pPr>
        <w:rPr>
          <w:rFonts w:ascii="Times New Roman" w:hAnsi="Times New Roman" w:cs="Times New Roman"/>
        </w:rPr>
      </w:pPr>
      <w:r>
        <w:rPr>
          <w:rFonts w:ascii="Times New Roman" w:hAnsi="Times New Roman" w:cs="Times New Roman"/>
        </w:rPr>
        <w:tab/>
      </w:r>
      <w:r>
        <w:rPr>
          <w:rFonts w:ascii="Times New Roman" w:hAnsi="Times New Roman" w:cs="Times New Roman"/>
        </w:rPr>
        <w:tab/>
        <w:t>Faculty Search Committee, 2015</w:t>
      </w:r>
      <w:r w:rsidR="008C445E">
        <w:rPr>
          <w:rFonts w:ascii="Times New Roman" w:hAnsi="Times New Roman" w:cs="Times New Roman"/>
        </w:rPr>
        <w:t>-, TCU</w:t>
      </w:r>
    </w:p>
    <w:p w14:paraId="459E098D" w14:textId="0BB25A2A" w:rsidR="00454C50" w:rsidRPr="00906A89" w:rsidRDefault="00454C50" w:rsidP="00F42020">
      <w:pPr>
        <w:rPr>
          <w:rFonts w:ascii="Times New Roman" w:hAnsi="Times New Roman" w:cs="Times New Roman"/>
        </w:rPr>
      </w:pPr>
      <w:r>
        <w:rPr>
          <w:rFonts w:ascii="Times New Roman" w:hAnsi="Times New Roman" w:cs="Times New Roman"/>
        </w:rPr>
        <w:tab/>
      </w:r>
      <w:r>
        <w:rPr>
          <w:rFonts w:ascii="Times New Roman" w:hAnsi="Times New Roman" w:cs="Times New Roman"/>
        </w:rPr>
        <w:tab/>
        <w:t>Faculty Search Committee, 2014-2015</w:t>
      </w:r>
      <w:r w:rsidR="008C445E">
        <w:rPr>
          <w:rFonts w:ascii="Times New Roman" w:hAnsi="Times New Roman" w:cs="Times New Roman"/>
        </w:rPr>
        <w:t>, TCU</w:t>
      </w:r>
    </w:p>
    <w:p w14:paraId="6347356E" w14:textId="64E4974F" w:rsidR="00454C50" w:rsidRDefault="00454C50" w:rsidP="00F42020">
      <w:pPr>
        <w:pStyle w:val="title"/>
        <w:spacing w:before="0" w:line="240" w:lineRule="auto"/>
        <w:ind w:left="720" w:firstLine="720"/>
        <w:jc w:val="left"/>
        <w:rPr>
          <w:rFonts w:ascii="Times New Roman" w:hAnsi="Times New Roman"/>
          <w:b w:val="0"/>
          <w:u w:val="none"/>
        </w:rPr>
      </w:pPr>
      <w:r>
        <w:rPr>
          <w:rFonts w:ascii="Times New Roman" w:hAnsi="Times New Roman"/>
          <w:b w:val="0"/>
          <w:u w:val="none"/>
        </w:rPr>
        <w:t>Textbook selection committee, 2014</w:t>
      </w:r>
      <w:r w:rsidR="00857B35">
        <w:rPr>
          <w:rFonts w:ascii="Times New Roman" w:hAnsi="Times New Roman"/>
          <w:b w:val="0"/>
          <w:u w:val="none"/>
        </w:rPr>
        <w:t>-2015</w:t>
      </w:r>
      <w:r>
        <w:rPr>
          <w:rFonts w:ascii="Times New Roman" w:hAnsi="Times New Roman"/>
          <w:b w:val="0"/>
          <w:u w:val="none"/>
        </w:rPr>
        <w:t>, TCU</w:t>
      </w:r>
    </w:p>
    <w:p w14:paraId="1B39DF96" w14:textId="32E824D3" w:rsidR="00F42020"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Coadvised Spa</w:t>
      </w:r>
      <w:r w:rsidR="006D1EBD">
        <w:rPr>
          <w:rFonts w:ascii="Times New Roman" w:hAnsi="Times New Roman"/>
          <w:b w:val="0"/>
          <w:u w:val="none"/>
        </w:rPr>
        <w:t>nish Honorary Society (2002-2016</w:t>
      </w:r>
      <w:r w:rsidRPr="00906A89">
        <w:rPr>
          <w:rFonts w:ascii="Times New Roman" w:hAnsi="Times New Roman"/>
          <w:b w:val="0"/>
          <w:u w:val="none"/>
        </w:rPr>
        <w:t>), TCU</w:t>
      </w:r>
    </w:p>
    <w:p w14:paraId="20C2C5EC" w14:textId="3FA7E705" w:rsidR="00D948DE" w:rsidRPr="00906A89" w:rsidRDefault="00D948DE" w:rsidP="00F42020">
      <w:pPr>
        <w:pStyle w:val="title"/>
        <w:spacing w:before="0" w:line="240" w:lineRule="auto"/>
        <w:ind w:left="720" w:firstLine="720"/>
        <w:jc w:val="left"/>
        <w:rPr>
          <w:rFonts w:ascii="Times New Roman" w:hAnsi="Times New Roman"/>
          <w:b w:val="0"/>
          <w:u w:val="none"/>
        </w:rPr>
      </w:pPr>
      <w:r>
        <w:rPr>
          <w:rFonts w:ascii="Times New Roman" w:hAnsi="Times New Roman"/>
          <w:b w:val="0"/>
          <w:u w:val="none"/>
        </w:rPr>
        <w:t xml:space="preserve">Co-planned panel and video for Language Festival (2013), TCU </w:t>
      </w:r>
    </w:p>
    <w:p w14:paraId="164337A4"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Spanish Department Placement test committee (2009-2010), TCU</w:t>
      </w:r>
    </w:p>
    <w:p w14:paraId="2BBA4042" w14:textId="63D38B90"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Spanish Department</w:t>
      </w:r>
      <w:r w:rsidR="00454C50">
        <w:rPr>
          <w:rFonts w:ascii="Times New Roman" w:hAnsi="Times New Roman" w:cs="Times New Roman"/>
        </w:rPr>
        <w:t xml:space="preserve"> Newsletter committee (2009-2016</w:t>
      </w:r>
      <w:r w:rsidRPr="00906A89">
        <w:rPr>
          <w:rFonts w:ascii="Times New Roman" w:hAnsi="Times New Roman" w:cs="Times New Roman"/>
        </w:rPr>
        <w:t>), TCU</w:t>
      </w:r>
    </w:p>
    <w:p w14:paraId="233FE7DD"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Spanish Department Instructor Search Committee (2009), TCU</w:t>
      </w:r>
    </w:p>
    <w:p w14:paraId="65AED27D"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Spanish Department Instructor Search Committee (2008), TCU</w:t>
      </w:r>
    </w:p>
    <w:p w14:paraId="7ECDF101"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Chair, Bell/Collins Scholarships (2010-2014), TCU</w:t>
      </w:r>
    </w:p>
    <w:p w14:paraId="3DA3AD46"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Assisted at Scharbaurer Hall Open House (2010), TCU</w:t>
      </w:r>
    </w:p>
    <w:p w14:paraId="4B3B1E49"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Represented Department at Family Weekend (September, 2010)</w:t>
      </w:r>
    </w:p>
    <w:p w14:paraId="3605B7C7" w14:textId="77777777" w:rsidR="00F42020" w:rsidRPr="00906A89" w:rsidRDefault="00F42020" w:rsidP="00F42020">
      <w:pPr>
        <w:pStyle w:val="title"/>
        <w:spacing w:before="0" w:line="240" w:lineRule="auto"/>
        <w:ind w:left="1440" w:firstLine="0"/>
        <w:jc w:val="left"/>
        <w:rPr>
          <w:rFonts w:ascii="Times New Roman" w:hAnsi="Times New Roman"/>
          <w:b w:val="0"/>
          <w:u w:val="none"/>
        </w:rPr>
      </w:pPr>
      <w:r w:rsidRPr="00906A89">
        <w:rPr>
          <w:rFonts w:ascii="Times New Roman" w:hAnsi="Times New Roman"/>
          <w:b w:val="0"/>
          <w:u w:val="none"/>
        </w:rPr>
        <w:t>Committee member for Bell/Collins Scholarships (2003-2004; 2009-2014), TCU</w:t>
      </w:r>
    </w:p>
    <w:p w14:paraId="14681E4B"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Department Instructor Search Committee (2004), TCU</w:t>
      </w:r>
    </w:p>
    <w:p w14:paraId="795EE448"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Coordinator for Lower-level Spanish (1996-1999), UNCW</w:t>
      </w:r>
    </w:p>
    <w:p w14:paraId="48689179"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Co-advisor for Spanish Club (1996-1999), UNCW</w:t>
      </w:r>
    </w:p>
    <w:p w14:paraId="6EA19769"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Coordinator for First-Year Spanish (1992-95), VT</w:t>
      </w:r>
    </w:p>
    <w:p w14:paraId="483A89C9"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Advisor for Spanish majors and Spanish minors (1992-95), VT</w:t>
      </w:r>
    </w:p>
    <w:p w14:paraId="08C4BA91" w14:textId="77777777" w:rsidR="00F42020" w:rsidRPr="00906A89" w:rsidRDefault="00F42020" w:rsidP="00F42020">
      <w:pPr>
        <w:pStyle w:val="title"/>
        <w:spacing w:before="0" w:line="240" w:lineRule="auto"/>
        <w:ind w:left="1440" w:firstLine="0"/>
        <w:jc w:val="left"/>
        <w:rPr>
          <w:rFonts w:ascii="Times New Roman" w:hAnsi="Times New Roman"/>
          <w:b w:val="0"/>
          <w:u w:val="none"/>
        </w:rPr>
      </w:pPr>
      <w:r w:rsidRPr="00906A89">
        <w:rPr>
          <w:rFonts w:ascii="Times New Roman" w:hAnsi="Times New Roman"/>
          <w:b w:val="0"/>
          <w:u w:val="none"/>
        </w:rPr>
        <w:t>Member and Secretary of Departmental Executive Committee (1992-1993), VT</w:t>
      </w:r>
    </w:p>
    <w:p w14:paraId="7E35F848" w14:textId="77777777" w:rsidR="00F42020" w:rsidRPr="00906A89" w:rsidRDefault="00F42020" w:rsidP="00F42020">
      <w:pPr>
        <w:pStyle w:val="title"/>
        <w:spacing w:before="0" w:line="240" w:lineRule="auto"/>
        <w:ind w:left="1440" w:firstLine="0"/>
        <w:jc w:val="left"/>
        <w:rPr>
          <w:rFonts w:ascii="Times New Roman" w:hAnsi="Times New Roman"/>
          <w:b w:val="0"/>
          <w:u w:val="none"/>
        </w:rPr>
      </w:pPr>
      <w:r w:rsidRPr="00906A89">
        <w:rPr>
          <w:rFonts w:ascii="Times New Roman" w:hAnsi="Times New Roman"/>
          <w:b w:val="0"/>
          <w:u w:val="none"/>
        </w:rPr>
        <w:t>Committee member for Virginia Tech's Foreign Language Floor (1992), VT</w:t>
      </w:r>
    </w:p>
    <w:p w14:paraId="7782D76A" w14:textId="77777777" w:rsidR="00F42020" w:rsidRPr="00906A89" w:rsidRDefault="00F42020" w:rsidP="00F42020">
      <w:pPr>
        <w:pStyle w:val="title"/>
        <w:spacing w:before="0" w:line="240" w:lineRule="auto"/>
        <w:ind w:left="1440" w:firstLine="0"/>
        <w:jc w:val="left"/>
        <w:rPr>
          <w:rFonts w:ascii="Times New Roman" w:hAnsi="Times New Roman"/>
          <w:b w:val="0"/>
          <w:u w:val="none"/>
        </w:rPr>
      </w:pPr>
      <w:r w:rsidRPr="00906A89">
        <w:rPr>
          <w:rFonts w:ascii="Times New Roman" w:hAnsi="Times New Roman"/>
          <w:b w:val="0"/>
          <w:u w:val="none"/>
        </w:rPr>
        <w:t>Advisor (and initiator) for Virginia Tech's Phi Sigma Iota (International Foreign Language Honor Society) chapter (1992-95), VT</w:t>
      </w:r>
    </w:p>
    <w:p w14:paraId="718F080C" w14:textId="77777777" w:rsidR="00F42020" w:rsidRPr="00906A89" w:rsidRDefault="00F42020" w:rsidP="00F42020">
      <w:pPr>
        <w:pStyle w:val="title"/>
        <w:spacing w:before="0" w:line="240" w:lineRule="auto"/>
        <w:ind w:left="1440" w:firstLine="0"/>
        <w:jc w:val="left"/>
        <w:rPr>
          <w:rFonts w:ascii="Times New Roman" w:hAnsi="Times New Roman"/>
          <w:b w:val="0"/>
          <w:u w:val="none"/>
        </w:rPr>
      </w:pPr>
      <w:r w:rsidRPr="00906A89">
        <w:rPr>
          <w:rFonts w:ascii="Times New Roman" w:hAnsi="Times New Roman"/>
          <w:b w:val="0"/>
          <w:u w:val="none"/>
        </w:rPr>
        <w:t>Coordinator for</w:t>
      </w:r>
      <w:r w:rsidRPr="00906A89">
        <w:rPr>
          <w:rFonts w:ascii="Times New Roman" w:hAnsi="Times New Roman"/>
          <w:b w:val="0"/>
          <w:i/>
          <w:u w:val="none"/>
        </w:rPr>
        <w:t xml:space="preserve"> Círculo Hispánico</w:t>
      </w:r>
      <w:r w:rsidRPr="00906A89">
        <w:rPr>
          <w:rFonts w:ascii="Times New Roman" w:hAnsi="Times New Roman"/>
          <w:b w:val="0"/>
          <w:u w:val="none"/>
        </w:rPr>
        <w:t xml:space="preserve"> (Spanish conversation hour) (1992-1995), VT</w:t>
      </w:r>
    </w:p>
    <w:p w14:paraId="1734AF05" w14:textId="77777777" w:rsidR="00F42020" w:rsidRPr="00906A89" w:rsidRDefault="00F42020" w:rsidP="00F42020">
      <w:pPr>
        <w:rPr>
          <w:rFonts w:ascii="Times New Roman" w:hAnsi="Times New Roman" w:cs="Times New Roman"/>
        </w:rPr>
      </w:pPr>
    </w:p>
    <w:p w14:paraId="5B2B13A1" w14:textId="77777777" w:rsidR="00F42020" w:rsidRPr="00906A89" w:rsidRDefault="00F42020" w:rsidP="00F42020">
      <w:pPr>
        <w:rPr>
          <w:rFonts w:ascii="Times New Roman" w:hAnsi="Times New Roman" w:cs="Times New Roman"/>
        </w:rPr>
      </w:pPr>
    </w:p>
    <w:p w14:paraId="1E9CE5E6"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b.  College service</w:t>
      </w:r>
    </w:p>
    <w:p w14:paraId="042C7D4D" w14:textId="77777777" w:rsidR="00F42020" w:rsidRDefault="00F42020" w:rsidP="00F42020">
      <w:pPr>
        <w:rPr>
          <w:rFonts w:ascii="Times New Roman" w:hAnsi="Times New Roman" w:cs="Times New Roman"/>
        </w:rPr>
      </w:pPr>
    </w:p>
    <w:p w14:paraId="67926D08" w14:textId="77777777" w:rsidR="00280F47" w:rsidRDefault="00280F47" w:rsidP="00280F47">
      <w:pPr>
        <w:ind w:left="1440"/>
      </w:pPr>
      <w:r>
        <w:rPr>
          <w:rFonts w:ascii="Times New Roman" w:hAnsi="Times New Roman"/>
        </w:rPr>
        <w:t xml:space="preserve">Organized panel for </w:t>
      </w:r>
      <w:r>
        <w:t>“</w:t>
      </w:r>
      <w:r w:rsidRPr="00E73BBD">
        <w:t>Annual Festival of Undergraduate Scholarship</w:t>
      </w:r>
      <w:r>
        <w:t xml:space="preserve"> and Creativity 2014</w:t>
      </w:r>
      <w:r w:rsidRPr="00E73BBD">
        <w:t>”</w:t>
      </w:r>
      <w:r>
        <w:t>, TCU, in which a student won an honorable mention for Humanities</w:t>
      </w:r>
    </w:p>
    <w:p w14:paraId="7DB017EA" w14:textId="77777777" w:rsidR="00280F47" w:rsidRDefault="00280F47" w:rsidP="00F42020">
      <w:pPr>
        <w:rPr>
          <w:rFonts w:ascii="Times New Roman" w:hAnsi="Times New Roman" w:cs="Times New Roman"/>
        </w:rPr>
      </w:pPr>
    </w:p>
    <w:p w14:paraId="39CFB728" w14:textId="77777777" w:rsidR="00F42020" w:rsidRDefault="00F42020" w:rsidP="00F42020">
      <w:pPr>
        <w:ind w:left="1440"/>
        <w:rPr>
          <w:rFonts w:ascii="Times New Roman" w:hAnsi="Times New Roman" w:cs="Times New Roman"/>
        </w:rPr>
      </w:pPr>
      <w:r w:rsidRPr="00906A89">
        <w:rPr>
          <w:rFonts w:ascii="Times New Roman" w:hAnsi="Times New Roman" w:cs="Times New Roman"/>
        </w:rPr>
        <w:t>Judge and chair (2009-2014) for the “Annual Festival of Undergraduate Scholarship a</w:t>
      </w:r>
      <w:r>
        <w:rPr>
          <w:rFonts w:ascii="Times New Roman" w:hAnsi="Times New Roman" w:cs="Times New Roman"/>
        </w:rPr>
        <w:t>nd Creativity” at TCU (2006-2014</w:t>
      </w:r>
      <w:r w:rsidRPr="00906A89">
        <w:rPr>
          <w:rFonts w:ascii="Times New Roman" w:hAnsi="Times New Roman" w:cs="Times New Roman"/>
        </w:rPr>
        <w:t>)</w:t>
      </w:r>
    </w:p>
    <w:p w14:paraId="5F8A19DD" w14:textId="77777777" w:rsidR="006B57ED" w:rsidRDefault="006B57ED" w:rsidP="00F42020">
      <w:pPr>
        <w:ind w:left="1440"/>
        <w:rPr>
          <w:rFonts w:ascii="Times New Roman" w:hAnsi="Times New Roman" w:cs="Times New Roman"/>
        </w:rPr>
      </w:pPr>
    </w:p>
    <w:p w14:paraId="70B25E9B" w14:textId="77777777" w:rsidR="00F42020" w:rsidRDefault="00F42020" w:rsidP="00F42020">
      <w:pPr>
        <w:ind w:left="1440"/>
        <w:rPr>
          <w:rFonts w:ascii="Times New Roman" w:hAnsi="Times New Roman" w:cs="Times New Roman"/>
        </w:rPr>
      </w:pPr>
      <w:r>
        <w:rPr>
          <w:rFonts w:ascii="Times New Roman" w:hAnsi="Times New Roman" w:cs="Times New Roman"/>
        </w:rPr>
        <w:t>Organized session for the “Annual Festival of Undergraduate Scholarship and Creativity” at TCU (2013 and 2014)</w:t>
      </w:r>
    </w:p>
    <w:p w14:paraId="500F161D" w14:textId="77777777" w:rsidR="006B57ED" w:rsidRPr="00906A89" w:rsidRDefault="006B57ED" w:rsidP="00F42020">
      <w:pPr>
        <w:ind w:left="1440"/>
        <w:rPr>
          <w:rFonts w:ascii="Times New Roman" w:hAnsi="Times New Roman" w:cs="Times New Roman"/>
        </w:rPr>
      </w:pPr>
    </w:p>
    <w:p w14:paraId="05E461CA" w14:textId="77777777" w:rsidR="00F42020"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Member of College Affirmative Action Committee (1992-1993), VT</w:t>
      </w:r>
    </w:p>
    <w:p w14:paraId="6DD046C6" w14:textId="77777777" w:rsidR="006B57ED" w:rsidRPr="00906A89" w:rsidRDefault="006B57ED" w:rsidP="00F42020">
      <w:pPr>
        <w:pStyle w:val="title"/>
        <w:spacing w:before="0" w:line="240" w:lineRule="auto"/>
        <w:ind w:left="720" w:firstLine="720"/>
        <w:jc w:val="left"/>
        <w:rPr>
          <w:rFonts w:ascii="Times New Roman" w:hAnsi="Times New Roman"/>
          <w:b w:val="0"/>
          <w:u w:val="none"/>
        </w:rPr>
      </w:pPr>
    </w:p>
    <w:p w14:paraId="25883111"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Member of College Committee for Cultural Diversity  (1993-95), VT</w:t>
      </w:r>
    </w:p>
    <w:p w14:paraId="74CF12DE" w14:textId="77777777" w:rsidR="00F42020" w:rsidRPr="00906A89" w:rsidRDefault="00F42020" w:rsidP="00F42020">
      <w:pPr>
        <w:rPr>
          <w:rFonts w:ascii="Times New Roman" w:hAnsi="Times New Roman" w:cs="Times New Roman"/>
        </w:rPr>
      </w:pPr>
    </w:p>
    <w:p w14:paraId="4713C99B" w14:textId="77777777" w:rsidR="00F42020" w:rsidRPr="00906A89" w:rsidRDefault="00F42020" w:rsidP="00F42020">
      <w:pPr>
        <w:rPr>
          <w:rFonts w:ascii="Times New Roman" w:hAnsi="Times New Roman" w:cs="Times New Roman"/>
        </w:rPr>
      </w:pPr>
    </w:p>
    <w:p w14:paraId="5D2A1BFE"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c.  University service</w:t>
      </w:r>
    </w:p>
    <w:p w14:paraId="2272D946" w14:textId="2B060562" w:rsidR="000E4E82" w:rsidRDefault="00F42020" w:rsidP="00280F47">
      <w:pPr>
        <w:rPr>
          <w:rFonts w:ascii="Times New Roman" w:hAnsi="Times New Roman" w:cs="Times New Roman"/>
        </w:rPr>
      </w:pPr>
      <w:r>
        <w:rPr>
          <w:rFonts w:ascii="Times New Roman" w:hAnsi="Times New Roman" w:cs="Times New Roman"/>
        </w:rPr>
        <w:t xml:space="preserve"> </w:t>
      </w:r>
    </w:p>
    <w:p w14:paraId="4F1FD72D" w14:textId="41514FDF" w:rsidR="002C4672" w:rsidRDefault="002C4672" w:rsidP="00280F4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Faculty participant for “House Calls”, </w:t>
      </w:r>
      <w:r w:rsidR="00A019A7">
        <w:rPr>
          <w:rFonts w:ascii="Times New Roman" w:hAnsi="Times New Roman" w:cs="Times New Roman"/>
        </w:rPr>
        <w:t xml:space="preserve">2014 and </w:t>
      </w:r>
      <w:r>
        <w:rPr>
          <w:rFonts w:ascii="Times New Roman" w:hAnsi="Times New Roman" w:cs="Times New Roman"/>
        </w:rPr>
        <w:t>2016</w:t>
      </w:r>
    </w:p>
    <w:p w14:paraId="46832644" w14:textId="77777777" w:rsidR="002C4672" w:rsidRDefault="002C4672" w:rsidP="00280F47">
      <w:pPr>
        <w:rPr>
          <w:rFonts w:ascii="Times New Roman" w:hAnsi="Times New Roman" w:cs="Times New Roman"/>
        </w:rPr>
      </w:pPr>
    </w:p>
    <w:p w14:paraId="5170CFA1" w14:textId="23C13662" w:rsidR="004D6BE4" w:rsidRPr="00836B77" w:rsidRDefault="004D6BE4" w:rsidP="004D6BE4">
      <w:pPr>
        <w:pStyle w:val="ListParagraph"/>
        <w:ind w:left="1440"/>
        <w:rPr>
          <w:rFonts w:cs="Times New Roman"/>
        </w:rPr>
      </w:pPr>
      <w:r w:rsidRPr="00836B77">
        <w:rPr>
          <w:rFonts w:cs="Times New Roman"/>
        </w:rPr>
        <w:t>Faculty participant for reception for new students and their parents, June 8, 2015</w:t>
      </w:r>
    </w:p>
    <w:p w14:paraId="15FE07B0" w14:textId="4D79B710" w:rsidR="004D6BE4" w:rsidRDefault="004D6BE4" w:rsidP="00280F47">
      <w:pPr>
        <w:rPr>
          <w:rFonts w:ascii="Times New Roman" w:hAnsi="Times New Roman" w:cs="Times New Roman"/>
        </w:rPr>
      </w:pPr>
    </w:p>
    <w:p w14:paraId="7041118D" w14:textId="77777777" w:rsidR="00F42020" w:rsidRDefault="00F42020" w:rsidP="00F42020">
      <w:pPr>
        <w:ind w:left="1440"/>
        <w:rPr>
          <w:rFonts w:ascii="Times New Roman" w:hAnsi="Times New Roman" w:cs="Times New Roman"/>
        </w:rPr>
      </w:pPr>
      <w:r>
        <w:rPr>
          <w:rFonts w:ascii="Times New Roman" w:hAnsi="Times New Roman" w:cs="Times New Roman"/>
        </w:rPr>
        <w:t>Faculty participant for reception for international students, August 16, 2014</w:t>
      </w:r>
    </w:p>
    <w:p w14:paraId="1881AEB1" w14:textId="77777777" w:rsidR="00100F56" w:rsidRPr="00906A89" w:rsidRDefault="00100F56" w:rsidP="00F42020">
      <w:pPr>
        <w:ind w:left="1440"/>
        <w:rPr>
          <w:rFonts w:ascii="Times New Roman" w:hAnsi="Times New Roman" w:cs="Times New Roman"/>
        </w:rPr>
      </w:pPr>
    </w:p>
    <w:p w14:paraId="0B4B510D"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Mentor for “Beyond Borders” program for international students, Fall 2012</w:t>
      </w:r>
    </w:p>
    <w:p w14:paraId="637118E4" w14:textId="77777777" w:rsidR="00F42020" w:rsidRDefault="00F42020" w:rsidP="00F42020">
      <w:pPr>
        <w:ind w:left="1440"/>
        <w:rPr>
          <w:rFonts w:ascii="Times New Roman" w:eastAsia="Times New Roman" w:hAnsi="Times New Roman" w:cs="Times New Roman"/>
        </w:rPr>
      </w:pPr>
      <w:r w:rsidRPr="00906A89">
        <w:rPr>
          <w:rFonts w:ascii="Times New Roman" w:hAnsi="Times New Roman" w:cs="Times New Roman"/>
        </w:rPr>
        <w:t xml:space="preserve">Faculty facilitator/participant for International Services discussion </w:t>
      </w:r>
      <w:r w:rsidRPr="00906A89">
        <w:rPr>
          <w:rFonts w:ascii="Times New Roman" w:eastAsia="Times New Roman" w:hAnsi="Times New Roman" w:cs="Times New Roman"/>
        </w:rPr>
        <w:t>“The Culture of Academics:  US Academic expectations from a cultural perspective,” August, 2011</w:t>
      </w:r>
    </w:p>
    <w:p w14:paraId="421784E8" w14:textId="77777777" w:rsidR="00100F56" w:rsidRPr="00906A89" w:rsidRDefault="00100F56" w:rsidP="00F42020">
      <w:pPr>
        <w:ind w:left="1440"/>
        <w:rPr>
          <w:rFonts w:ascii="Times New Roman" w:hAnsi="Times New Roman" w:cs="Times New Roman"/>
        </w:rPr>
      </w:pPr>
    </w:p>
    <w:p w14:paraId="04D4D360" w14:textId="77777777" w:rsidR="00F42020"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t>Hot Dogs with Top Dogs:  Faculty Meet and Greet, September, 2011</w:t>
      </w:r>
    </w:p>
    <w:p w14:paraId="1B52927F" w14:textId="77777777" w:rsidR="00100F56" w:rsidRPr="00906A89" w:rsidRDefault="00100F56" w:rsidP="00F42020">
      <w:pPr>
        <w:rPr>
          <w:rFonts w:ascii="Times New Roman" w:hAnsi="Times New Roman" w:cs="Times New Roman"/>
        </w:rPr>
      </w:pPr>
    </w:p>
    <w:p w14:paraId="73BDB69B" w14:textId="77777777" w:rsidR="00F42020" w:rsidRDefault="00F42020" w:rsidP="00F42020">
      <w:pPr>
        <w:pStyle w:val="ListParagraph"/>
        <w:ind w:left="1440"/>
        <w:rPr>
          <w:rFonts w:ascii="Times New Roman" w:hAnsi="Times New Roman" w:cs="Times New Roman"/>
        </w:rPr>
      </w:pPr>
      <w:r w:rsidRPr="00906A89">
        <w:rPr>
          <w:rFonts w:ascii="Times New Roman" w:hAnsi="Times New Roman" w:cs="Times New Roman"/>
        </w:rPr>
        <w:t>Member of Frog Camp Faculty/Staff Focus Group, October 18, 2011</w:t>
      </w:r>
    </w:p>
    <w:p w14:paraId="49CAE049" w14:textId="77777777" w:rsidR="00100F56" w:rsidRPr="00906A89" w:rsidRDefault="00100F56" w:rsidP="00F42020">
      <w:pPr>
        <w:pStyle w:val="ListParagraph"/>
        <w:ind w:left="1440"/>
        <w:rPr>
          <w:rFonts w:ascii="Times New Roman" w:hAnsi="Times New Roman" w:cs="Times New Roman"/>
        </w:rPr>
      </w:pPr>
    </w:p>
    <w:p w14:paraId="50134301" w14:textId="77777777" w:rsidR="00F42020" w:rsidRDefault="00F42020" w:rsidP="00F42020">
      <w:pPr>
        <w:ind w:left="1440"/>
        <w:rPr>
          <w:rFonts w:ascii="Times New Roman" w:hAnsi="Times New Roman" w:cs="Times New Roman"/>
        </w:rPr>
      </w:pPr>
      <w:r w:rsidRPr="00906A89">
        <w:rPr>
          <w:rFonts w:ascii="Times New Roman" w:hAnsi="Times New Roman" w:cs="Times New Roman"/>
        </w:rPr>
        <w:t>Faculty facilitator for “Women’s Mixer” for freshmen and first-year transfer students, September 2010</w:t>
      </w:r>
    </w:p>
    <w:p w14:paraId="070B3BAC" w14:textId="77777777" w:rsidR="00100F56" w:rsidRPr="00906A89" w:rsidRDefault="00100F56" w:rsidP="00F42020">
      <w:pPr>
        <w:ind w:left="1440"/>
        <w:rPr>
          <w:rFonts w:ascii="Times New Roman" w:hAnsi="Times New Roman" w:cs="Times New Roman"/>
        </w:rPr>
      </w:pPr>
    </w:p>
    <w:p w14:paraId="0DFE7062" w14:textId="77777777" w:rsidR="00F42020" w:rsidRDefault="00F42020" w:rsidP="00F42020">
      <w:pPr>
        <w:ind w:left="720" w:firstLine="720"/>
        <w:rPr>
          <w:rFonts w:ascii="Times New Roman" w:hAnsi="Times New Roman" w:cs="Times New Roman"/>
        </w:rPr>
      </w:pPr>
      <w:r w:rsidRPr="00906A89">
        <w:rPr>
          <w:rFonts w:ascii="Times New Roman" w:hAnsi="Times New Roman" w:cs="Times New Roman"/>
        </w:rPr>
        <w:t>Frog Camp “Quest” Facilitator, August 2010</w:t>
      </w:r>
    </w:p>
    <w:p w14:paraId="54FCDF38" w14:textId="77777777" w:rsidR="00100F56" w:rsidRPr="00906A89" w:rsidRDefault="00100F56" w:rsidP="00F42020">
      <w:pPr>
        <w:ind w:left="720" w:firstLine="720"/>
        <w:rPr>
          <w:rFonts w:ascii="Times New Roman" w:hAnsi="Times New Roman" w:cs="Times New Roman"/>
        </w:rPr>
      </w:pPr>
    </w:p>
    <w:p w14:paraId="752A0C1B" w14:textId="77777777" w:rsidR="00F42020" w:rsidRDefault="00F42020" w:rsidP="00F42020">
      <w:pPr>
        <w:ind w:left="1440"/>
        <w:rPr>
          <w:rFonts w:ascii="Times New Roman" w:eastAsia="Times New Roman" w:hAnsi="Times New Roman" w:cs="Times New Roman"/>
          <w:bCs/>
        </w:rPr>
      </w:pPr>
      <w:r w:rsidRPr="00906A89">
        <w:rPr>
          <w:rFonts w:ascii="Times New Roman" w:hAnsi="Times New Roman" w:cs="Times New Roman"/>
        </w:rPr>
        <w:t xml:space="preserve">“Trash to Treasure” volunteer for </w:t>
      </w:r>
      <w:r w:rsidRPr="00906A89">
        <w:rPr>
          <w:rFonts w:ascii="Times New Roman" w:eastAsia="Times New Roman" w:hAnsi="Times New Roman" w:cs="Times New Roman"/>
          <w:bCs/>
        </w:rPr>
        <w:t>Center for Community Involvement &amp; Service Learning, May 2010-2014</w:t>
      </w:r>
    </w:p>
    <w:p w14:paraId="040C47DB" w14:textId="77777777" w:rsidR="00100F56" w:rsidRPr="007317A5" w:rsidRDefault="00100F56" w:rsidP="00F42020">
      <w:pPr>
        <w:ind w:left="1440"/>
        <w:rPr>
          <w:rFonts w:ascii="Times New Roman" w:eastAsia="Times New Roman" w:hAnsi="Times New Roman" w:cs="Times New Roman"/>
          <w:bCs/>
        </w:rPr>
      </w:pPr>
    </w:p>
    <w:p w14:paraId="691F63F6" w14:textId="77777777" w:rsidR="00F42020" w:rsidRDefault="00F42020" w:rsidP="00F42020">
      <w:pPr>
        <w:ind w:left="720" w:firstLine="720"/>
        <w:rPr>
          <w:rFonts w:ascii="Times New Roman" w:hAnsi="Times New Roman" w:cs="Times New Roman"/>
        </w:rPr>
      </w:pPr>
      <w:r w:rsidRPr="00906A89">
        <w:rPr>
          <w:rFonts w:ascii="Times New Roman" w:hAnsi="Times New Roman" w:cs="Times New Roman"/>
        </w:rPr>
        <w:t>Frog Camp “Casa” Facilitator, August 2009, 2011, 2012</w:t>
      </w:r>
    </w:p>
    <w:p w14:paraId="662D4E3C" w14:textId="77777777" w:rsidR="00100F56" w:rsidRPr="00906A89" w:rsidRDefault="00100F56" w:rsidP="00F42020">
      <w:pPr>
        <w:ind w:left="720" w:firstLine="720"/>
        <w:rPr>
          <w:rFonts w:ascii="Times New Roman" w:hAnsi="Times New Roman" w:cs="Times New Roman"/>
        </w:rPr>
      </w:pPr>
    </w:p>
    <w:p w14:paraId="744AD3D1" w14:textId="6268A12D" w:rsidR="00F42020" w:rsidRDefault="00F42020" w:rsidP="00F42020">
      <w:pPr>
        <w:ind w:left="720" w:firstLine="720"/>
        <w:rPr>
          <w:rFonts w:ascii="Times New Roman" w:hAnsi="Times New Roman" w:cs="Times New Roman"/>
        </w:rPr>
      </w:pPr>
      <w:r w:rsidRPr="00906A89">
        <w:rPr>
          <w:rFonts w:ascii="Times New Roman" w:hAnsi="Times New Roman" w:cs="Times New Roman"/>
        </w:rPr>
        <w:t>Facilitator f</w:t>
      </w:r>
      <w:r w:rsidR="00E819AF">
        <w:rPr>
          <w:rFonts w:ascii="Times New Roman" w:hAnsi="Times New Roman" w:cs="Times New Roman"/>
        </w:rPr>
        <w:t>or the Common Reading (2007-2015</w:t>
      </w:r>
      <w:r w:rsidRPr="00906A89">
        <w:rPr>
          <w:rFonts w:ascii="Times New Roman" w:hAnsi="Times New Roman" w:cs="Times New Roman"/>
        </w:rPr>
        <w:t>), TCU</w:t>
      </w:r>
    </w:p>
    <w:p w14:paraId="731F3E0B" w14:textId="77777777" w:rsidR="00100F56" w:rsidRPr="00906A89" w:rsidRDefault="00100F56" w:rsidP="00F42020">
      <w:pPr>
        <w:ind w:left="720" w:firstLine="720"/>
        <w:rPr>
          <w:rFonts w:ascii="Times New Roman" w:hAnsi="Times New Roman" w:cs="Times New Roman"/>
          <w:b/>
          <w:u w:val="single"/>
        </w:rPr>
      </w:pPr>
    </w:p>
    <w:p w14:paraId="75ACF800" w14:textId="77777777" w:rsidR="00F42020"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Wellness Ambassador for Human Resources, (2006-2007), TCU</w:t>
      </w:r>
    </w:p>
    <w:p w14:paraId="109C1B91" w14:textId="77777777" w:rsidR="00100F56" w:rsidRPr="00906A89" w:rsidRDefault="00100F56" w:rsidP="00F42020">
      <w:pPr>
        <w:pStyle w:val="title"/>
        <w:spacing w:before="0" w:line="240" w:lineRule="auto"/>
        <w:ind w:left="720" w:firstLine="720"/>
        <w:jc w:val="left"/>
        <w:rPr>
          <w:rFonts w:ascii="Times New Roman" w:hAnsi="Times New Roman"/>
          <w:b w:val="0"/>
          <w:u w:val="none"/>
        </w:rPr>
      </w:pPr>
    </w:p>
    <w:p w14:paraId="07B31A9B" w14:textId="77777777" w:rsidR="00F42020" w:rsidRPr="00906A89" w:rsidRDefault="00F42020" w:rsidP="00F42020">
      <w:pPr>
        <w:pStyle w:val="title"/>
        <w:spacing w:before="0" w:line="240" w:lineRule="auto"/>
        <w:ind w:left="720" w:firstLine="720"/>
        <w:jc w:val="left"/>
        <w:rPr>
          <w:rFonts w:ascii="Times New Roman" w:hAnsi="Times New Roman"/>
          <w:b w:val="0"/>
          <w:u w:val="none"/>
        </w:rPr>
      </w:pPr>
      <w:r w:rsidRPr="00906A89">
        <w:rPr>
          <w:rFonts w:ascii="Times New Roman" w:hAnsi="Times New Roman"/>
          <w:b w:val="0"/>
          <w:u w:val="none"/>
        </w:rPr>
        <w:t>Boot Camp mento</w:t>
      </w:r>
      <w:r>
        <w:rPr>
          <w:rFonts w:ascii="Times New Roman" w:hAnsi="Times New Roman"/>
          <w:b w:val="0"/>
          <w:u w:val="none"/>
        </w:rPr>
        <w:t xml:space="preserve">r for TCU e-learning workshop, </w:t>
      </w:r>
      <w:r w:rsidRPr="00906A89">
        <w:rPr>
          <w:rFonts w:ascii="Times New Roman" w:hAnsi="Times New Roman"/>
          <w:b w:val="0"/>
          <w:u w:val="none"/>
        </w:rPr>
        <w:t>2004</w:t>
      </w:r>
    </w:p>
    <w:p w14:paraId="7D10507F" w14:textId="77777777" w:rsidR="00F42020" w:rsidRPr="00906A89" w:rsidRDefault="00F42020" w:rsidP="00F42020">
      <w:pPr>
        <w:rPr>
          <w:rFonts w:ascii="Times New Roman" w:hAnsi="Times New Roman" w:cs="Times New Roman"/>
        </w:rPr>
      </w:pPr>
    </w:p>
    <w:p w14:paraId="75ED0E12"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t>d.  Community activities directly related to professional skills</w:t>
      </w:r>
    </w:p>
    <w:p w14:paraId="2241C526" w14:textId="77777777" w:rsidR="00F42020" w:rsidRPr="00906A89" w:rsidRDefault="00F42020" w:rsidP="00F42020">
      <w:pPr>
        <w:rPr>
          <w:rFonts w:ascii="Times New Roman" w:hAnsi="Times New Roman" w:cs="Times New Roman"/>
        </w:rPr>
      </w:pPr>
    </w:p>
    <w:p w14:paraId="5034F8FA" w14:textId="7B37138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Board member of H. O. P.E. (Help Our Pupils Suc</w:t>
      </w:r>
      <w:r w:rsidR="009C190B">
        <w:rPr>
          <w:rFonts w:ascii="Times New Roman" w:hAnsi="Times New Roman" w:cs="Times New Roman"/>
        </w:rPr>
        <w:t>ceed) Tutoring Center, 2011-2016</w:t>
      </w:r>
      <w:r w:rsidRPr="00906A89">
        <w:rPr>
          <w:rFonts w:ascii="Times New Roman" w:hAnsi="Times New Roman" w:cs="Times New Roman"/>
        </w:rPr>
        <w:t xml:space="preserve">  </w:t>
      </w:r>
    </w:p>
    <w:p w14:paraId="1B40752D" w14:textId="77777777" w:rsidR="00F42020" w:rsidRPr="00906A89" w:rsidRDefault="00F42020" w:rsidP="00F42020">
      <w:pPr>
        <w:ind w:left="1440"/>
        <w:rPr>
          <w:rFonts w:ascii="Times New Roman" w:hAnsi="Times New Roman" w:cs="Times New Roman"/>
        </w:rPr>
      </w:pPr>
    </w:p>
    <w:p w14:paraId="12DBF779" w14:textId="75F3C1E0" w:rsidR="00F42020" w:rsidRPr="00906A89" w:rsidRDefault="00F42020" w:rsidP="00F42020">
      <w:pPr>
        <w:ind w:left="1440"/>
        <w:rPr>
          <w:rFonts w:ascii="Times New Roman" w:hAnsi="Times New Roman" w:cs="Times New Roman"/>
        </w:rPr>
      </w:pPr>
      <w:r w:rsidRPr="00906A89">
        <w:rPr>
          <w:rFonts w:ascii="Times New Roman" w:hAnsi="Times New Roman" w:cs="Times New Roman"/>
        </w:rPr>
        <w:t>Translated letters related for Spanish speaking parents of stude</w:t>
      </w:r>
      <w:r w:rsidR="009C190B">
        <w:rPr>
          <w:rFonts w:ascii="Times New Roman" w:hAnsi="Times New Roman" w:cs="Times New Roman"/>
        </w:rPr>
        <w:t>nts attending H.O.P.E, 2012-2016</w:t>
      </w:r>
    </w:p>
    <w:p w14:paraId="1BB1924F"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p>
    <w:p w14:paraId="0646A0C4" w14:textId="77777777" w:rsidR="00F42020" w:rsidRPr="00906A89" w:rsidRDefault="00F42020" w:rsidP="00F42020">
      <w:pPr>
        <w:ind w:left="720"/>
        <w:rPr>
          <w:rFonts w:ascii="Times New Roman" w:hAnsi="Times New Roman" w:cs="Times New Roman"/>
        </w:rPr>
      </w:pPr>
      <w:r w:rsidRPr="00906A89">
        <w:rPr>
          <w:rFonts w:ascii="Times New Roman" w:hAnsi="Times New Roman" w:cs="Times New Roman"/>
        </w:rPr>
        <w:t>e.  Professional service (i.e., memberships in professional organizations, offices held, etc.</w:t>
      </w:r>
    </w:p>
    <w:p w14:paraId="5E923E4B" w14:textId="77777777" w:rsidR="00F42020" w:rsidRPr="00906A89" w:rsidRDefault="00F42020" w:rsidP="00F42020">
      <w:pPr>
        <w:ind w:left="720"/>
        <w:rPr>
          <w:rFonts w:ascii="Times New Roman" w:hAnsi="Times New Roman" w:cs="Times New Roman"/>
        </w:rPr>
      </w:pPr>
    </w:p>
    <w:p w14:paraId="2B6C9AD7"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Member, American Association for Applied Linguistics</w:t>
      </w:r>
    </w:p>
    <w:p w14:paraId="007CEA8C"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Member, American Council of Teachers of Foreign Languages</w:t>
      </w:r>
    </w:p>
    <w:p w14:paraId="533EB86D"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Member, Linguistic Association of the Southwest</w:t>
      </w:r>
    </w:p>
    <w:p w14:paraId="283616F3"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Member, American Association of Teachers of Spanish and Portuguese</w:t>
      </w:r>
    </w:p>
    <w:p w14:paraId="3E1B360E" w14:textId="77777777" w:rsidR="00F42020" w:rsidRPr="00906A89" w:rsidRDefault="00F42020" w:rsidP="00F42020">
      <w:pPr>
        <w:ind w:left="720"/>
        <w:rPr>
          <w:rFonts w:ascii="Times New Roman" w:hAnsi="Times New Roman" w:cs="Times New Roman"/>
        </w:rPr>
      </w:pPr>
    </w:p>
    <w:p w14:paraId="34F57F65" w14:textId="77777777" w:rsidR="00F42020" w:rsidRPr="00906A89" w:rsidRDefault="00F42020" w:rsidP="00F42020">
      <w:pPr>
        <w:ind w:left="720"/>
        <w:rPr>
          <w:rFonts w:ascii="Times New Roman" w:hAnsi="Times New Roman" w:cs="Times New Roman"/>
        </w:rPr>
      </w:pPr>
    </w:p>
    <w:p w14:paraId="49250408" w14:textId="77777777" w:rsidR="00F42020" w:rsidRPr="00906A89" w:rsidRDefault="00F42020" w:rsidP="00F42020">
      <w:pPr>
        <w:ind w:left="720"/>
        <w:rPr>
          <w:rFonts w:ascii="Times New Roman" w:hAnsi="Times New Roman" w:cs="Times New Roman"/>
        </w:rPr>
      </w:pPr>
      <w:r w:rsidRPr="00906A89">
        <w:rPr>
          <w:rFonts w:ascii="Times New Roman" w:hAnsi="Times New Roman" w:cs="Times New Roman"/>
        </w:rPr>
        <w:t>f.  Academic Advising:  None</w:t>
      </w:r>
    </w:p>
    <w:p w14:paraId="2C18858B" w14:textId="77777777" w:rsidR="00F42020" w:rsidRPr="00906A89" w:rsidRDefault="00F42020" w:rsidP="00F42020">
      <w:pPr>
        <w:ind w:left="720"/>
        <w:rPr>
          <w:rFonts w:ascii="Times New Roman" w:hAnsi="Times New Roman" w:cs="Times New Roman"/>
        </w:rPr>
      </w:pPr>
    </w:p>
    <w:p w14:paraId="43C7E8C8" w14:textId="77777777" w:rsidR="00F42020" w:rsidRDefault="00F42020" w:rsidP="00F42020">
      <w:pPr>
        <w:ind w:left="720"/>
        <w:rPr>
          <w:rFonts w:ascii="Times New Roman" w:hAnsi="Times New Roman" w:cs="Times New Roman"/>
        </w:rPr>
      </w:pPr>
      <w:r w:rsidRPr="00906A89">
        <w:rPr>
          <w:rFonts w:ascii="Times New Roman" w:hAnsi="Times New Roman" w:cs="Times New Roman"/>
        </w:rPr>
        <w:t>g.  Other Service activity no</w:t>
      </w:r>
      <w:r>
        <w:rPr>
          <w:rFonts w:ascii="Times New Roman" w:hAnsi="Times New Roman" w:cs="Times New Roman"/>
        </w:rPr>
        <w:t>t</w:t>
      </w:r>
      <w:r w:rsidRPr="00906A89">
        <w:rPr>
          <w:rFonts w:ascii="Times New Roman" w:hAnsi="Times New Roman" w:cs="Times New Roman"/>
        </w:rPr>
        <w:t xml:space="preserve"> included in any any of the above</w:t>
      </w:r>
    </w:p>
    <w:p w14:paraId="673A1ED7" w14:textId="77777777" w:rsidR="00F42020" w:rsidRPr="00906A89" w:rsidRDefault="00F42020" w:rsidP="00F42020">
      <w:pPr>
        <w:ind w:left="720"/>
        <w:rPr>
          <w:rFonts w:ascii="Times New Roman" w:hAnsi="Times New Roman" w:cs="Times New Roman"/>
        </w:rPr>
      </w:pPr>
    </w:p>
    <w:p w14:paraId="3BBE044F" w14:textId="77777777" w:rsidR="00F42020" w:rsidRDefault="00F42020" w:rsidP="00F42020">
      <w:pPr>
        <w:ind w:left="720" w:firstLine="720"/>
        <w:rPr>
          <w:rFonts w:ascii="Times New Roman" w:hAnsi="Times New Roman" w:cs="Times New Roman"/>
          <w:b/>
          <w:u w:val="single"/>
        </w:rPr>
      </w:pPr>
      <w:r w:rsidRPr="00906A89">
        <w:rPr>
          <w:rFonts w:ascii="Times New Roman" w:hAnsi="Times New Roman" w:cs="Times New Roman"/>
          <w:b/>
          <w:u w:val="single"/>
        </w:rPr>
        <w:t>Professional Development and Workshop Participation</w:t>
      </w:r>
    </w:p>
    <w:p w14:paraId="3F058EA4" w14:textId="77777777" w:rsidR="00C339ED" w:rsidRDefault="00C339ED" w:rsidP="00F42020">
      <w:pPr>
        <w:ind w:left="720" w:firstLine="720"/>
        <w:rPr>
          <w:rFonts w:ascii="Times New Roman" w:hAnsi="Times New Roman" w:cs="Times New Roman"/>
          <w:b/>
          <w:u w:val="single"/>
        </w:rPr>
      </w:pPr>
    </w:p>
    <w:p w14:paraId="172698A0" w14:textId="77777777" w:rsidR="00605AC8" w:rsidRPr="00CF4341" w:rsidRDefault="00605AC8" w:rsidP="00141F56">
      <w:pPr>
        <w:widowControl w:val="0"/>
        <w:autoSpaceDE w:val="0"/>
        <w:autoSpaceDN w:val="0"/>
        <w:adjustRightInd w:val="0"/>
        <w:spacing w:after="278"/>
        <w:ind w:left="1440"/>
        <w:rPr>
          <w:rFonts w:cs="Times New Roman"/>
          <w:bCs/>
        </w:rPr>
      </w:pPr>
      <w:r>
        <w:rPr>
          <w:rFonts w:cs="Times New Roman"/>
          <w:bCs/>
        </w:rPr>
        <w:t>American Teachers of Spanish and Portuguese Conference, Miami, FL, July 2016</w:t>
      </w:r>
    </w:p>
    <w:p w14:paraId="41AB67D6" w14:textId="7B3755C9" w:rsidR="00605AC8" w:rsidRDefault="00605AC8" w:rsidP="00141F56">
      <w:pPr>
        <w:widowControl w:val="0"/>
        <w:autoSpaceDE w:val="0"/>
        <w:autoSpaceDN w:val="0"/>
        <w:adjustRightInd w:val="0"/>
        <w:spacing w:after="278"/>
        <w:ind w:left="360"/>
        <w:rPr>
          <w:rFonts w:cs="Times New Roman"/>
          <w:bCs/>
        </w:rPr>
      </w:pPr>
      <w:r w:rsidRPr="008C549F">
        <w:rPr>
          <w:rFonts w:cs="Times New Roman"/>
        </w:rPr>
        <w:tab/>
      </w:r>
      <w:r w:rsidR="00141F56">
        <w:rPr>
          <w:rFonts w:cs="Times New Roman"/>
        </w:rPr>
        <w:tab/>
      </w:r>
      <w:r>
        <w:rPr>
          <w:rFonts w:cs="Times New Roman"/>
          <w:bCs/>
        </w:rPr>
        <w:t>FrogFolio Lunch and Learn, TCU, March 3, 2016</w:t>
      </w:r>
    </w:p>
    <w:p w14:paraId="5109A832" w14:textId="0EB0C876" w:rsidR="00804F1D" w:rsidRDefault="00804F1D" w:rsidP="00804F1D">
      <w:pPr>
        <w:widowControl w:val="0"/>
        <w:autoSpaceDE w:val="0"/>
        <w:autoSpaceDN w:val="0"/>
        <w:adjustRightInd w:val="0"/>
        <w:spacing w:after="278"/>
        <w:ind w:left="1440"/>
        <w:rPr>
          <w:rFonts w:cs="Times New Roman"/>
          <w:bCs/>
        </w:rPr>
      </w:pPr>
      <w:r w:rsidRPr="002A0B14">
        <w:rPr>
          <w:rFonts w:cs="Arial"/>
          <w:color w:val="434343"/>
          <w:sz w:val="26"/>
          <w:szCs w:val="26"/>
        </w:rPr>
        <w:t>McGraw-Hill Education's World Language Professional Development Series</w:t>
      </w:r>
      <w:r w:rsidRPr="002A0B14">
        <w:rPr>
          <w:rFonts w:cs="Arial"/>
          <w:b/>
          <w:bCs/>
          <w:color w:val="434343"/>
          <w:sz w:val="26"/>
          <w:szCs w:val="26"/>
        </w:rPr>
        <w:t xml:space="preserve"> "</w:t>
      </w:r>
      <w:r w:rsidRPr="002A0B14">
        <w:rPr>
          <w:rFonts w:cs="Arial"/>
          <w:bCs/>
          <w:color w:val="434343"/>
          <w:sz w:val="26"/>
          <w:szCs w:val="26"/>
        </w:rPr>
        <w:t>Authentic Real-World Materials for Beginning Language Learners"</w:t>
      </w:r>
      <w:r w:rsidRPr="002A0B14">
        <w:rPr>
          <w:rFonts w:cs="Arial"/>
          <w:color w:val="434343"/>
          <w:sz w:val="26"/>
          <w:szCs w:val="26"/>
        </w:rPr>
        <w:t xml:space="preserve"> with Darcy Lear, March 3, 2016</w:t>
      </w:r>
    </w:p>
    <w:p w14:paraId="666D643F" w14:textId="77777777" w:rsidR="00C339ED" w:rsidRDefault="00C339ED" w:rsidP="00517391">
      <w:pPr>
        <w:ind w:left="1440"/>
        <w:rPr>
          <w:rFonts w:cs="Times New Roman"/>
          <w:bCs/>
        </w:rPr>
      </w:pPr>
      <w:r w:rsidRPr="00D61248">
        <w:rPr>
          <w:rFonts w:cs="Times New Roman"/>
          <w:bCs/>
        </w:rPr>
        <w:t xml:space="preserve">American Council for Teachers of Foreign Languages Conference, November, </w:t>
      </w:r>
      <w:r>
        <w:rPr>
          <w:rFonts w:cs="Times New Roman"/>
          <w:bCs/>
        </w:rPr>
        <w:t xml:space="preserve">20-22, </w:t>
      </w:r>
      <w:r w:rsidRPr="00D61248">
        <w:rPr>
          <w:rFonts w:cs="Times New Roman"/>
          <w:bCs/>
        </w:rPr>
        <w:t>2015</w:t>
      </w:r>
    </w:p>
    <w:p w14:paraId="6217F592" w14:textId="77777777" w:rsidR="00C339ED" w:rsidRDefault="00C339ED" w:rsidP="00C339ED">
      <w:pPr>
        <w:ind w:left="720" w:firstLine="720"/>
        <w:rPr>
          <w:rFonts w:cs="Times New Roman"/>
          <w:bCs/>
        </w:rPr>
      </w:pPr>
    </w:p>
    <w:p w14:paraId="4C34DDF8" w14:textId="23345D92" w:rsidR="00C339ED" w:rsidRDefault="00C339ED" w:rsidP="00517391">
      <w:pPr>
        <w:ind w:left="1440"/>
        <w:rPr>
          <w:rFonts w:ascii="Times New Roman" w:hAnsi="Times New Roman" w:cs="Times New Roman"/>
          <w:b/>
          <w:u w:val="single"/>
        </w:rPr>
      </w:pPr>
      <w:r w:rsidRPr="00D61248">
        <w:rPr>
          <w:rFonts w:cs="Times New Roman"/>
          <w:bCs/>
        </w:rPr>
        <w:t>Koehler Center Workshop:  SCAL (</w:t>
      </w:r>
      <w:r w:rsidRPr="00D61248">
        <w:rPr>
          <w:rFonts w:cs="Times"/>
        </w:rPr>
        <w:t>Student-centered Active Learning Institute)</w:t>
      </w:r>
      <w:r w:rsidRPr="00D61248">
        <w:rPr>
          <w:rFonts w:cs="Times New Roman"/>
          <w:bCs/>
        </w:rPr>
        <w:t xml:space="preserve"> Workshop II. May 11-13, 2015</w:t>
      </w:r>
    </w:p>
    <w:p w14:paraId="1320A52D" w14:textId="77777777" w:rsidR="00C339ED" w:rsidRDefault="00C339ED" w:rsidP="00F42020">
      <w:pPr>
        <w:ind w:left="720" w:firstLine="720"/>
        <w:rPr>
          <w:rFonts w:ascii="Times New Roman" w:hAnsi="Times New Roman" w:cs="Times New Roman"/>
          <w:b/>
          <w:u w:val="single"/>
        </w:rPr>
      </w:pPr>
    </w:p>
    <w:p w14:paraId="25D60ABD" w14:textId="1F66B780" w:rsidR="00C339ED" w:rsidRDefault="00C339ED" w:rsidP="00517391">
      <w:pPr>
        <w:ind w:left="1440"/>
        <w:rPr>
          <w:rFonts w:cs="Georgia"/>
        </w:rPr>
      </w:pPr>
      <w:r w:rsidRPr="00D61248">
        <w:rPr>
          <w:rFonts w:cs="Georgia"/>
        </w:rPr>
        <w:t>Teaching and Learning Conversation: An Individualized Approach to Flipped Classroom Instruction (Sean Atkinson), April 14, 2015</w:t>
      </w:r>
    </w:p>
    <w:p w14:paraId="778CE539" w14:textId="77777777" w:rsidR="00C339ED" w:rsidRDefault="00C339ED" w:rsidP="00F42020">
      <w:pPr>
        <w:ind w:left="720" w:firstLine="720"/>
        <w:rPr>
          <w:rFonts w:cs="Georgia"/>
        </w:rPr>
      </w:pPr>
    </w:p>
    <w:p w14:paraId="7342C353" w14:textId="634C3EA9" w:rsidR="00C339ED" w:rsidRDefault="00C339ED" w:rsidP="00F42020">
      <w:pPr>
        <w:ind w:left="720" w:firstLine="720"/>
        <w:rPr>
          <w:rFonts w:cs="Century Gothic"/>
          <w:color w:val="191919"/>
        </w:rPr>
      </w:pPr>
      <w:r w:rsidRPr="00D61248">
        <w:rPr>
          <w:rFonts w:cs="Century Gothic"/>
          <w:color w:val="191919"/>
        </w:rPr>
        <w:t>Learning Management System Finalist Showcase, April 9, 2015</w:t>
      </w:r>
    </w:p>
    <w:p w14:paraId="621CCAE5" w14:textId="77777777" w:rsidR="00C339ED" w:rsidRDefault="00C339ED" w:rsidP="00F42020">
      <w:pPr>
        <w:ind w:left="720" w:firstLine="720"/>
        <w:rPr>
          <w:rFonts w:cs="Century Gothic"/>
          <w:color w:val="191919"/>
        </w:rPr>
      </w:pPr>
    </w:p>
    <w:p w14:paraId="7F123240" w14:textId="77777777" w:rsidR="00C339ED" w:rsidRPr="00D61248" w:rsidRDefault="00C339ED" w:rsidP="00517391">
      <w:pPr>
        <w:widowControl w:val="0"/>
        <w:autoSpaceDE w:val="0"/>
        <w:autoSpaceDN w:val="0"/>
        <w:adjustRightInd w:val="0"/>
        <w:spacing w:after="278"/>
        <w:ind w:left="1440"/>
        <w:rPr>
          <w:rFonts w:cs="Georgia"/>
        </w:rPr>
      </w:pPr>
      <w:r w:rsidRPr="00D61248">
        <w:rPr>
          <w:rFonts w:cs="Georgia"/>
        </w:rPr>
        <w:t xml:space="preserve">Center Fellows Workshop with Marla McGhee: Engaging the 21st Century Student, April 4, 2015 </w:t>
      </w:r>
    </w:p>
    <w:p w14:paraId="4EF330AF" w14:textId="77777777" w:rsidR="00C339ED" w:rsidRPr="00D61248" w:rsidRDefault="00C339ED" w:rsidP="00517391">
      <w:pPr>
        <w:widowControl w:val="0"/>
        <w:autoSpaceDE w:val="0"/>
        <w:autoSpaceDN w:val="0"/>
        <w:adjustRightInd w:val="0"/>
        <w:spacing w:after="278"/>
        <w:ind w:left="1440"/>
        <w:rPr>
          <w:rFonts w:cs="Georgia"/>
        </w:rPr>
      </w:pPr>
      <w:r w:rsidRPr="00D61248">
        <w:rPr>
          <w:rFonts w:cs="Georgia"/>
        </w:rPr>
        <w:t xml:space="preserve">Meet Generation NeXt: Understanding and Teaching Today's Learners, March 27, 2015 </w:t>
      </w:r>
    </w:p>
    <w:p w14:paraId="1BD4D2F1" w14:textId="77777777" w:rsidR="00C339ED" w:rsidRPr="00D61248" w:rsidRDefault="00C339ED" w:rsidP="00517391">
      <w:pPr>
        <w:widowControl w:val="0"/>
        <w:autoSpaceDE w:val="0"/>
        <w:autoSpaceDN w:val="0"/>
        <w:adjustRightInd w:val="0"/>
        <w:spacing w:after="278"/>
        <w:ind w:left="1080" w:firstLine="360"/>
        <w:rPr>
          <w:rFonts w:cs="Georgia"/>
        </w:rPr>
      </w:pPr>
      <w:r w:rsidRPr="00D61248">
        <w:rPr>
          <w:rFonts w:cs="Georgia"/>
        </w:rPr>
        <w:t>Instructional Preparation Strategies, TCU, March 24, 2015</w:t>
      </w:r>
    </w:p>
    <w:p w14:paraId="05A0A623" w14:textId="56FBC419" w:rsidR="00C339ED" w:rsidRDefault="00C339ED" w:rsidP="00F42020">
      <w:pPr>
        <w:ind w:left="720" w:firstLine="720"/>
        <w:rPr>
          <w:rFonts w:cs="Georgia"/>
        </w:rPr>
      </w:pPr>
      <w:r w:rsidRPr="00D61248">
        <w:rPr>
          <w:rFonts w:cs="Georgia"/>
        </w:rPr>
        <w:t>Student Engagement Strategies: Case Studies, TCU,  March 14, 2015</w:t>
      </w:r>
    </w:p>
    <w:p w14:paraId="429A5DE0" w14:textId="77777777" w:rsidR="00C339ED" w:rsidRDefault="00C339ED" w:rsidP="00F42020">
      <w:pPr>
        <w:ind w:left="720" w:firstLine="720"/>
        <w:rPr>
          <w:rFonts w:ascii="Times New Roman" w:hAnsi="Times New Roman" w:cs="Times New Roman"/>
          <w:b/>
          <w:u w:val="single"/>
        </w:rPr>
      </w:pPr>
    </w:p>
    <w:p w14:paraId="03B81B40" w14:textId="139EC7C1" w:rsidR="00F42020" w:rsidRPr="00C339ED" w:rsidRDefault="00C339ED" w:rsidP="00C339ED">
      <w:pPr>
        <w:widowControl w:val="0"/>
        <w:autoSpaceDE w:val="0"/>
        <w:autoSpaceDN w:val="0"/>
        <w:adjustRightInd w:val="0"/>
        <w:spacing w:after="278"/>
        <w:ind w:left="1080" w:firstLine="360"/>
        <w:rPr>
          <w:rFonts w:cs="Times New Roman"/>
          <w:bCs/>
        </w:rPr>
      </w:pPr>
      <w:r w:rsidRPr="00D61248">
        <w:rPr>
          <w:rFonts w:cs="Times New Roman"/>
          <w:bCs/>
        </w:rPr>
        <w:t>Faculty Focus Panel: Peer Evaluation, TCU, March 3, 2015</w:t>
      </w:r>
    </w:p>
    <w:p w14:paraId="47D11131" w14:textId="77777777" w:rsidR="000755D0" w:rsidRPr="008C549F" w:rsidRDefault="000755D0" w:rsidP="000755D0">
      <w:pPr>
        <w:widowControl w:val="0"/>
        <w:tabs>
          <w:tab w:val="left" w:pos="940"/>
          <w:tab w:val="left" w:pos="1440"/>
        </w:tabs>
        <w:autoSpaceDE w:val="0"/>
        <w:autoSpaceDN w:val="0"/>
        <w:adjustRightInd w:val="0"/>
        <w:spacing w:after="293"/>
        <w:ind w:left="1440"/>
        <w:rPr>
          <w:rFonts w:cs="Arial"/>
          <w:b/>
          <w:bCs/>
        </w:rPr>
      </w:pPr>
      <w:r w:rsidRPr="008C549F">
        <w:rPr>
          <w:rFonts w:cs="Times"/>
        </w:rPr>
        <w:t>Student-centered Active Learning Institute December Check-in Meeting, TCU, December 12, 2014.</w:t>
      </w:r>
    </w:p>
    <w:p w14:paraId="3A8D7019" w14:textId="38879D4A" w:rsidR="000755D0" w:rsidRPr="008C549F" w:rsidRDefault="000755D0" w:rsidP="000755D0">
      <w:pPr>
        <w:widowControl w:val="0"/>
        <w:tabs>
          <w:tab w:val="left" w:pos="940"/>
          <w:tab w:val="left" w:pos="1440"/>
        </w:tabs>
        <w:autoSpaceDE w:val="0"/>
        <w:autoSpaceDN w:val="0"/>
        <w:adjustRightInd w:val="0"/>
        <w:spacing w:after="293"/>
        <w:ind w:left="1440"/>
        <w:rPr>
          <w:rFonts w:cs="Arial"/>
          <w:bCs/>
        </w:rPr>
      </w:pPr>
      <w:r w:rsidRPr="008C549F">
        <w:rPr>
          <w:rFonts w:cs="Arial"/>
          <w:bCs/>
        </w:rPr>
        <w:t>American Council for Teachers of Foreign Language Conference, San Antonio, TX, November 21-23, 2014.</w:t>
      </w:r>
    </w:p>
    <w:p w14:paraId="5F124D1E" w14:textId="77777777" w:rsidR="000755D0" w:rsidRPr="008C549F" w:rsidRDefault="000755D0" w:rsidP="000755D0">
      <w:pPr>
        <w:pStyle w:val="ListParagraph"/>
        <w:widowControl w:val="0"/>
        <w:autoSpaceDE w:val="0"/>
        <w:autoSpaceDN w:val="0"/>
        <w:adjustRightInd w:val="0"/>
        <w:ind w:firstLine="720"/>
        <w:jc w:val="both"/>
        <w:rPr>
          <w:rFonts w:cs="Times"/>
        </w:rPr>
      </w:pPr>
      <w:r w:rsidRPr="008C549F">
        <w:rPr>
          <w:rFonts w:cs="Times"/>
        </w:rPr>
        <w:t>Expanding learners’ meaning-making resources: </w:t>
      </w:r>
    </w:p>
    <w:p w14:paraId="5C25502A" w14:textId="495E3F35" w:rsidR="000755D0" w:rsidRPr="008C549F" w:rsidRDefault="000755D0" w:rsidP="000755D0">
      <w:pPr>
        <w:pStyle w:val="ListParagraph"/>
        <w:widowControl w:val="0"/>
        <w:tabs>
          <w:tab w:val="left" w:pos="940"/>
          <w:tab w:val="left" w:pos="1440"/>
        </w:tabs>
        <w:autoSpaceDE w:val="0"/>
        <w:autoSpaceDN w:val="0"/>
        <w:adjustRightInd w:val="0"/>
        <w:spacing w:after="293"/>
        <w:ind w:left="1440"/>
        <w:rPr>
          <w:rFonts w:cs="Times"/>
        </w:rPr>
      </w:pPr>
      <w:r w:rsidRPr="008C549F">
        <w:rPr>
          <w:rFonts w:cs="Times"/>
        </w:rPr>
        <w:t>Text-mining as the development of (early) advanced vocabulary, TCU, November 14, 2014</w:t>
      </w:r>
    </w:p>
    <w:p w14:paraId="1E81340D" w14:textId="49B98FD9" w:rsidR="000755D0" w:rsidRPr="008C549F" w:rsidRDefault="000755D0" w:rsidP="000755D0">
      <w:pPr>
        <w:widowControl w:val="0"/>
        <w:tabs>
          <w:tab w:val="left" w:pos="940"/>
          <w:tab w:val="left" w:pos="1440"/>
        </w:tabs>
        <w:autoSpaceDE w:val="0"/>
        <w:autoSpaceDN w:val="0"/>
        <w:adjustRightInd w:val="0"/>
        <w:spacing w:after="293"/>
        <w:ind w:left="1440"/>
        <w:rPr>
          <w:rFonts w:cs="Arial"/>
          <w:bCs/>
        </w:rPr>
      </w:pPr>
      <w:r w:rsidRPr="008C549F">
        <w:rPr>
          <w:rFonts w:cs="Times"/>
        </w:rPr>
        <w:t>Globalization and Foreign Language Learning, TCU, November 13, 2014</w:t>
      </w:r>
    </w:p>
    <w:p w14:paraId="5DB69390" w14:textId="77777777" w:rsidR="000755D0" w:rsidRPr="008C549F" w:rsidRDefault="000755D0" w:rsidP="000755D0">
      <w:pPr>
        <w:pStyle w:val="ListParagraph"/>
        <w:widowControl w:val="0"/>
        <w:autoSpaceDE w:val="0"/>
        <w:autoSpaceDN w:val="0"/>
        <w:adjustRightInd w:val="0"/>
        <w:ind w:left="1440"/>
        <w:rPr>
          <w:rFonts w:cs="Verdana"/>
          <w:u w:color="1E1E1E"/>
        </w:rPr>
      </w:pPr>
      <w:r w:rsidRPr="008C549F">
        <w:rPr>
          <w:rFonts w:cs="Verdana"/>
        </w:rPr>
        <w:t>Breakout Session: Scholarship of Teaching and Learning: Building a Research Line of Inquiry from Your Class, TCU,</w:t>
      </w:r>
      <w:r w:rsidRPr="008C549F">
        <w:rPr>
          <w:rFonts w:cs="Verdana"/>
          <w:u w:val="single" w:color="1E1E1E"/>
        </w:rPr>
        <w:t xml:space="preserve"> </w:t>
      </w:r>
      <w:r w:rsidRPr="008C549F">
        <w:rPr>
          <w:rFonts w:cs="Verdana"/>
          <w:u w:color="1E1E1E"/>
        </w:rPr>
        <w:t>September 25, 2014</w:t>
      </w:r>
    </w:p>
    <w:p w14:paraId="4047E809" w14:textId="77777777" w:rsidR="000755D0" w:rsidRPr="008C549F" w:rsidRDefault="000755D0" w:rsidP="000755D0">
      <w:pPr>
        <w:pStyle w:val="ListParagraph"/>
        <w:widowControl w:val="0"/>
        <w:tabs>
          <w:tab w:val="left" w:pos="940"/>
          <w:tab w:val="left" w:pos="1440"/>
        </w:tabs>
        <w:autoSpaceDE w:val="0"/>
        <w:autoSpaceDN w:val="0"/>
        <w:adjustRightInd w:val="0"/>
        <w:spacing w:after="293"/>
        <w:rPr>
          <w:rFonts w:cs="Times"/>
        </w:rPr>
      </w:pPr>
    </w:p>
    <w:p w14:paraId="09B38A66" w14:textId="68700586" w:rsidR="000755D0" w:rsidRPr="000755D0" w:rsidRDefault="000755D0" w:rsidP="000755D0">
      <w:pPr>
        <w:pStyle w:val="ListParagraph"/>
        <w:widowControl w:val="0"/>
        <w:tabs>
          <w:tab w:val="left" w:pos="940"/>
          <w:tab w:val="left" w:pos="1440"/>
        </w:tabs>
        <w:autoSpaceDE w:val="0"/>
        <w:autoSpaceDN w:val="0"/>
        <w:adjustRightInd w:val="0"/>
        <w:spacing w:after="293"/>
        <w:ind w:left="1440"/>
        <w:rPr>
          <w:rFonts w:cs="Cambria"/>
        </w:rPr>
      </w:pPr>
      <w:r w:rsidRPr="008C549F">
        <w:rPr>
          <w:rFonts w:cs="Cambria"/>
        </w:rPr>
        <w:t>Teaching and Learning Conversation: Engaging Students in a BYOD Learning Environment – Curby Alexander, TCU, September 16, 2014</w:t>
      </w:r>
    </w:p>
    <w:p w14:paraId="48FA23D7" w14:textId="77777777" w:rsidR="00F42020" w:rsidRDefault="00F42020" w:rsidP="00F42020">
      <w:pPr>
        <w:widowControl w:val="0"/>
        <w:autoSpaceDE w:val="0"/>
        <w:autoSpaceDN w:val="0"/>
        <w:adjustRightInd w:val="0"/>
        <w:ind w:left="1440"/>
        <w:rPr>
          <w:rFonts w:ascii="Times New Roman" w:hAnsi="Times New Roman" w:cs="Times New Roman"/>
          <w:bCs/>
        </w:rPr>
      </w:pPr>
      <w:r w:rsidRPr="000164EC">
        <w:rPr>
          <w:rFonts w:ascii="Times New Roman" w:hAnsi="Times New Roman" w:cs="Times New Roman"/>
          <w:bCs/>
        </w:rPr>
        <w:t>Develop, Practice, and Assess</w:t>
      </w:r>
      <w:r>
        <w:rPr>
          <w:rFonts w:ascii="Times New Roman" w:hAnsi="Times New Roman" w:cs="Times New Roman"/>
        </w:rPr>
        <w:t xml:space="preserve"> </w:t>
      </w:r>
      <w:r w:rsidRPr="000164EC">
        <w:rPr>
          <w:rFonts w:ascii="Times New Roman" w:hAnsi="Times New Roman" w:cs="Times New Roman"/>
          <w:bCs/>
        </w:rPr>
        <w:t xml:space="preserve">Language Performance—Three Modes of </w:t>
      </w:r>
      <w:r>
        <w:rPr>
          <w:rFonts w:ascii="Times New Roman" w:hAnsi="Times New Roman" w:cs="Times New Roman"/>
          <w:bCs/>
        </w:rPr>
        <w:t>Communication, TCU,</w:t>
      </w:r>
      <w:r>
        <w:rPr>
          <w:rFonts w:ascii="Times New Roman" w:hAnsi="Times New Roman" w:cs="Times New Roman"/>
        </w:rPr>
        <w:t xml:space="preserve"> </w:t>
      </w:r>
      <w:r w:rsidRPr="000164EC">
        <w:rPr>
          <w:rFonts w:ascii="Times New Roman" w:hAnsi="Times New Roman" w:cs="Times New Roman"/>
          <w:bCs/>
        </w:rPr>
        <w:t>August 21, 2014</w:t>
      </w:r>
    </w:p>
    <w:p w14:paraId="3F3DD4C9" w14:textId="77777777" w:rsidR="00F42020" w:rsidRPr="000164EC" w:rsidRDefault="00F42020" w:rsidP="00F42020">
      <w:pPr>
        <w:widowControl w:val="0"/>
        <w:autoSpaceDE w:val="0"/>
        <w:autoSpaceDN w:val="0"/>
        <w:adjustRightInd w:val="0"/>
        <w:ind w:left="1440"/>
        <w:rPr>
          <w:rFonts w:ascii="Times New Roman" w:hAnsi="Times New Roman" w:cs="Times New Roman"/>
        </w:rPr>
      </w:pPr>
    </w:p>
    <w:p w14:paraId="4218E927" w14:textId="77777777" w:rsidR="00F42020" w:rsidRPr="00B90D84" w:rsidRDefault="00F42020" w:rsidP="00F42020">
      <w:pPr>
        <w:ind w:left="1440"/>
        <w:rPr>
          <w:rFonts w:ascii="Times New Roman" w:hAnsi="Times New Roman" w:cs="Times New Roman"/>
        </w:rPr>
      </w:pPr>
      <w:r w:rsidRPr="00B90D84">
        <w:rPr>
          <w:rFonts w:ascii="Times New Roman" w:hAnsi="Times New Roman" w:cs="Times New Roman"/>
        </w:rPr>
        <w:t xml:space="preserve">American Association of Teachers of Spanish and Portuguese conference, </w:t>
      </w:r>
      <w:r>
        <w:rPr>
          <w:rFonts w:ascii="Times New Roman" w:hAnsi="Times New Roman" w:cs="Times New Roman"/>
        </w:rPr>
        <w:t xml:space="preserve">Panama City, Panama, </w:t>
      </w:r>
      <w:r w:rsidRPr="00B90D84">
        <w:rPr>
          <w:rFonts w:ascii="Times New Roman" w:hAnsi="Times New Roman" w:cs="Times New Roman"/>
        </w:rPr>
        <w:t>July</w:t>
      </w:r>
      <w:r>
        <w:rPr>
          <w:rFonts w:ascii="Times New Roman" w:hAnsi="Times New Roman" w:cs="Times New Roman"/>
        </w:rPr>
        <w:t xml:space="preserve"> 8-11, 2014</w:t>
      </w:r>
    </w:p>
    <w:p w14:paraId="50B5579B" w14:textId="77777777" w:rsidR="00F42020" w:rsidRPr="00906A89" w:rsidRDefault="00F42020" w:rsidP="00F42020">
      <w:pPr>
        <w:rPr>
          <w:rFonts w:ascii="Times New Roman" w:hAnsi="Times New Roman" w:cs="Times New Roman"/>
          <w:b/>
          <w:u w:val="single"/>
        </w:rPr>
      </w:pPr>
    </w:p>
    <w:p w14:paraId="57EEB85D"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t>New Media Writing Studio, “Storybird.com”, TCU, March 3, 2014</w:t>
      </w:r>
    </w:p>
    <w:p w14:paraId="7C23A691" w14:textId="77777777" w:rsidR="00F42020" w:rsidRPr="00906A89" w:rsidRDefault="00F42020" w:rsidP="00F42020">
      <w:pPr>
        <w:rPr>
          <w:rFonts w:ascii="Times New Roman" w:hAnsi="Times New Roman" w:cs="Times New Roman"/>
        </w:rPr>
      </w:pPr>
    </w:p>
    <w:p w14:paraId="7EBA0042"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r w:rsidRPr="00906A89">
        <w:rPr>
          <w:rFonts w:ascii="Times New Roman" w:hAnsi="Times New Roman" w:cs="Times New Roman"/>
        </w:rPr>
        <w:tab/>
        <w:t>New Media Writing Studio, “Geoblogging”, TCU, March 3, 2014</w:t>
      </w:r>
    </w:p>
    <w:p w14:paraId="40A8E048" w14:textId="77777777" w:rsidR="00F42020" w:rsidRPr="00906A89" w:rsidRDefault="00F42020" w:rsidP="00F42020">
      <w:pPr>
        <w:rPr>
          <w:rFonts w:ascii="Times New Roman" w:hAnsi="Times New Roman" w:cs="Times New Roman"/>
          <w:b/>
          <w:u w:val="single"/>
        </w:rPr>
      </w:pPr>
    </w:p>
    <w:p w14:paraId="29B1112F" w14:textId="77777777" w:rsidR="00F42020" w:rsidRPr="00906A89" w:rsidRDefault="00F42020" w:rsidP="00F42020">
      <w:pPr>
        <w:widowControl w:val="0"/>
        <w:autoSpaceDE w:val="0"/>
        <w:autoSpaceDN w:val="0"/>
        <w:adjustRightInd w:val="0"/>
        <w:spacing w:after="278"/>
        <w:rPr>
          <w:rFonts w:ascii="Times New Roman" w:hAnsi="Times New Roman" w:cs="Times New Roman"/>
          <w:bCs/>
        </w:rPr>
      </w:pPr>
      <w:r w:rsidRPr="00906A89">
        <w:rPr>
          <w:rFonts w:ascii="Times New Roman" w:hAnsi="Times New Roman" w:cs="Times New Roman"/>
        </w:rPr>
        <w:tab/>
      </w:r>
      <w:r w:rsidRPr="00906A89">
        <w:rPr>
          <w:rFonts w:ascii="Times New Roman" w:hAnsi="Times New Roman" w:cs="Times New Roman"/>
        </w:rPr>
        <w:tab/>
        <w:t>“</w:t>
      </w:r>
      <w:r w:rsidRPr="00906A89">
        <w:rPr>
          <w:rFonts w:ascii="Times New Roman" w:hAnsi="Times New Roman" w:cs="Times New Roman"/>
          <w:bCs/>
          <w:color w:val="2B0052"/>
        </w:rPr>
        <w:t>Faculty Focus Panel: Peer Evaluation</w:t>
      </w:r>
      <w:r w:rsidRPr="00906A89">
        <w:rPr>
          <w:rFonts w:ascii="Times New Roman" w:hAnsi="Times New Roman" w:cs="Times New Roman"/>
          <w:bCs/>
        </w:rPr>
        <w:t xml:space="preserve">”, TCU, </w:t>
      </w:r>
      <w:r w:rsidRPr="00906A89">
        <w:rPr>
          <w:rFonts w:ascii="Times New Roman" w:hAnsi="Times New Roman" w:cs="Times New Roman"/>
          <w:bCs/>
          <w:color w:val="2B006A"/>
        </w:rPr>
        <w:t>March 4, 2014</w:t>
      </w:r>
    </w:p>
    <w:p w14:paraId="08ED088D"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bCs/>
        </w:rPr>
        <w:t>“Writing and Providing Observation Feedback”, TCU, March 3, 2014</w:t>
      </w:r>
    </w:p>
    <w:p w14:paraId="086DBFD9"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ab/>
      </w:r>
    </w:p>
    <w:p w14:paraId="7565AB44" w14:textId="77777777" w:rsidR="00F42020" w:rsidRPr="00906A89" w:rsidRDefault="00F42020" w:rsidP="00F42020">
      <w:pPr>
        <w:widowControl w:val="0"/>
        <w:autoSpaceDE w:val="0"/>
        <w:autoSpaceDN w:val="0"/>
        <w:adjustRightInd w:val="0"/>
        <w:spacing w:after="278"/>
        <w:ind w:left="1440"/>
        <w:rPr>
          <w:rFonts w:ascii="Times New Roman" w:hAnsi="Times New Roman" w:cs="Times New Roman"/>
          <w:bCs/>
        </w:rPr>
      </w:pPr>
      <w:r w:rsidRPr="00906A89">
        <w:rPr>
          <w:rFonts w:ascii="Times New Roman" w:hAnsi="Times New Roman" w:cs="Times New Roman"/>
        </w:rPr>
        <w:t>“</w:t>
      </w:r>
      <w:r w:rsidRPr="00906A89">
        <w:rPr>
          <w:rFonts w:ascii="Times New Roman" w:hAnsi="Times New Roman" w:cs="Times New Roman"/>
          <w:bCs/>
          <w:color w:val="2B0052"/>
        </w:rPr>
        <w:t>Strategically Designing Teaching Methods  to Achieve Learning Outcomes</w:t>
      </w:r>
      <w:r w:rsidRPr="00906A89">
        <w:rPr>
          <w:rFonts w:ascii="Times New Roman" w:hAnsi="Times New Roman" w:cs="Times New Roman"/>
          <w:bCs/>
        </w:rPr>
        <w:t xml:space="preserve">”, TCU, </w:t>
      </w:r>
      <w:r w:rsidRPr="00906A89">
        <w:rPr>
          <w:rFonts w:ascii="Times New Roman" w:hAnsi="Times New Roman" w:cs="Times New Roman"/>
          <w:bCs/>
          <w:color w:val="2B0052"/>
        </w:rPr>
        <w:t>February 20, 2014</w:t>
      </w:r>
    </w:p>
    <w:p w14:paraId="58683BD3" w14:textId="77777777" w:rsidR="00F42020" w:rsidRDefault="00F42020" w:rsidP="00F42020">
      <w:pPr>
        <w:widowControl w:val="0"/>
        <w:autoSpaceDE w:val="0"/>
        <w:autoSpaceDN w:val="0"/>
        <w:adjustRightInd w:val="0"/>
        <w:spacing w:after="278"/>
        <w:ind w:left="1440"/>
        <w:rPr>
          <w:rFonts w:ascii="Times New Roman" w:hAnsi="Times New Roman" w:cs="Times New Roman"/>
          <w:bCs/>
          <w:color w:val="2B0052"/>
        </w:rPr>
      </w:pPr>
      <w:r w:rsidRPr="00906A89">
        <w:rPr>
          <w:rFonts w:ascii="Times New Roman" w:hAnsi="Times New Roman" w:cs="Times New Roman"/>
          <w:bCs/>
          <w:color w:val="2B0052"/>
        </w:rPr>
        <w:t>“An Introduction to Team-Based Learning and Immediate Feedback Testing”, TCU, February 20, 2014</w:t>
      </w:r>
    </w:p>
    <w:p w14:paraId="31CBEBB0" w14:textId="77777777" w:rsidR="00F42020" w:rsidRPr="00DA34DD" w:rsidRDefault="00F42020" w:rsidP="00F42020">
      <w:pPr>
        <w:widowControl w:val="0"/>
        <w:autoSpaceDE w:val="0"/>
        <w:autoSpaceDN w:val="0"/>
        <w:adjustRightInd w:val="0"/>
        <w:spacing w:after="278"/>
        <w:ind w:left="1440"/>
        <w:rPr>
          <w:rFonts w:ascii="Times New Roman" w:hAnsi="Times New Roman" w:cs="Times New Roman"/>
          <w:bCs/>
          <w:color w:val="2B0052"/>
        </w:rPr>
      </w:pPr>
      <w:r w:rsidRPr="00DA34DD">
        <w:rPr>
          <w:rFonts w:ascii="Times New Roman" w:hAnsi="Times New Roman" w:cs="Times New Roman"/>
        </w:rPr>
        <w:t>Cengage Learning 2014 Experience Event, February 28 – March 1 in Austin, TX</w:t>
      </w:r>
    </w:p>
    <w:p w14:paraId="771D9733" w14:textId="77777777" w:rsidR="00F42020" w:rsidRPr="00906A89" w:rsidRDefault="00F42020" w:rsidP="00F42020">
      <w:pPr>
        <w:widowControl w:val="0"/>
        <w:autoSpaceDE w:val="0"/>
        <w:autoSpaceDN w:val="0"/>
        <w:adjustRightInd w:val="0"/>
        <w:spacing w:after="278"/>
        <w:ind w:left="720" w:firstLine="720"/>
        <w:rPr>
          <w:rFonts w:ascii="Times New Roman" w:hAnsi="Times New Roman" w:cs="Times New Roman"/>
          <w:bCs/>
        </w:rPr>
      </w:pPr>
      <w:r w:rsidRPr="00906A89">
        <w:rPr>
          <w:rFonts w:ascii="Times New Roman" w:hAnsi="Times New Roman" w:cs="Times New Roman"/>
          <w:bCs/>
          <w:color w:val="2B0052"/>
        </w:rPr>
        <w:t>“Peer Teaching Evaluation Strategies”, TCU, February 13, 2014</w:t>
      </w:r>
    </w:p>
    <w:p w14:paraId="453E7EAE" w14:textId="77777777" w:rsidR="00F42020" w:rsidRPr="00906A89" w:rsidRDefault="00F42020" w:rsidP="00F42020">
      <w:pPr>
        <w:ind w:left="720" w:firstLine="720"/>
        <w:rPr>
          <w:rFonts w:ascii="Times New Roman" w:hAnsi="Times New Roman" w:cs="Times New Roman"/>
          <w:bCs/>
        </w:rPr>
      </w:pPr>
      <w:r w:rsidRPr="00906A89">
        <w:rPr>
          <w:rFonts w:ascii="Times New Roman" w:hAnsi="Times New Roman" w:cs="Times New Roman"/>
          <w:bCs/>
        </w:rPr>
        <w:t>Koehler Center Workshop: LearningStudio Gradebook.  February 5, 2014.</w:t>
      </w:r>
    </w:p>
    <w:p w14:paraId="098EBC7F" w14:textId="77777777" w:rsidR="00F42020" w:rsidRPr="00906A89" w:rsidRDefault="00F42020" w:rsidP="00F42020">
      <w:pPr>
        <w:ind w:left="720" w:firstLine="720"/>
        <w:rPr>
          <w:rFonts w:ascii="Times New Roman" w:hAnsi="Times New Roman" w:cs="Times New Roman"/>
          <w:bCs/>
        </w:rPr>
      </w:pPr>
    </w:p>
    <w:p w14:paraId="43E1FB19"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South Central Association for Language Learni</w:t>
      </w:r>
      <w:r>
        <w:rPr>
          <w:rFonts w:ascii="Times New Roman" w:hAnsi="Times New Roman" w:cs="Times New Roman"/>
        </w:rPr>
        <w:t xml:space="preserve">ng Technology Conference, TCU, </w:t>
      </w:r>
      <w:r w:rsidRPr="00906A89">
        <w:rPr>
          <w:rFonts w:ascii="Times New Roman" w:hAnsi="Times New Roman" w:cs="Times New Roman"/>
        </w:rPr>
        <w:t>April 11-13, 2013</w:t>
      </w:r>
    </w:p>
    <w:p w14:paraId="4F6AD94E" w14:textId="77777777" w:rsidR="00F42020" w:rsidRPr="00906A89" w:rsidRDefault="00F42020" w:rsidP="00F42020">
      <w:pPr>
        <w:widowControl w:val="0"/>
        <w:autoSpaceDE w:val="0"/>
        <w:autoSpaceDN w:val="0"/>
        <w:adjustRightInd w:val="0"/>
        <w:rPr>
          <w:rFonts w:ascii="Times New Roman" w:hAnsi="Times New Roman" w:cs="Times New Roman"/>
        </w:rPr>
      </w:pPr>
      <w:r w:rsidRPr="00906A89">
        <w:rPr>
          <w:rFonts w:ascii="Times New Roman" w:hAnsi="Times New Roman" w:cs="Times New Roman"/>
        </w:rPr>
        <w:t> </w:t>
      </w:r>
    </w:p>
    <w:p w14:paraId="511F5C67"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“Target Knows If You’re Pregnant:  How Data Leads to Personalized Learning,” TCU, May 2, 2013</w:t>
      </w:r>
    </w:p>
    <w:p w14:paraId="3B28B7CE" w14:textId="77777777" w:rsidR="00F42020" w:rsidRPr="00906A89" w:rsidRDefault="00F42020" w:rsidP="00F42020">
      <w:pPr>
        <w:widowControl w:val="0"/>
        <w:autoSpaceDE w:val="0"/>
        <w:autoSpaceDN w:val="0"/>
        <w:adjustRightInd w:val="0"/>
        <w:rPr>
          <w:rFonts w:ascii="Times New Roman" w:hAnsi="Times New Roman" w:cs="Times New Roman"/>
        </w:rPr>
      </w:pPr>
      <w:r w:rsidRPr="00906A89">
        <w:rPr>
          <w:rFonts w:ascii="Times New Roman" w:hAnsi="Times New Roman" w:cs="Times New Roman"/>
        </w:rPr>
        <w:t> </w:t>
      </w:r>
    </w:p>
    <w:p w14:paraId="24203241"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reorientation workshop on the ReLan software program for  language lab.  Friday, May 3, 2013</w:t>
      </w:r>
    </w:p>
    <w:p w14:paraId="0234A7FB" w14:textId="77777777" w:rsidR="00F42020" w:rsidRPr="00906A89" w:rsidRDefault="00F42020" w:rsidP="00F42020">
      <w:pPr>
        <w:widowControl w:val="0"/>
        <w:autoSpaceDE w:val="0"/>
        <w:autoSpaceDN w:val="0"/>
        <w:adjustRightInd w:val="0"/>
        <w:ind w:left="960"/>
        <w:rPr>
          <w:rFonts w:ascii="Times New Roman" w:hAnsi="Times New Roman" w:cs="Times New Roman"/>
        </w:rPr>
      </w:pPr>
      <w:r w:rsidRPr="00906A89">
        <w:rPr>
          <w:rFonts w:ascii="Times New Roman" w:hAnsi="Times New Roman" w:cs="Times New Roman"/>
        </w:rPr>
        <w:t> </w:t>
      </w:r>
    </w:p>
    <w:p w14:paraId="391CFCC9"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American Association of Teachers of Spanish and Portuguese Annual Conference, San Antonio, TX, July 8-11, 2013</w:t>
      </w:r>
    </w:p>
    <w:p w14:paraId="281A7221" w14:textId="77777777" w:rsidR="00F42020" w:rsidRPr="00906A89" w:rsidRDefault="00F42020" w:rsidP="00F42020">
      <w:pPr>
        <w:widowControl w:val="0"/>
        <w:autoSpaceDE w:val="0"/>
        <w:autoSpaceDN w:val="0"/>
        <w:adjustRightInd w:val="0"/>
        <w:rPr>
          <w:rFonts w:ascii="Times New Roman" w:hAnsi="Times New Roman" w:cs="Times New Roman"/>
        </w:rPr>
      </w:pPr>
      <w:r w:rsidRPr="00906A89">
        <w:rPr>
          <w:rFonts w:ascii="Times New Roman" w:hAnsi="Times New Roman" w:cs="Times New Roman"/>
        </w:rPr>
        <w:t> </w:t>
      </w:r>
    </w:p>
    <w:p w14:paraId="199934EE"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“Peer Teaching Evaluation Strategies,” TCU, September 12, 2013</w:t>
      </w:r>
    </w:p>
    <w:p w14:paraId="2590593E" w14:textId="77777777" w:rsidR="00F42020" w:rsidRPr="00906A89" w:rsidRDefault="00F42020" w:rsidP="00F42020">
      <w:pPr>
        <w:widowControl w:val="0"/>
        <w:autoSpaceDE w:val="0"/>
        <w:autoSpaceDN w:val="0"/>
        <w:adjustRightInd w:val="0"/>
        <w:ind w:left="960"/>
        <w:rPr>
          <w:rFonts w:ascii="Times New Roman" w:hAnsi="Times New Roman" w:cs="Times New Roman"/>
        </w:rPr>
      </w:pPr>
      <w:r w:rsidRPr="00906A89">
        <w:rPr>
          <w:rFonts w:ascii="Times New Roman" w:hAnsi="Times New Roman" w:cs="Times New Roman"/>
        </w:rPr>
        <w:t> </w:t>
      </w:r>
    </w:p>
    <w:p w14:paraId="2DBC5DA4"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“Teaching Naked:  How Moving Technology Out of Your College Classroom will Improve Student Learning,” TCU, Sept 19, 2013</w:t>
      </w:r>
    </w:p>
    <w:p w14:paraId="2E61264F" w14:textId="77777777" w:rsidR="00F42020" w:rsidRPr="00906A89" w:rsidRDefault="00F42020" w:rsidP="00F42020">
      <w:pPr>
        <w:widowControl w:val="0"/>
        <w:autoSpaceDE w:val="0"/>
        <w:autoSpaceDN w:val="0"/>
        <w:adjustRightInd w:val="0"/>
        <w:ind w:left="960"/>
        <w:rPr>
          <w:rFonts w:ascii="Times New Roman" w:hAnsi="Times New Roman" w:cs="Times New Roman"/>
        </w:rPr>
      </w:pPr>
      <w:r w:rsidRPr="00906A89">
        <w:rPr>
          <w:rFonts w:ascii="Times New Roman" w:hAnsi="Times New Roman" w:cs="Times New Roman"/>
        </w:rPr>
        <w:t> </w:t>
      </w:r>
    </w:p>
    <w:p w14:paraId="60077459"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“Teaching and Learning Conversations with Amber Esping,” TCU, October 16, 2013</w:t>
      </w:r>
    </w:p>
    <w:p w14:paraId="19075765" w14:textId="77777777" w:rsidR="00F42020" w:rsidRPr="00906A89" w:rsidRDefault="00F42020" w:rsidP="00F42020">
      <w:pPr>
        <w:widowControl w:val="0"/>
        <w:autoSpaceDE w:val="0"/>
        <w:autoSpaceDN w:val="0"/>
        <w:adjustRightInd w:val="0"/>
        <w:rPr>
          <w:rFonts w:ascii="Times New Roman" w:hAnsi="Times New Roman" w:cs="Times New Roman"/>
        </w:rPr>
      </w:pPr>
      <w:r w:rsidRPr="00906A89">
        <w:rPr>
          <w:rFonts w:ascii="Times New Roman" w:hAnsi="Times New Roman" w:cs="Times New Roman"/>
        </w:rPr>
        <w:t> </w:t>
      </w:r>
    </w:p>
    <w:p w14:paraId="49B08818" w14:textId="77777777" w:rsidR="00F42020" w:rsidRPr="00906A89" w:rsidRDefault="00F42020" w:rsidP="00F42020">
      <w:pPr>
        <w:widowControl w:val="0"/>
        <w:autoSpaceDE w:val="0"/>
        <w:autoSpaceDN w:val="0"/>
        <w:adjustRightInd w:val="0"/>
        <w:ind w:left="480" w:firstLine="960"/>
        <w:rPr>
          <w:rFonts w:ascii="Times New Roman" w:hAnsi="Times New Roman" w:cs="Times New Roman"/>
        </w:rPr>
      </w:pPr>
      <w:r w:rsidRPr="00906A89">
        <w:rPr>
          <w:rFonts w:ascii="Times New Roman" w:hAnsi="Times New Roman" w:cs="Times New Roman"/>
        </w:rPr>
        <w:t>Attended “Designing Learning Spaces,” TCU, November 12, 2013</w:t>
      </w:r>
    </w:p>
    <w:p w14:paraId="1461E8B9" w14:textId="77777777" w:rsidR="00F42020" w:rsidRPr="00906A89" w:rsidRDefault="00F42020" w:rsidP="00F42020">
      <w:pPr>
        <w:widowControl w:val="0"/>
        <w:autoSpaceDE w:val="0"/>
        <w:autoSpaceDN w:val="0"/>
        <w:adjustRightInd w:val="0"/>
        <w:rPr>
          <w:rFonts w:ascii="Times New Roman" w:hAnsi="Times New Roman" w:cs="Times New Roman"/>
        </w:rPr>
      </w:pPr>
      <w:r w:rsidRPr="00906A89">
        <w:rPr>
          <w:rFonts w:ascii="Times New Roman" w:hAnsi="Times New Roman" w:cs="Times New Roman"/>
        </w:rPr>
        <w:t> </w:t>
      </w:r>
    </w:p>
    <w:p w14:paraId="0B29B92F"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 xml:space="preserve">Attended “Integrate the </w:t>
      </w:r>
      <w:r w:rsidRPr="00906A89">
        <w:rPr>
          <w:rFonts w:ascii="Times New Roman" w:hAnsi="Times New Roman" w:cs="Times New Roman"/>
          <w:i/>
          <w:iCs/>
        </w:rPr>
        <w:t>New York Times</w:t>
      </w:r>
      <w:r w:rsidRPr="00906A89">
        <w:rPr>
          <w:rFonts w:ascii="Times New Roman" w:hAnsi="Times New Roman" w:cs="Times New Roman"/>
        </w:rPr>
        <w:t xml:space="preserve"> into your Curriculum,” April, 18, 2013.</w:t>
      </w:r>
    </w:p>
    <w:p w14:paraId="5AB1E77C" w14:textId="77777777" w:rsidR="00F42020" w:rsidRPr="00906A89" w:rsidRDefault="00F42020" w:rsidP="00F42020">
      <w:pPr>
        <w:widowControl w:val="0"/>
        <w:autoSpaceDE w:val="0"/>
        <w:autoSpaceDN w:val="0"/>
        <w:adjustRightInd w:val="0"/>
        <w:ind w:left="960"/>
        <w:rPr>
          <w:rFonts w:ascii="Times New Roman" w:hAnsi="Times New Roman" w:cs="Times New Roman"/>
        </w:rPr>
      </w:pPr>
      <w:r w:rsidRPr="00906A89">
        <w:rPr>
          <w:rFonts w:ascii="Times New Roman" w:hAnsi="Times New Roman" w:cs="Times New Roman"/>
        </w:rPr>
        <w:t> </w:t>
      </w:r>
    </w:p>
    <w:p w14:paraId="760A6EB7" w14:textId="77777777" w:rsidR="00F42020" w:rsidRPr="00906A89" w:rsidRDefault="00F42020" w:rsidP="00F42020">
      <w:pPr>
        <w:ind w:left="1440"/>
        <w:rPr>
          <w:rFonts w:ascii="Times New Roman" w:hAnsi="Times New Roman" w:cs="Times New Roman"/>
          <w:u w:val="single"/>
        </w:rPr>
      </w:pPr>
      <w:r w:rsidRPr="00906A89">
        <w:rPr>
          <w:rFonts w:ascii="Times New Roman" w:hAnsi="Times New Roman" w:cs="Times New Roman"/>
        </w:rPr>
        <w:t>Attended American Association for Teachers of Foreign Languages Conference, Orlando, FL, November 21-24, 2013</w:t>
      </w:r>
    </w:p>
    <w:p w14:paraId="09464730" w14:textId="77777777" w:rsidR="00F42020" w:rsidRPr="00906A89" w:rsidRDefault="00F42020" w:rsidP="00F42020">
      <w:pPr>
        <w:rPr>
          <w:rFonts w:ascii="Times New Roman" w:hAnsi="Times New Roman" w:cs="Times New Roman"/>
          <w:b/>
          <w:u w:val="single"/>
        </w:rPr>
      </w:pPr>
    </w:p>
    <w:p w14:paraId="6825B4B5"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“Teaching Intermediate Spanish:  Best Practice Sharing of Project based Learning”</w:t>
      </w:r>
      <w:r>
        <w:rPr>
          <w:rFonts w:ascii="Times New Roman" w:hAnsi="Times New Roman" w:cs="Times New Roman"/>
        </w:rPr>
        <w:t xml:space="preserve"> online seminar, March 13, 2012</w:t>
      </w:r>
    </w:p>
    <w:p w14:paraId="09926D68" w14:textId="77777777" w:rsidR="00F42020" w:rsidRPr="00906A89" w:rsidRDefault="00F42020" w:rsidP="00F42020">
      <w:pPr>
        <w:widowControl w:val="0"/>
        <w:autoSpaceDE w:val="0"/>
        <w:autoSpaceDN w:val="0"/>
        <w:adjustRightInd w:val="0"/>
        <w:rPr>
          <w:rFonts w:ascii="Times New Roman" w:hAnsi="Times New Roman" w:cs="Times New Roman"/>
        </w:rPr>
      </w:pPr>
      <w:r w:rsidRPr="00906A89">
        <w:rPr>
          <w:rFonts w:ascii="Times New Roman" w:hAnsi="Times New Roman" w:cs="Times New Roman"/>
        </w:rPr>
        <w:t> </w:t>
      </w:r>
    </w:p>
    <w:p w14:paraId="517BE69A"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“Reading and Assessing Digital Scholarship</w:t>
      </w:r>
      <w:r>
        <w:rPr>
          <w:rFonts w:ascii="Times New Roman" w:hAnsi="Times New Roman" w:cs="Times New Roman"/>
        </w:rPr>
        <w:t xml:space="preserve"> Workshop”, TCU, April 13, 1012</w:t>
      </w:r>
    </w:p>
    <w:p w14:paraId="194A8826" w14:textId="77777777" w:rsidR="00F42020" w:rsidRPr="00906A89" w:rsidRDefault="00F42020" w:rsidP="00F42020">
      <w:pPr>
        <w:widowControl w:val="0"/>
        <w:autoSpaceDE w:val="0"/>
        <w:autoSpaceDN w:val="0"/>
        <w:adjustRightInd w:val="0"/>
        <w:rPr>
          <w:rFonts w:ascii="Times New Roman" w:hAnsi="Times New Roman" w:cs="Times New Roman"/>
        </w:rPr>
      </w:pPr>
      <w:r w:rsidRPr="00906A89">
        <w:rPr>
          <w:rFonts w:ascii="Times New Roman" w:hAnsi="Times New Roman" w:cs="Times New Roman"/>
        </w:rPr>
        <w:t> </w:t>
      </w:r>
    </w:p>
    <w:p w14:paraId="5B55EA5A"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“Planning and Producing Digital Sc</w:t>
      </w:r>
      <w:r>
        <w:rPr>
          <w:rFonts w:ascii="Times New Roman" w:hAnsi="Times New Roman" w:cs="Times New Roman"/>
        </w:rPr>
        <w:t>holarship”, TCU, April 13, 2012</w:t>
      </w:r>
    </w:p>
    <w:p w14:paraId="0A0C62A7" w14:textId="77777777" w:rsidR="00F42020" w:rsidRPr="00906A89" w:rsidRDefault="00F42020" w:rsidP="00F42020">
      <w:pPr>
        <w:widowControl w:val="0"/>
        <w:autoSpaceDE w:val="0"/>
        <w:autoSpaceDN w:val="0"/>
        <w:adjustRightInd w:val="0"/>
        <w:rPr>
          <w:rFonts w:ascii="Times New Roman" w:hAnsi="Times New Roman" w:cs="Times New Roman"/>
        </w:rPr>
      </w:pPr>
      <w:r w:rsidRPr="00906A89">
        <w:rPr>
          <w:rFonts w:ascii="Times New Roman" w:hAnsi="Times New Roman" w:cs="Times New Roman"/>
        </w:rPr>
        <w:t> </w:t>
      </w:r>
    </w:p>
    <w:p w14:paraId="18315FFC" w14:textId="77777777" w:rsidR="00F42020" w:rsidRPr="00906A89" w:rsidRDefault="00F42020" w:rsidP="00F42020">
      <w:pPr>
        <w:widowControl w:val="0"/>
        <w:autoSpaceDE w:val="0"/>
        <w:autoSpaceDN w:val="0"/>
        <w:adjustRightInd w:val="0"/>
        <w:ind w:left="1440"/>
        <w:rPr>
          <w:rFonts w:ascii="Times New Roman" w:hAnsi="Times New Roman" w:cs="Times New Roman"/>
        </w:rPr>
      </w:pPr>
      <w:r w:rsidRPr="00906A89">
        <w:rPr>
          <w:rFonts w:ascii="Times New Roman" w:hAnsi="Times New Roman" w:cs="Times New Roman"/>
        </w:rPr>
        <w:t>Attended American Association of Teachers of Spanish and Portuguese Annual Conference, San Jua</w:t>
      </w:r>
      <w:r>
        <w:rPr>
          <w:rFonts w:ascii="Times New Roman" w:hAnsi="Times New Roman" w:cs="Times New Roman"/>
        </w:rPr>
        <w:t>n, Puerto Rico, July 7-10, 2012</w:t>
      </w:r>
    </w:p>
    <w:p w14:paraId="393C0CAE" w14:textId="77777777" w:rsidR="00F42020" w:rsidRPr="00906A89" w:rsidRDefault="00F42020" w:rsidP="00F42020">
      <w:pPr>
        <w:widowControl w:val="0"/>
        <w:autoSpaceDE w:val="0"/>
        <w:autoSpaceDN w:val="0"/>
        <w:adjustRightInd w:val="0"/>
        <w:ind w:left="960"/>
        <w:rPr>
          <w:rFonts w:ascii="Times New Roman" w:hAnsi="Times New Roman" w:cs="Times New Roman"/>
        </w:rPr>
      </w:pPr>
      <w:r w:rsidRPr="00906A89">
        <w:rPr>
          <w:rFonts w:ascii="Times New Roman" w:hAnsi="Times New Roman" w:cs="Times New Roman"/>
        </w:rPr>
        <w:t> </w:t>
      </w:r>
    </w:p>
    <w:p w14:paraId="4FBF49A6"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 xml:space="preserve">Attended Texas Foreign Language Fall Conference, </w:t>
      </w:r>
      <w:r>
        <w:rPr>
          <w:rFonts w:ascii="Times New Roman" w:hAnsi="Times New Roman" w:cs="Times New Roman"/>
        </w:rPr>
        <w:t>Austin, TX, October 11-13, 2012</w:t>
      </w:r>
    </w:p>
    <w:p w14:paraId="7879485B" w14:textId="77777777" w:rsidR="00F42020" w:rsidRPr="00906A89" w:rsidRDefault="00F42020" w:rsidP="00F42020">
      <w:pPr>
        <w:rPr>
          <w:rFonts w:ascii="Times New Roman" w:hAnsi="Times New Roman" w:cs="Times New Roman"/>
        </w:rPr>
      </w:pPr>
    </w:p>
    <w:p w14:paraId="5FD9D034"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Attended combination Southwest Conference of Language Teachers and Texas Foreign Language Conference, Fort Worth, TX, April 7-9, 2011</w:t>
      </w:r>
    </w:p>
    <w:p w14:paraId="4215528D" w14:textId="77777777" w:rsidR="00F42020" w:rsidRPr="00906A89" w:rsidRDefault="00F42020" w:rsidP="00F42020">
      <w:pPr>
        <w:rPr>
          <w:rFonts w:ascii="Times New Roman" w:hAnsi="Times New Roman" w:cs="Times New Roman"/>
        </w:rPr>
      </w:pPr>
    </w:p>
    <w:p w14:paraId="470CC822"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 xml:space="preserve">Attended Office of Sponsored Research </w:t>
      </w:r>
      <w:r>
        <w:rPr>
          <w:rFonts w:ascii="Times New Roman" w:hAnsi="Times New Roman" w:cs="Times New Roman"/>
        </w:rPr>
        <w:t xml:space="preserve">Fall Grant Workshop, April 19, </w:t>
      </w:r>
      <w:r w:rsidRPr="00906A89">
        <w:rPr>
          <w:rFonts w:ascii="Times New Roman" w:hAnsi="Times New Roman" w:cs="Times New Roman"/>
        </w:rPr>
        <w:t>2011</w:t>
      </w:r>
    </w:p>
    <w:p w14:paraId="5066A32E" w14:textId="77777777" w:rsidR="00F42020" w:rsidRPr="00906A89" w:rsidRDefault="00F42020" w:rsidP="00F42020">
      <w:pPr>
        <w:rPr>
          <w:rFonts w:ascii="Times New Roman" w:hAnsi="Times New Roman" w:cs="Times New Roman"/>
        </w:rPr>
      </w:pPr>
    </w:p>
    <w:p w14:paraId="0C8F0BF5"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Attended “Annual Service Learning Workshop”, TCU, April 29-30, 2011</w:t>
      </w:r>
    </w:p>
    <w:p w14:paraId="66CA6D39" w14:textId="77777777" w:rsidR="00F42020" w:rsidRPr="00906A89" w:rsidRDefault="00F42020" w:rsidP="00F42020">
      <w:pPr>
        <w:ind w:firstLine="720"/>
        <w:rPr>
          <w:rFonts w:ascii="Times New Roman" w:hAnsi="Times New Roman" w:cs="Times New Roman"/>
        </w:rPr>
      </w:pPr>
    </w:p>
    <w:p w14:paraId="7ECD1EE3"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Attended ReLan conference, April 28, 2011</w:t>
      </w:r>
    </w:p>
    <w:p w14:paraId="1E26DBFC" w14:textId="77777777" w:rsidR="00F42020" w:rsidRPr="00906A89" w:rsidRDefault="00F42020" w:rsidP="00F42020">
      <w:pPr>
        <w:tabs>
          <w:tab w:val="left" w:pos="1780"/>
        </w:tabs>
        <w:ind w:left="720"/>
        <w:rPr>
          <w:rFonts w:ascii="Times New Roman" w:hAnsi="Times New Roman" w:cs="Times New Roman"/>
          <w:bCs/>
        </w:rPr>
      </w:pPr>
      <w:r w:rsidRPr="00906A89">
        <w:rPr>
          <w:rFonts w:ascii="Times New Roman" w:hAnsi="Times New Roman" w:cs="Times New Roman"/>
        </w:rPr>
        <w:t xml:space="preserve"> </w:t>
      </w:r>
    </w:p>
    <w:p w14:paraId="53D20D37" w14:textId="77777777" w:rsidR="00F42020" w:rsidRPr="00906A89" w:rsidRDefault="00F42020" w:rsidP="00F42020">
      <w:pPr>
        <w:pStyle w:val="ListParagraph"/>
        <w:ind w:left="1440"/>
        <w:rPr>
          <w:rFonts w:ascii="Times New Roman" w:hAnsi="Times New Roman" w:cs="Times New Roman"/>
          <w:color w:val="000000"/>
        </w:rPr>
      </w:pPr>
      <w:r w:rsidRPr="00906A89">
        <w:rPr>
          <w:rFonts w:ascii="Times New Roman" w:hAnsi="Times New Roman" w:cs="Times New Roman"/>
        </w:rPr>
        <w:t>Attended second ReLan workshop that focused on vidochat, October, 25, 2011</w:t>
      </w:r>
    </w:p>
    <w:p w14:paraId="3C51D970" w14:textId="77777777" w:rsidR="00F42020" w:rsidRPr="00906A89" w:rsidRDefault="00F42020" w:rsidP="00F42020">
      <w:pPr>
        <w:ind w:left="720"/>
        <w:rPr>
          <w:rFonts w:ascii="Times New Roman" w:hAnsi="Times New Roman" w:cs="Times New Roman"/>
          <w:color w:val="000000"/>
        </w:rPr>
      </w:pPr>
    </w:p>
    <w:p w14:paraId="2B0F6B17"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color w:val="000000"/>
        </w:rPr>
        <w:t xml:space="preserve">Attended </w:t>
      </w:r>
      <w:r w:rsidRPr="00906A89">
        <w:rPr>
          <w:rFonts w:ascii="Times New Roman" w:hAnsi="Times New Roman" w:cs="Times New Roman"/>
        </w:rPr>
        <w:t xml:space="preserve">"Speaking About World Languages - Teaching with Technology </w:t>
      </w:r>
      <w:r>
        <w:rPr>
          <w:rFonts w:ascii="Times New Roman" w:hAnsi="Times New Roman" w:cs="Times New Roman"/>
        </w:rPr>
        <w:t>Online Forum", November 4, 2011</w:t>
      </w:r>
    </w:p>
    <w:p w14:paraId="098C1D30" w14:textId="77777777" w:rsidR="00F42020" w:rsidRPr="00906A89" w:rsidRDefault="00F42020" w:rsidP="00F42020">
      <w:pPr>
        <w:ind w:left="720"/>
        <w:rPr>
          <w:rFonts w:ascii="Times New Roman" w:hAnsi="Times New Roman" w:cs="Times New Roman"/>
        </w:rPr>
      </w:pPr>
    </w:p>
    <w:p w14:paraId="5F486705" w14:textId="77777777" w:rsidR="00F42020" w:rsidRPr="00906A89" w:rsidRDefault="00F42020" w:rsidP="00F42020">
      <w:pPr>
        <w:ind w:left="1440"/>
        <w:rPr>
          <w:rFonts w:ascii="Times New Roman" w:hAnsi="Times New Roman" w:cs="Times New Roman"/>
          <w:color w:val="000000"/>
        </w:rPr>
      </w:pPr>
      <w:r w:rsidRPr="00906A89">
        <w:rPr>
          <w:rFonts w:ascii="Times New Roman" w:hAnsi="Times New Roman" w:cs="Times New Roman"/>
          <w:color w:val="000000"/>
        </w:rPr>
        <w:t>Attended North Texas Service Learning Conference, Fort Worth, November 11, 2011</w:t>
      </w:r>
    </w:p>
    <w:p w14:paraId="77A50793" w14:textId="77777777" w:rsidR="00F42020" w:rsidRPr="00906A89" w:rsidRDefault="00F42020" w:rsidP="00F42020">
      <w:pPr>
        <w:ind w:left="720"/>
        <w:rPr>
          <w:rFonts w:ascii="Times New Roman" w:hAnsi="Times New Roman" w:cs="Times New Roman"/>
          <w:color w:val="000000"/>
        </w:rPr>
      </w:pPr>
      <w:r w:rsidRPr="00906A89">
        <w:rPr>
          <w:rFonts w:ascii="Times New Roman" w:hAnsi="Times New Roman" w:cs="Times New Roman"/>
          <w:color w:val="000000"/>
        </w:rPr>
        <w:t xml:space="preserve"> </w:t>
      </w:r>
    </w:p>
    <w:p w14:paraId="11208DAA"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Attended ACTFL Writing Proficiency Workshop, TCU, December 2, 2011</w:t>
      </w:r>
    </w:p>
    <w:p w14:paraId="28E75E98" w14:textId="77777777" w:rsidR="00F42020" w:rsidRPr="00906A89" w:rsidRDefault="00F42020" w:rsidP="00F42020">
      <w:pPr>
        <w:rPr>
          <w:rFonts w:ascii="Times New Roman" w:hAnsi="Times New Roman" w:cs="Times New Roman"/>
          <w:b/>
          <w:u w:val="single"/>
        </w:rPr>
      </w:pPr>
    </w:p>
    <w:p w14:paraId="4F24AAA9" w14:textId="77777777" w:rsidR="00F42020" w:rsidRPr="00906A89" w:rsidRDefault="00F42020" w:rsidP="00F42020">
      <w:pPr>
        <w:rPr>
          <w:rFonts w:ascii="Times New Roman" w:hAnsi="Times New Roman" w:cs="Times New Roman"/>
          <w:b/>
          <w:u w:val="single"/>
        </w:rPr>
      </w:pPr>
    </w:p>
    <w:p w14:paraId="4CB3ED23" w14:textId="77777777" w:rsidR="00F42020" w:rsidRPr="00906A89" w:rsidRDefault="00F42020" w:rsidP="00F42020">
      <w:pPr>
        <w:ind w:left="1440"/>
        <w:rPr>
          <w:rFonts w:ascii="Times New Roman" w:hAnsi="Times New Roman" w:cs="Times New Roman"/>
          <w:color w:val="000000"/>
        </w:rPr>
      </w:pPr>
      <w:r w:rsidRPr="00906A89">
        <w:rPr>
          <w:rFonts w:ascii="Times New Roman" w:hAnsi="Times New Roman" w:cs="Times New Roman"/>
          <w:color w:val="000000"/>
        </w:rPr>
        <w:t>Prentice Hall World Languages Symposium for Educators, November 12, 2010.</w:t>
      </w:r>
    </w:p>
    <w:p w14:paraId="2D9D2617" w14:textId="77777777" w:rsidR="00F42020" w:rsidRPr="00906A89" w:rsidRDefault="00F42020" w:rsidP="00F42020">
      <w:pPr>
        <w:ind w:left="720"/>
        <w:rPr>
          <w:rFonts w:ascii="Times New Roman" w:hAnsi="Times New Roman" w:cs="Times New Roman"/>
          <w:color w:val="000000"/>
        </w:rPr>
      </w:pPr>
    </w:p>
    <w:p w14:paraId="00CB1A0C" w14:textId="77777777" w:rsidR="00F42020" w:rsidRPr="00906A89" w:rsidRDefault="00F42020" w:rsidP="00F42020">
      <w:pPr>
        <w:ind w:left="1440"/>
        <w:rPr>
          <w:rFonts w:ascii="Times New Roman" w:hAnsi="Times New Roman" w:cs="Times New Roman"/>
          <w:color w:val="000000"/>
        </w:rPr>
      </w:pPr>
      <w:r w:rsidRPr="00906A89">
        <w:rPr>
          <w:rFonts w:ascii="Times New Roman" w:hAnsi="Times New Roman" w:cs="Times New Roman"/>
          <w:color w:val="000000"/>
        </w:rPr>
        <w:t>American Council for Teachers of Foreign Languages conference.  Boston, MA, November 19-21, 2010.</w:t>
      </w:r>
    </w:p>
    <w:p w14:paraId="0AB30219" w14:textId="77777777" w:rsidR="00F42020" w:rsidRPr="00906A89" w:rsidRDefault="00F42020" w:rsidP="00F42020">
      <w:pPr>
        <w:ind w:left="720"/>
        <w:rPr>
          <w:rFonts w:ascii="Times New Roman" w:hAnsi="Times New Roman" w:cs="Times New Roman"/>
          <w:color w:val="000000"/>
        </w:rPr>
      </w:pPr>
    </w:p>
    <w:p w14:paraId="1064345B" w14:textId="77777777" w:rsidR="00F42020" w:rsidRPr="00906A89" w:rsidRDefault="00F42020" w:rsidP="00F42020">
      <w:pPr>
        <w:ind w:left="720" w:firstLine="720"/>
        <w:rPr>
          <w:rFonts w:ascii="Times New Roman" w:hAnsi="Times New Roman" w:cs="Times New Roman"/>
        </w:rPr>
      </w:pPr>
      <w:r>
        <w:rPr>
          <w:rFonts w:ascii="Times New Roman" w:hAnsi="Times New Roman" w:cs="Times New Roman"/>
        </w:rPr>
        <w:t xml:space="preserve">Oral Proficiency </w:t>
      </w:r>
      <w:r w:rsidRPr="00906A89">
        <w:rPr>
          <w:rFonts w:ascii="Times New Roman" w:hAnsi="Times New Roman" w:cs="Times New Roman"/>
        </w:rPr>
        <w:t>Workshop</w:t>
      </w:r>
      <w:r w:rsidRPr="00906A89">
        <w:rPr>
          <w:rFonts w:ascii="Times New Roman" w:hAnsi="Times New Roman" w:cs="Times New Roman"/>
          <w:color w:val="2A4A79"/>
        </w:rPr>
        <w:t xml:space="preserve">.  </w:t>
      </w:r>
      <w:r w:rsidRPr="00906A89">
        <w:rPr>
          <w:rFonts w:ascii="Times New Roman" w:hAnsi="Times New Roman" w:cs="Times New Roman"/>
          <w:color w:val="000000"/>
        </w:rPr>
        <w:t>TCU. December 9-10, 2010.</w:t>
      </w:r>
    </w:p>
    <w:p w14:paraId="6F3939AC" w14:textId="77777777" w:rsidR="00F42020" w:rsidRPr="00906A89" w:rsidRDefault="00F42020" w:rsidP="00F42020">
      <w:pPr>
        <w:rPr>
          <w:rFonts w:ascii="Times New Roman" w:hAnsi="Times New Roman" w:cs="Times New Roman"/>
          <w:b/>
        </w:rPr>
      </w:pPr>
    </w:p>
    <w:p w14:paraId="01665CEF" w14:textId="77777777" w:rsidR="00F42020" w:rsidRPr="00906A89" w:rsidRDefault="00F42020" w:rsidP="00F42020">
      <w:pPr>
        <w:ind w:left="720" w:firstLine="720"/>
        <w:rPr>
          <w:rFonts w:ascii="Times New Roman" w:hAnsi="Times New Roman" w:cs="Times New Roman"/>
        </w:rPr>
      </w:pPr>
      <w:r>
        <w:rPr>
          <w:rFonts w:ascii="Times New Roman" w:eastAsia="Times New Roman" w:hAnsi="Times New Roman" w:cs="Times New Roman"/>
          <w:bCs/>
        </w:rPr>
        <w:t>Service Learning Workshop, April 29-30, 2010, TCU</w:t>
      </w:r>
    </w:p>
    <w:p w14:paraId="4F07E5CF" w14:textId="77777777" w:rsidR="00F42020" w:rsidRPr="00906A89" w:rsidRDefault="00F42020" w:rsidP="00F42020">
      <w:pPr>
        <w:rPr>
          <w:rFonts w:ascii="Times New Roman" w:hAnsi="Times New Roman" w:cs="Times New Roman"/>
        </w:rPr>
      </w:pPr>
    </w:p>
    <w:p w14:paraId="7D081DBF"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Teachers’ Roundtable for New Media Writing Studio, April</w:t>
      </w:r>
      <w:r>
        <w:rPr>
          <w:rFonts w:ascii="Times New Roman" w:hAnsi="Times New Roman" w:cs="Times New Roman"/>
        </w:rPr>
        <w:t xml:space="preserve"> 23,</w:t>
      </w:r>
      <w:r w:rsidRPr="00906A89">
        <w:rPr>
          <w:rFonts w:ascii="Times New Roman" w:hAnsi="Times New Roman" w:cs="Times New Roman"/>
        </w:rPr>
        <w:t xml:space="preserve"> 2010, </w:t>
      </w:r>
      <w:r>
        <w:rPr>
          <w:rFonts w:ascii="Times New Roman" w:hAnsi="Times New Roman" w:cs="Times New Roman"/>
        </w:rPr>
        <w:t>TCU</w:t>
      </w:r>
    </w:p>
    <w:p w14:paraId="3B6A351A" w14:textId="77777777" w:rsidR="00F42020" w:rsidRPr="00906A89" w:rsidRDefault="00F42020" w:rsidP="00F42020">
      <w:pPr>
        <w:rPr>
          <w:rFonts w:ascii="Times New Roman" w:hAnsi="Times New Roman" w:cs="Times New Roman"/>
        </w:rPr>
      </w:pPr>
    </w:p>
    <w:p w14:paraId="74840514"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Texas Foreign Language Conference, April</w:t>
      </w:r>
      <w:r>
        <w:rPr>
          <w:rFonts w:ascii="Times New Roman" w:hAnsi="Times New Roman" w:cs="Times New Roman"/>
        </w:rPr>
        <w:t xml:space="preserve"> 7-9, 2010, TCU</w:t>
      </w:r>
    </w:p>
    <w:p w14:paraId="07C3B9EB" w14:textId="77777777" w:rsidR="00F42020" w:rsidRPr="00906A89" w:rsidRDefault="00F42020" w:rsidP="00F42020">
      <w:pPr>
        <w:rPr>
          <w:rFonts w:ascii="Times New Roman" w:hAnsi="Times New Roman" w:cs="Times New Roman"/>
        </w:rPr>
      </w:pPr>
    </w:p>
    <w:p w14:paraId="7AC02457"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“TLC: PowerPoint Converted to Video with Voiceover, ” March</w:t>
      </w:r>
      <w:r>
        <w:rPr>
          <w:rFonts w:ascii="Times New Roman" w:hAnsi="Times New Roman" w:cs="Times New Roman"/>
        </w:rPr>
        <w:t xml:space="preserve"> 10, 2010, TCU</w:t>
      </w:r>
    </w:p>
    <w:p w14:paraId="383F11BF" w14:textId="77777777" w:rsidR="00F42020" w:rsidRPr="00906A89" w:rsidRDefault="00F42020" w:rsidP="00F42020">
      <w:pPr>
        <w:rPr>
          <w:rFonts w:ascii="Times New Roman" w:hAnsi="Times New Roman" w:cs="Times New Roman"/>
          <w:b/>
        </w:rPr>
      </w:pPr>
    </w:p>
    <w:p w14:paraId="669894D7"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McGraw-Hill Symposium on language learning at TCU, February</w:t>
      </w:r>
      <w:r>
        <w:rPr>
          <w:rFonts w:ascii="Times New Roman" w:hAnsi="Times New Roman" w:cs="Times New Roman"/>
        </w:rPr>
        <w:t xml:space="preserve"> 17,</w:t>
      </w:r>
      <w:r w:rsidRPr="00906A89">
        <w:rPr>
          <w:rFonts w:ascii="Times New Roman" w:hAnsi="Times New Roman" w:cs="Times New Roman"/>
        </w:rPr>
        <w:t xml:space="preserve"> </w:t>
      </w:r>
      <w:r>
        <w:rPr>
          <w:rFonts w:ascii="Times New Roman" w:hAnsi="Times New Roman" w:cs="Times New Roman"/>
        </w:rPr>
        <w:t>2010</w:t>
      </w:r>
    </w:p>
    <w:p w14:paraId="0692EEC0" w14:textId="77777777" w:rsidR="00F42020" w:rsidRPr="00906A89" w:rsidRDefault="00F42020" w:rsidP="00F42020">
      <w:pPr>
        <w:rPr>
          <w:rFonts w:ascii="Times New Roman" w:hAnsi="Times New Roman" w:cs="Times New Roman"/>
        </w:rPr>
      </w:pPr>
    </w:p>
    <w:p w14:paraId="4DDDEBC7"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McGraw-Hill Spanish Seminar on second language acquisition, November</w:t>
      </w:r>
      <w:r>
        <w:rPr>
          <w:rFonts w:ascii="Times New Roman" w:hAnsi="Times New Roman" w:cs="Times New Roman"/>
        </w:rPr>
        <w:t xml:space="preserve">  13, 2009, Arlington, TX</w:t>
      </w:r>
    </w:p>
    <w:p w14:paraId="55AB1BB1" w14:textId="77777777" w:rsidR="00F42020" w:rsidRPr="00906A89" w:rsidRDefault="00F42020" w:rsidP="00F42020">
      <w:pPr>
        <w:rPr>
          <w:rFonts w:ascii="Times New Roman" w:hAnsi="Times New Roman" w:cs="Times New Roman"/>
        </w:rPr>
      </w:pPr>
    </w:p>
    <w:p w14:paraId="20522C72"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Attended weeklong summer institute at the Center for Advanced Research on language Acquisition at the University of Minnesota on second language acquisit</w:t>
      </w:r>
      <w:r>
        <w:rPr>
          <w:rFonts w:ascii="Times New Roman" w:hAnsi="Times New Roman" w:cs="Times New Roman"/>
        </w:rPr>
        <w:t>ion, July 2009, Minneapolis, MN</w:t>
      </w:r>
    </w:p>
    <w:p w14:paraId="0B7FCE69" w14:textId="77777777" w:rsidR="00F42020" w:rsidRPr="00906A89" w:rsidRDefault="00F42020" w:rsidP="00F42020">
      <w:pPr>
        <w:rPr>
          <w:rFonts w:ascii="Times New Roman" w:hAnsi="Times New Roman" w:cs="Times New Roman"/>
        </w:rPr>
      </w:pPr>
    </w:p>
    <w:p w14:paraId="411E4013"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CTE eCollege “Writing Measurable Outcomes,” April 2009, TCU.</w:t>
      </w:r>
    </w:p>
    <w:p w14:paraId="408D0001" w14:textId="77777777" w:rsidR="00F42020" w:rsidRPr="00906A89" w:rsidRDefault="00F42020" w:rsidP="00F42020">
      <w:pPr>
        <w:rPr>
          <w:rFonts w:ascii="Times New Roman" w:hAnsi="Times New Roman" w:cs="Times New Roman"/>
        </w:rPr>
      </w:pPr>
    </w:p>
    <w:p w14:paraId="7C45FDCD"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Symposium on language learning at the University of Nort</w:t>
      </w:r>
      <w:r>
        <w:rPr>
          <w:rFonts w:ascii="Times New Roman" w:hAnsi="Times New Roman" w:cs="Times New Roman"/>
        </w:rPr>
        <w:t>h Texas, April 2009, Denton, TX</w:t>
      </w:r>
    </w:p>
    <w:p w14:paraId="2426A0B4" w14:textId="77777777" w:rsidR="00F42020" w:rsidRPr="00906A89" w:rsidRDefault="00F42020" w:rsidP="00F42020">
      <w:pPr>
        <w:rPr>
          <w:rFonts w:ascii="Times New Roman" w:hAnsi="Times New Roman" w:cs="Times New Roman"/>
          <w:b/>
        </w:rPr>
      </w:pPr>
    </w:p>
    <w:p w14:paraId="78EFDD59"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CTE eCollege “Classroom Performance System:  A Hands-o</w:t>
      </w:r>
      <w:r>
        <w:rPr>
          <w:rFonts w:ascii="Times New Roman" w:hAnsi="Times New Roman" w:cs="Times New Roman"/>
        </w:rPr>
        <w:t>n Workshop,” February 2009, TCU</w:t>
      </w:r>
    </w:p>
    <w:p w14:paraId="250B95DF" w14:textId="77777777" w:rsidR="00F42020" w:rsidRPr="00906A89" w:rsidRDefault="00F42020" w:rsidP="00F42020">
      <w:pPr>
        <w:rPr>
          <w:rFonts w:ascii="Times New Roman" w:hAnsi="Times New Roman" w:cs="Times New Roman"/>
        </w:rPr>
      </w:pPr>
    </w:p>
    <w:p w14:paraId="48814D46"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“TLC: Techniques for Faculty Using Student Learnin</w:t>
      </w:r>
      <w:r>
        <w:rPr>
          <w:rFonts w:ascii="Times New Roman" w:hAnsi="Times New Roman" w:cs="Times New Roman"/>
        </w:rPr>
        <w:t>g Outcomes,” February 2009, TCU</w:t>
      </w:r>
    </w:p>
    <w:p w14:paraId="237E584A" w14:textId="77777777" w:rsidR="00F42020" w:rsidRPr="00906A89" w:rsidRDefault="00F42020" w:rsidP="00F42020">
      <w:pPr>
        <w:rPr>
          <w:rFonts w:ascii="Times New Roman" w:hAnsi="Times New Roman" w:cs="Times New Roman"/>
          <w:b/>
        </w:rPr>
      </w:pPr>
    </w:p>
    <w:p w14:paraId="410DCAE7"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CTE eCollege “Free and Easy Image, Audio and Video for MAC User</w:t>
      </w:r>
      <w:r>
        <w:rPr>
          <w:rFonts w:ascii="Times New Roman" w:hAnsi="Times New Roman" w:cs="Times New Roman"/>
        </w:rPr>
        <w:t>s” workshop, December 2008, TCU</w:t>
      </w:r>
    </w:p>
    <w:p w14:paraId="492DC65A" w14:textId="77777777" w:rsidR="00F42020" w:rsidRPr="00906A89" w:rsidRDefault="00F42020" w:rsidP="00F42020">
      <w:pPr>
        <w:rPr>
          <w:rFonts w:ascii="Times New Roman" w:hAnsi="Times New Roman" w:cs="Times New Roman"/>
        </w:rPr>
      </w:pPr>
    </w:p>
    <w:p w14:paraId="7C1F3AA4"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“Teaching and Learning Conversations on Academic</w:t>
      </w:r>
      <w:r>
        <w:rPr>
          <w:rFonts w:ascii="Times New Roman" w:hAnsi="Times New Roman" w:cs="Times New Roman"/>
        </w:rPr>
        <w:t xml:space="preserve"> Publishing,” October 2008, TCU</w:t>
      </w:r>
    </w:p>
    <w:p w14:paraId="55199E83" w14:textId="77777777" w:rsidR="00F42020" w:rsidRPr="00906A89" w:rsidRDefault="00F42020" w:rsidP="00F42020">
      <w:pPr>
        <w:rPr>
          <w:rFonts w:ascii="Times New Roman" w:hAnsi="Times New Roman" w:cs="Times New Roman"/>
        </w:rPr>
      </w:pPr>
    </w:p>
    <w:p w14:paraId="52E2E806"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“PowerPoint and Keynote for the MAC Using HTML to Create Class Content for MAC,” September 2008, TCU.</w:t>
      </w:r>
    </w:p>
    <w:p w14:paraId="65EBFF40" w14:textId="77777777" w:rsidR="00F42020" w:rsidRPr="00906A89" w:rsidRDefault="00F42020" w:rsidP="00F42020">
      <w:pPr>
        <w:rPr>
          <w:rFonts w:ascii="Times New Roman" w:hAnsi="Times New Roman" w:cs="Times New Roman"/>
        </w:rPr>
      </w:pPr>
    </w:p>
    <w:p w14:paraId="29AC289F"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American Council for Teachers of Foreign Languages conference (ACT</w:t>
      </w:r>
      <w:r>
        <w:rPr>
          <w:rFonts w:ascii="Times New Roman" w:hAnsi="Times New Roman" w:cs="Times New Roman"/>
        </w:rPr>
        <w:t>FL), November 2007, San Antonio</w:t>
      </w:r>
    </w:p>
    <w:p w14:paraId="4C9F2497" w14:textId="77777777" w:rsidR="00F42020" w:rsidRPr="00906A89" w:rsidRDefault="00F42020" w:rsidP="00F42020">
      <w:pPr>
        <w:rPr>
          <w:rFonts w:ascii="Times New Roman" w:hAnsi="Times New Roman" w:cs="Times New Roman"/>
        </w:rPr>
      </w:pPr>
    </w:p>
    <w:p w14:paraId="104BA3FA" w14:textId="77777777" w:rsidR="00F42020" w:rsidRPr="00906A89" w:rsidRDefault="00F42020" w:rsidP="00F42020">
      <w:pPr>
        <w:ind w:left="720" w:firstLine="720"/>
        <w:rPr>
          <w:rFonts w:ascii="Times New Roman" w:hAnsi="Times New Roman" w:cs="Times New Roman"/>
          <w:b/>
        </w:rPr>
      </w:pPr>
      <w:r w:rsidRPr="00906A89">
        <w:rPr>
          <w:rFonts w:ascii="Times New Roman" w:hAnsi="Times New Roman" w:cs="Times New Roman"/>
        </w:rPr>
        <w:t>CTE “Learning Differences in the Classroom” workshop, October 2007</w:t>
      </w:r>
    </w:p>
    <w:p w14:paraId="40DE6F9C" w14:textId="77777777" w:rsidR="00F42020" w:rsidRPr="00906A89" w:rsidRDefault="00F42020" w:rsidP="00F42020">
      <w:pPr>
        <w:rPr>
          <w:rFonts w:ascii="Times New Roman" w:hAnsi="Times New Roman" w:cs="Times New Roman"/>
        </w:rPr>
      </w:pPr>
    </w:p>
    <w:p w14:paraId="306C7995"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CTE eCollege “FLC-Reflect</w:t>
      </w:r>
      <w:r>
        <w:rPr>
          <w:rFonts w:ascii="Times New Roman" w:hAnsi="Times New Roman" w:cs="Times New Roman"/>
        </w:rPr>
        <w:t>ive Listening,” April 2007, TCU</w:t>
      </w:r>
    </w:p>
    <w:p w14:paraId="4C810EA9" w14:textId="77777777" w:rsidR="00F42020" w:rsidRPr="00906A89" w:rsidRDefault="00F42020" w:rsidP="00F42020">
      <w:pPr>
        <w:rPr>
          <w:rFonts w:ascii="Times New Roman" w:hAnsi="Times New Roman" w:cs="Times New Roman"/>
        </w:rPr>
      </w:pPr>
    </w:p>
    <w:p w14:paraId="0E1C58D1"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 xml:space="preserve">“Engage Your Students with </w:t>
      </w:r>
      <w:r w:rsidRPr="00906A89">
        <w:rPr>
          <w:rFonts w:ascii="Times New Roman" w:hAnsi="Times New Roman" w:cs="Times New Roman"/>
          <w:i/>
        </w:rPr>
        <w:t>Studymate</w:t>
      </w:r>
      <w:r>
        <w:rPr>
          <w:rFonts w:ascii="Times New Roman" w:hAnsi="Times New Roman" w:cs="Times New Roman"/>
        </w:rPr>
        <w:t>,” April 2007, TCU</w:t>
      </w:r>
    </w:p>
    <w:p w14:paraId="70880138" w14:textId="77777777" w:rsidR="00F42020" w:rsidRPr="00906A89" w:rsidRDefault="00F42020" w:rsidP="00F42020">
      <w:pPr>
        <w:rPr>
          <w:rFonts w:ascii="Times New Roman" w:hAnsi="Times New Roman" w:cs="Times New Roman"/>
        </w:rPr>
      </w:pPr>
    </w:p>
    <w:p w14:paraId="2CA3C37F"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World Languages Sy</w:t>
      </w:r>
      <w:r>
        <w:rPr>
          <w:rFonts w:ascii="Times New Roman" w:hAnsi="Times New Roman" w:cs="Times New Roman"/>
        </w:rPr>
        <w:t>mposium, March 2007, Dallas, TX</w:t>
      </w:r>
    </w:p>
    <w:p w14:paraId="218FA63F" w14:textId="77777777" w:rsidR="00F42020" w:rsidRPr="00906A89" w:rsidRDefault="00F42020" w:rsidP="00F42020">
      <w:pPr>
        <w:rPr>
          <w:rFonts w:ascii="Times New Roman" w:hAnsi="Times New Roman" w:cs="Times New Roman"/>
          <w:b/>
        </w:rPr>
      </w:pPr>
    </w:p>
    <w:p w14:paraId="1EE980D3"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CTE eCollege “PowerPoint &amp; Keyno</w:t>
      </w:r>
      <w:r>
        <w:rPr>
          <w:rFonts w:ascii="Times New Roman" w:hAnsi="Times New Roman" w:cs="Times New Roman"/>
        </w:rPr>
        <w:t>te for Mac,” February 2007, TCU</w:t>
      </w:r>
    </w:p>
    <w:p w14:paraId="7EFFF27E" w14:textId="77777777" w:rsidR="00F42020" w:rsidRPr="00906A89" w:rsidRDefault="00F42020" w:rsidP="00F42020">
      <w:pPr>
        <w:rPr>
          <w:rFonts w:ascii="Times New Roman" w:hAnsi="Times New Roman" w:cs="Times New Roman"/>
        </w:rPr>
      </w:pPr>
    </w:p>
    <w:p w14:paraId="3C06D5CB"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“Teaching &amp; Learning Conversations:  Including an International Component in Your</w:t>
      </w:r>
      <w:r>
        <w:rPr>
          <w:rFonts w:ascii="Times New Roman" w:hAnsi="Times New Roman" w:cs="Times New Roman"/>
        </w:rPr>
        <w:t xml:space="preserve"> Course,” February 2007, TCU</w:t>
      </w:r>
    </w:p>
    <w:p w14:paraId="6D4496B3" w14:textId="77777777" w:rsidR="00F42020" w:rsidRPr="00906A89" w:rsidRDefault="00F42020" w:rsidP="00F42020">
      <w:pPr>
        <w:rPr>
          <w:rFonts w:ascii="Times New Roman" w:hAnsi="Times New Roman" w:cs="Times New Roman"/>
        </w:rPr>
      </w:pPr>
    </w:p>
    <w:p w14:paraId="7B563594"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Workshop “The Secret Lives of Students:  Campus Ment</w:t>
      </w:r>
      <w:r>
        <w:rPr>
          <w:rFonts w:ascii="Times New Roman" w:hAnsi="Times New Roman" w:cs="Times New Roman"/>
        </w:rPr>
        <w:t>or Training, December 2006, TCU</w:t>
      </w:r>
    </w:p>
    <w:p w14:paraId="355265FA" w14:textId="77777777" w:rsidR="00F42020" w:rsidRPr="00906A89" w:rsidRDefault="00F42020" w:rsidP="00F42020">
      <w:pPr>
        <w:rPr>
          <w:rFonts w:ascii="Times New Roman" w:hAnsi="Times New Roman" w:cs="Times New Roman"/>
        </w:rPr>
      </w:pPr>
    </w:p>
    <w:p w14:paraId="351F015C"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CTE eCollege “’Hands on’ with Apple’s</w:t>
      </w:r>
      <w:r>
        <w:rPr>
          <w:rFonts w:ascii="Times New Roman" w:hAnsi="Times New Roman" w:cs="Times New Roman"/>
        </w:rPr>
        <w:t xml:space="preserve"> iLife ‘06“, December 2006, TCU</w:t>
      </w:r>
    </w:p>
    <w:p w14:paraId="01840296" w14:textId="77777777" w:rsidR="00F42020" w:rsidRPr="00906A89" w:rsidRDefault="00F42020" w:rsidP="00F42020">
      <w:pPr>
        <w:rPr>
          <w:rFonts w:ascii="Times New Roman" w:hAnsi="Times New Roman" w:cs="Times New Roman"/>
        </w:rPr>
      </w:pPr>
    </w:p>
    <w:p w14:paraId="4063F801"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CTE eCollege “Online Gradebo</w:t>
      </w:r>
      <w:r>
        <w:rPr>
          <w:rFonts w:ascii="Times New Roman" w:hAnsi="Times New Roman" w:cs="Times New Roman"/>
        </w:rPr>
        <w:t>ok” workshop, January 2006, TCU</w:t>
      </w:r>
    </w:p>
    <w:p w14:paraId="562E0B17" w14:textId="77777777" w:rsidR="00F42020" w:rsidRPr="00906A89" w:rsidRDefault="00F42020" w:rsidP="00F42020">
      <w:pPr>
        <w:rPr>
          <w:rFonts w:ascii="Times New Roman" w:hAnsi="Times New Roman" w:cs="Times New Roman"/>
        </w:rPr>
      </w:pPr>
    </w:p>
    <w:p w14:paraId="3F6C56A9"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CTE eCollege “Online Gradeboo</w:t>
      </w:r>
      <w:r>
        <w:rPr>
          <w:rFonts w:ascii="Times New Roman" w:hAnsi="Times New Roman" w:cs="Times New Roman"/>
        </w:rPr>
        <w:t>k” workshop, December 2005, TCU</w:t>
      </w:r>
    </w:p>
    <w:p w14:paraId="3A455B0D" w14:textId="77777777" w:rsidR="00F42020" w:rsidRPr="00906A89" w:rsidRDefault="00F42020" w:rsidP="00F42020">
      <w:pPr>
        <w:rPr>
          <w:rFonts w:ascii="Times New Roman" w:hAnsi="Times New Roman" w:cs="Times New Roman"/>
        </w:rPr>
      </w:pPr>
    </w:p>
    <w:p w14:paraId="11C2CA68"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CTE eCollege “Gradebook</w:t>
      </w:r>
      <w:r>
        <w:rPr>
          <w:rFonts w:ascii="Times New Roman" w:hAnsi="Times New Roman" w:cs="Times New Roman"/>
        </w:rPr>
        <w:t>” workshop, September 2005, TCU</w:t>
      </w:r>
    </w:p>
    <w:p w14:paraId="78DBB299" w14:textId="77777777" w:rsidR="00F42020" w:rsidRPr="00906A89" w:rsidRDefault="00F42020" w:rsidP="00F42020">
      <w:pPr>
        <w:rPr>
          <w:rFonts w:ascii="Times New Roman" w:hAnsi="Times New Roman" w:cs="Times New Roman"/>
        </w:rPr>
      </w:pPr>
    </w:p>
    <w:p w14:paraId="1F5F87FA"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Southwest Conference on Language Teaching/Texas Foreign Language Con</w:t>
      </w:r>
      <w:r>
        <w:rPr>
          <w:rFonts w:ascii="Times New Roman" w:hAnsi="Times New Roman" w:cs="Times New Roman"/>
        </w:rPr>
        <w:t>ference, April 2005, Irving, TX</w:t>
      </w:r>
    </w:p>
    <w:p w14:paraId="2EF046FB" w14:textId="77777777" w:rsidR="00F42020" w:rsidRPr="00906A89" w:rsidRDefault="00F42020" w:rsidP="00F42020">
      <w:pPr>
        <w:rPr>
          <w:rFonts w:ascii="Times New Roman" w:hAnsi="Times New Roman" w:cs="Times New Roman"/>
        </w:rPr>
      </w:pPr>
    </w:p>
    <w:p w14:paraId="52DFD7C2"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TCU e-learning two-day workshop, May 200</w:t>
      </w:r>
      <w:r>
        <w:rPr>
          <w:rFonts w:ascii="Times New Roman" w:hAnsi="Times New Roman" w:cs="Times New Roman"/>
        </w:rPr>
        <w:t>3, TCU</w:t>
      </w:r>
    </w:p>
    <w:p w14:paraId="70651FBD" w14:textId="77777777" w:rsidR="00F42020" w:rsidRPr="00906A89" w:rsidRDefault="00F42020" w:rsidP="00F42020">
      <w:pPr>
        <w:rPr>
          <w:rFonts w:ascii="Times New Roman" w:hAnsi="Times New Roman" w:cs="Times New Roman"/>
        </w:rPr>
      </w:pPr>
    </w:p>
    <w:p w14:paraId="727F95EF"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South Central Association for Language Learning Confere</w:t>
      </w:r>
      <w:r>
        <w:rPr>
          <w:rFonts w:ascii="Times New Roman" w:hAnsi="Times New Roman" w:cs="Times New Roman"/>
        </w:rPr>
        <w:t>nce at UT-Arlington, March 2003</w:t>
      </w:r>
    </w:p>
    <w:p w14:paraId="23A7F0D4" w14:textId="77777777" w:rsidR="00F42020" w:rsidRPr="00906A89" w:rsidRDefault="00F42020" w:rsidP="00F42020">
      <w:pPr>
        <w:rPr>
          <w:rFonts w:ascii="Times New Roman" w:hAnsi="Times New Roman" w:cs="Times New Roman"/>
          <w:b/>
        </w:rPr>
      </w:pPr>
    </w:p>
    <w:p w14:paraId="7CCECA5B"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Dreamweaver and Fireworks Works</w:t>
      </w:r>
      <w:r>
        <w:rPr>
          <w:rFonts w:ascii="Times New Roman" w:hAnsi="Times New Roman" w:cs="Times New Roman"/>
        </w:rPr>
        <w:t>hop web design, April 2001, TCU</w:t>
      </w:r>
    </w:p>
    <w:p w14:paraId="243600FE" w14:textId="77777777" w:rsidR="00F42020" w:rsidRPr="00906A89" w:rsidRDefault="00F42020" w:rsidP="00F42020">
      <w:pPr>
        <w:rPr>
          <w:rFonts w:ascii="Times New Roman" w:hAnsi="Times New Roman" w:cs="Times New Roman"/>
        </w:rPr>
      </w:pPr>
    </w:p>
    <w:p w14:paraId="46D0D488"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American Council of Teachers of Foreign Language Confer</w:t>
      </w:r>
      <w:r>
        <w:rPr>
          <w:rFonts w:ascii="Times New Roman" w:hAnsi="Times New Roman" w:cs="Times New Roman"/>
        </w:rPr>
        <w:t>ence, November 1999, Dallas, TX</w:t>
      </w:r>
    </w:p>
    <w:p w14:paraId="54765174" w14:textId="77777777" w:rsidR="00F42020" w:rsidRPr="00906A89" w:rsidRDefault="00F42020" w:rsidP="00F42020">
      <w:pPr>
        <w:rPr>
          <w:rFonts w:ascii="Times New Roman" w:hAnsi="Times New Roman" w:cs="Times New Roman"/>
        </w:rPr>
      </w:pPr>
    </w:p>
    <w:p w14:paraId="5A1FA622"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 xml:space="preserve">UNCW PowerPoint </w:t>
      </w:r>
      <w:r>
        <w:rPr>
          <w:rFonts w:ascii="Times New Roman" w:hAnsi="Times New Roman" w:cs="Times New Roman"/>
        </w:rPr>
        <w:t>Faculty Workshop, December 1996</w:t>
      </w:r>
    </w:p>
    <w:p w14:paraId="0B353BC6" w14:textId="77777777" w:rsidR="00F42020" w:rsidRPr="00906A89" w:rsidRDefault="00F42020" w:rsidP="00F42020">
      <w:pPr>
        <w:rPr>
          <w:rFonts w:ascii="Times New Roman" w:hAnsi="Times New Roman" w:cs="Times New Roman"/>
        </w:rPr>
      </w:pPr>
    </w:p>
    <w:p w14:paraId="1442D11B"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UNCW Instructional Use</w:t>
      </w:r>
      <w:r>
        <w:rPr>
          <w:rFonts w:ascii="Times New Roman" w:hAnsi="Times New Roman" w:cs="Times New Roman"/>
        </w:rPr>
        <w:t xml:space="preserve"> of WWW Workshop, December 1996</w:t>
      </w:r>
    </w:p>
    <w:p w14:paraId="625CB8CC" w14:textId="77777777" w:rsidR="00F42020" w:rsidRPr="00906A89" w:rsidRDefault="00F42020" w:rsidP="00F42020">
      <w:pPr>
        <w:rPr>
          <w:rFonts w:ascii="Times New Roman" w:hAnsi="Times New Roman" w:cs="Times New Roman"/>
        </w:rPr>
      </w:pPr>
    </w:p>
    <w:p w14:paraId="1A2A4899"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Faculty Computer Development Workshop, August 1994, Virginia Tech.</w:t>
      </w:r>
    </w:p>
    <w:p w14:paraId="632FCAEE"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Introduction to Multi-me</w:t>
      </w:r>
      <w:r>
        <w:rPr>
          <w:rFonts w:ascii="Times New Roman" w:hAnsi="Times New Roman" w:cs="Times New Roman"/>
        </w:rPr>
        <w:t>dia Applications with Computers</w:t>
      </w:r>
    </w:p>
    <w:p w14:paraId="3B88F2E3" w14:textId="77777777" w:rsidR="00F42020" w:rsidRPr="00906A89" w:rsidRDefault="00F42020" w:rsidP="00F42020">
      <w:pPr>
        <w:rPr>
          <w:rFonts w:ascii="Times New Roman" w:hAnsi="Times New Roman" w:cs="Times New Roman"/>
        </w:rPr>
      </w:pPr>
    </w:p>
    <w:p w14:paraId="0FDAD3EC"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ACTFL Oral Proficiency Workshop at the University of North C</w:t>
      </w:r>
      <w:r>
        <w:rPr>
          <w:rFonts w:ascii="Times New Roman" w:hAnsi="Times New Roman" w:cs="Times New Roman"/>
        </w:rPr>
        <w:t>arolina, June 1994, Chapel Hill</w:t>
      </w:r>
    </w:p>
    <w:p w14:paraId="5900B5F6"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Four-day workshop to become ora</w:t>
      </w:r>
      <w:r>
        <w:rPr>
          <w:rFonts w:ascii="Times New Roman" w:hAnsi="Times New Roman" w:cs="Times New Roman"/>
        </w:rPr>
        <w:t>l proficiency tester in Spanish.</w:t>
      </w:r>
    </w:p>
    <w:p w14:paraId="0B51852C" w14:textId="77777777" w:rsidR="00F42020" w:rsidRPr="00906A89" w:rsidRDefault="00F42020" w:rsidP="00F42020">
      <w:pPr>
        <w:rPr>
          <w:rFonts w:ascii="Times New Roman" w:hAnsi="Times New Roman" w:cs="Times New Roman"/>
        </w:rPr>
      </w:pPr>
    </w:p>
    <w:p w14:paraId="516EA48D" w14:textId="77777777" w:rsidR="00F42020" w:rsidRPr="00906A89" w:rsidRDefault="00F42020" w:rsidP="00F42020">
      <w:pPr>
        <w:ind w:left="720" w:firstLine="720"/>
        <w:rPr>
          <w:rFonts w:ascii="Times New Roman" w:hAnsi="Times New Roman" w:cs="Times New Roman"/>
        </w:rPr>
      </w:pPr>
      <w:r w:rsidRPr="00906A89">
        <w:rPr>
          <w:rFonts w:ascii="Times New Roman" w:hAnsi="Times New Roman" w:cs="Times New Roman"/>
        </w:rPr>
        <w:t>"Writing Across the Curriculum Workshop," May 1994, Virginia Tech.</w:t>
      </w:r>
    </w:p>
    <w:p w14:paraId="1CAB9E93"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Worked with 10 other faculty members during weeklong workshop to begin to assimilate ideas and proposals for increasing student writing in all classes. End result is to collaborate with another faculty member in writing an article that suggests ways for increasing, evaluating, and using peer collaborative reviews for  student writing.</w:t>
      </w:r>
    </w:p>
    <w:p w14:paraId="7EEF2FB6" w14:textId="77777777" w:rsidR="00F42020" w:rsidRPr="00906A89" w:rsidRDefault="00F42020" w:rsidP="00F42020">
      <w:pPr>
        <w:rPr>
          <w:rFonts w:ascii="Times New Roman" w:hAnsi="Times New Roman" w:cs="Times New Roman"/>
        </w:rPr>
      </w:pPr>
    </w:p>
    <w:p w14:paraId="39064FCE"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 xml:space="preserve">Workshop on "Encountering Foreign Cultures Through Technology," June 1993, </w:t>
      </w:r>
      <w:r>
        <w:rPr>
          <w:rFonts w:ascii="Times New Roman" w:hAnsi="Times New Roman" w:cs="Times New Roman"/>
        </w:rPr>
        <w:t>The College of William and Mary</w:t>
      </w:r>
    </w:p>
    <w:p w14:paraId="423060E3"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Began to develop computer program during week-long workshop for teaching writing in the foreign language curriculum.</w:t>
      </w:r>
    </w:p>
    <w:p w14:paraId="5501B024" w14:textId="77777777" w:rsidR="00F42020" w:rsidRPr="00906A89" w:rsidRDefault="00F42020" w:rsidP="00F42020">
      <w:pPr>
        <w:rPr>
          <w:rFonts w:ascii="Times New Roman" w:hAnsi="Times New Roman" w:cs="Times New Roman"/>
        </w:rPr>
      </w:pPr>
    </w:p>
    <w:p w14:paraId="3CCF4073" w14:textId="77777777" w:rsidR="00F42020" w:rsidRPr="00906A89" w:rsidRDefault="00F42020" w:rsidP="00F42020">
      <w:pPr>
        <w:ind w:left="1440"/>
        <w:rPr>
          <w:rFonts w:ascii="Times New Roman" w:hAnsi="Times New Roman" w:cs="Times New Roman"/>
        </w:rPr>
      </w:pPr>
      <w:r w:rsidRPr="00906A89">
        <w:rPr>
          <w:rFonts w:ascii="Times New Roman" w:hAnsi="Times New Roman" w:cs="Times New Roman"/>
        </w:rPr>
        <w:t>Department-sponsored Reading and Writing Proficiency Wor</w:t>
      </w:r>
      <w:r>
        <w:rPr>
          <w:rFonts w:ascii="Times New Roman" w:hAnsi="Times New Roman" w:cs="Times New Roman"/>
        </w:rPr>
        <w:t>kshop, Jan. 1993, Virginia Tech</w:t>
      </w:r>
    </w:p>
    <w:p w14:paraId="75E860C7" w14:textId="77777777" w:rsidR="00F42020" w:rsidRPr="00906A89" w:rsidRDefault="00F42020" w:rsidP="00F42020">
      <w:pPr>
        <w:rPr>
          <w:rFonts w:ascii="Times New Roman" w:hAnsi="Times New Roman" w:cs="Times New Roman"/>
        </w:rPr>
      </w:pPr>
    </w:p>
    <w:p w14:paraId="6ED5ACCC" w14:textId="77777777" w:rsidR="00F42020" w:rsidRPr="00906A89" w:rsidRDefault="00F42020" w:rsidP="00F42020">
      <w:pPr>
        <w:rPr>
          <w:rFonts w:ascii="Times New Roman" w:hAnsi="Times New Roman" w:cs="Times New Roman"/>
        </w:rPr>
      </w:pPr>
    </w:p>
    <w:p w14:paraId="16530DB7" w14:textId="77777777" w:rsidR="00F42020" w:rsidRPr="00906A89" w:rsidRDefault="00F42020" w:rsidP="00F42020">
      <w:pPr>
        <w:pStyle w:val="title"/>
        <w:spacing w:before="0" w:line="240" w:lineRule="auto"/>
        <w:jc w:val="left"/>
        <w:rPr>
          <w:rFonts w:ascii="Times New Roman" w:hAnsi="Times New Roman"/>
          <w:b w:val="0"/>
          <w:u w:val="none"/>
        </w:rPr>
      </w:pPr>
    </w:p>
    <w:p w14:paraId="0B41E5D9" w14:textId="77777777" w:rsidR="00F42020" w:rsidRPr="00906A89" w:rsidRDefault="00F42020" w:rsidP="00F42020">
      <w:pPr>
        <w:pStyle w:val="title"/>
        <w:spacing w:before="0" w:line="240" w:lineRule="auto"/>
        <w:ind w:left="720" w:firstLine="0"/>
        <w:jc w:val="left"/>
        <w:rPr>
          <w:rFonts w:ascii="Times New Roman" w:hAnsi="Times New Roman"/>
          <w:b w:val="0"/>
          <w:u w:val="none"/>
        </w:rPr>
      </w:pPr>
    </w:p>
    <w:p w14:paraId="7A1B6A6E" w14:textId="77777777" w:rsidR="00F42020" w:rsidRPr="00906A89" w:rsidRDefault="00F42020" w:rsidP="00F42020">
      <w:pPr>
        <w:pStyle w:val="title"/>
        <w:spacing w:before="0" w:line="240" w:lineRule="auto"/>
        <w:ind w:firstLine="0"/>
        <w:jc w:val="left"/>
        <w:rPr>
          <w:rFonts w:ascii="Times New Roman" w:hAnsi="Times New Roman"/>
          <w:b w:val="0"/>
          <w:u w:val="none"/>
        </w:rPr>
      </w:pPr>
    </w:p>
    <w:p w14:paraId="08CEEB6F" w14:textId="77777777" w:rsidR="00F42020" w:rsidRPr="00906A89" w:rsidRDefault="00F42020" w:rsidP="00F42020">
      <w:pPr>
        <w:pStyle w:val="title"/>
        <w:spacing w:before="0" w:line="240" w:lineRule="auto"/>
        <w:ind w:firstLine="0"/>
        <w:jc w:val="left"/>
        <w:rPr>
          <w:rFonts w:ascii="Times New Roman" w:hAnsi="Times New Roman"/>
          <w:b w:val="0"/>
          <w:u w:val="none"/>
        </w:rPr>
      </w:pPr>
    </w:p>
    <w:p w14:paraId="052AC357" w14:textId="77777777" w:rsidR="00F42020" w:rsidRPr="00906A89" w:rsidRDefault="00F42020" w:rsidP="00F42020">
      <w:pPr>
        <w:pStyle w:val="title"/>
        <w:spacing w:before="0" w:line="240" w:lineRule="auto"/>
        <w:ind w:firstLine="0"/>
        <w:jc w:val="left"/>
        <w:rPr>
          <w:rFonts w:ascii="Times New Roman" w:hAnsi="Times New Roman"/>
        </w:rPr>
      </w:pPr>
      <w:r w:rsidRPr="00906A89">
        <w:rPr>
          <w:rFonts w:ascii="Times New Roman" w:hAnsi="Times New Roman"/>
        </w:rPr>
        <w:br w:type="page"/>
      </w:r>
    </w:p>
    <w:p w14:paraId="5494950E" w14:textId="77777777" w:rsidR="00F42020" w:rsidRPr="00906A89" w:rsidRDefault="00F42020" w:rsidP="00F42020">
      <w:pPr>
        <w:pStyle w:val="title"/>
        <w:spacing w:before="0" w:line="240" w:lineRule="auto"/>
        <w:ind w:left="720" w:firstLine="0"/>
        <w:jc w:val="left"/>
        <w:rPr>
          <w:rFonts w:ascii="Times New Roman" w:hAnsi="Times New Roman"/>
          <w:b w:val="0"/>
          <w:u w:val="none"/>
        </w:rPr>
      </w:pPr>
    </w:p>
    <w:p w14:paraId="6327199E" w14:textId="77777777" w:rsidR="00F42020" w:rsidRPr="00906A89" w:rsidRDefault="00F42020" w:rsidP="00F42020">
      <w:pPr>
        <w:tabs>
          <w:tab w:val="right" w:pos="360"/>
        </w:tabs>
        <w:rPr>
          <w:rFonts w:ascii="Times New Roman" w:hAnsi="Times New Roman" w:cs="Times New Roman"/>
        </w:rPr>
      </w:pPr>
    </w:p>
    <w:p w14:paraId="6E0EB2F0" w14:textId="77777777" w:rsidR="00F42020" w:rsidRPr="00906A89" w:rsidRDefault="00F42020" w:rsidP="00F42020">
      <w:pPr>
        <w:rPr>
          <w:rFonts w:ascii="Times New Roman" w:hAnsi="Times New Roman" w:cs="Times New Roman"/>
        </w:rPr>
      </w:pPr>
    </w:p>
    <w:p w14:paraId="44F39AA5" w14:textId="77777777" w:rsidR="00F42020" w:rsidRPr="00906A89" w:rsidRDefault="00F42020" w:rsidP="00F42020">
      <w:pPr>
        <w:tabs>
          <w:tab w:val="right" w:pos="360"/>
        </w:tabs>
        <w:rPr>
          <w:rFonts w:ascii="Times New Roman" w:hAnsi="Times New Roman" w:cs="Times New Roman"/>
          <w:b/>
          <w:u w:val="single"/>
        </w:rPr>
      </w:pPr>
    </w:p>
    <w:p w14:paraId="508096B7" w14:textId="77777777" w:rsidR="00F42020" w:rsidRPr="00906A89" w:rsidRDefault="00F42020" w:rsidP="00F42020">
      <w:pPr>
        <w:tabs>
          <w:tab w:val="right" w:pos="360"/>
        </w:tabs>
        <w:rPr>
          <w:rFonts w:ascii="Times New Roman" w:hAnsi="Times New Roman" w:cs="Times New Roman"/>
        </w:rPr>
      </w:pPr>
      <w:r w:rsidRPr="00906A89">
        <w:rPr>
          <w:rFonts w:ascii="Times New Roman" w:hAnsi="Times New Roman" w:cs="Times New Roman"/>
          <w:b/>
        </w:rPr>
        <w:tab/>
      </w:r>
    </w:p>
    <w:p w14:paraId="7022BE19" w14:textId="77777777" w:rsidR="00F42020" w:rsidRPr="00906A89" w:rsidRDefault="00F42020" w:rsidP="00F42020">
      <w:pPr>
        <w:rPr>
          <w:rFonts w:ascii="Times New Roman" w:hAnsi="Times New Roman" w:cs="Times New Roman"/>
        </w:rPr>
      </w:pPr>
    </w:p>
    <w:p w14:paraId="7FE3BA31" w14:textId="77777777" w:rsidR="00F42020" w:rsidRPr="00906A89" w:rsidRDefault="00F42020" w:rsidP="00F42020">
      <w:pPr>
        <w:pStyle w:val="title"/>
        <w:spacing w:before="0" w:line="240" w:lineRule="auto"/>
        <w:ind w:firstLine="0"/>
        <w:jc w:val="left"/>
        <w:rPr>
          <w:rFonts w:ascii="Times New Roman" w:hAnsi="Times New Roman"/>
        </w:rPr>
      </w:pPr>
    </w:p>
    <w:p w14:paraId="5E6AE668" w14:textId="77777777" w:rsidR="00F42020" w:rsidRPr="00906A89" w:rsidRDefault="00F42020" w:rsidP="00F42020">
      <w:pPr>
        <w:pStyle w:val="title"/>
        <w:spacing w:before="0" w:line="240" w:lineRule="auto"/>
        <w:ind w:firstLine="0"/>
        <w:jc w:val="left"/>
        <w:rPr>
          <w:rFonts w:ascii="Times New Roman" w:hAnsi="Times New Roman"/>
        </w:rPr>
      </w:pPr>
    </w:p>
    <w:p w14:paraId="46160051" w14:textId="77777777" w:rsidR="00F42020" w:rsidRPr="00906A89" w:rsidRDefault="00F42020" w:rsidP="00F42020">
      <w:pPr>
        <w:pStyle w:val="title"/>
        <w:spacing w:before="0" w:line="240" w:lineRule="auto"/>
        <w:ind w:firstLine="0"/>
        <w:jc w:val="left"/>
        <w:rPr>
          <w:rFonts w:ascii="Times New Roman" w:hAnsi="Times New Roman"/>
        </w:rPr>
      </w:pPr>
      <w:r w:rsidRPr="00906A89">
        <w:rPr>
          <w:rFonts w:ascii="Times New Roman" w:hAnsi="Times New Roman"/>
        </w:rPr>
        <w:br w:type="page"/>
      </w:r>
    </w:p>
    <w:p w14:paraId="551709C7" w14:textId="77777777" w:rsidR="00F42020" w:rsidRPr="00906A89" w:rsidRDefault="00F42020" w:rsidP="00F42020">
      <w:pPr>
        <w:pStyle w:val="title"/>
        <w:spacing w:line="240" w:lineRule="auto"/>
        <w:ind w:firstLine="0"/>
        <w:jc w:val="left"/>
        <w:rPr>
          <w:rFonts w:ascii="Times New Roman" w:hAnsi="Times New Roman"/>
          <w:b w:val="0"/>
          <w:u w:val="none"/>
        </w:rPr>
      </w:pPr>
    </w:p>
    <w:p w14:paraId="6FDEF5C6" w14:textId="77777777" w:rsidR="00F42020" w:rsidRPr="00906A89" w:rsidRDefault="00F42020" w:rsidP="00F42020">
      <w:pPr>
        <w:pStyle w:val="title"/>
        <w:spacing w:before="0" w:line="240" w:lineRule="auto"/>
        <w:ind w:firstLine="0"/>
        <w:jc w:val="left"/>
        <w:rPr>
          <w:rFonts w:ascii="Times New Roman" w:hAnsi="Times New Roman"/>
        </w:rPr>
      </w:pPr>
    </w:p>
    <w:p w14:paraId="5787AF01" w14:textId="77777777" w:rsidR="00F42020" w:rsidRPr="00906A89" w:rsidRDefault="00F42020" w:rsidP="00F42020">
      <w:pPr>
        <w:rPr>
          <w:rFonts w:ascii="Times New Roman" w:hAnsi="Times New Roman" w:cs="Times New Roman"/>
        </w:rPr>
      </w:pPr>
    </w:p>
    <w:p w14:paraId="0B519FCB" w14:textId="77777777" w:rsidR="00F42020" w:rsidRPr="00906A89" w:rsidRDefault="00F42020" w:rsidP="00F42020">
      <w:pPr>
        <w:rPr>
          <w:rFonts w:ascii="Times New Roman" w:hAnsi="Times New Roman" w:cs="Times New Roman"/>
        </w:rPr>
      </w:pPr>
    </w:p>
    <w:p w14:paraId="556BEDD6" w14:textId="77777777" w:rsidR="00F42020" w:rsidRPr="00906A89" w:rsidRDefault="00F42020" w:rsidP="00F42020">
      <w:pPr>
        <w:pStyle w:val="title"/>
        <w:spacing w:before="0" w:line="240" w:lineRule="auto"/>
        <w:ind w:firstLine="0"/>
        <w:jc w:val="left"/>
        <w:rPr>
          <w:rFonts w:ascii="Times New Roman" w:hAnsi="Times New Roman"/>
          <w:i/>
          <w:u w:val="none"/>
        </w:rPr>
      </w:pPr>
    </w:p>
    <w:p w14:paraId="28900256" w14:textId="77777777" w:rsidR="00F42020" w:rsidRPr="00906A89" w:rsidRDefault="00F42020" w:rsidP="00F42020">
      <w:pPr>
        <w:rPr>
          <w:rFonts w:ascii="Times New Roman" w:hAnsi="Times New Roman" w:cs="Times New Roman"/>
          <w:b/>
          <w:u w:val="single"/>
        </w:rPr>
      </w:pPr>
    </w:p>
    <w:p w14:paraId="37B65DAE" w14:textId="77777777" w:rsidR="00F42020" w:rsidRPr="00906A89" w:rsidRDefault="00F42020" w:rsidP="00F42020">
      <w:pPr>
        <w:rPr>
          <w:rFonts w:ascii="Times New Roman" w:hAnsi="Times New Roman" w:cs="Times New Roman"/>
        </w:rPr>
      </w:pPr>
    </w:p>
    <w:p w14:paraId="6A34BE24" w14:textId="77777777" w:rsidR="00F42020" w:rsidRPr="00906A89" w:rsidRDefault="00F42020" w:rsidP="00F42020">
      <w:pPr>
        <w:rPr>
          <w:rFonts w:ascii="Times New Roman" w:hAnsi="Times New Roman" w:cs="Times New Roman"/>
        </w:rPr>
      </w:pPr>
      <w:r w:rsidRPr="00906A89">
        <w:rPr>
          <w:rFonts w:ascii="Times New Roman" w:hAnsi="Times New Roman" w:cs="Times New Roman"/>
        </w:rPr>
        <w:t>.</w:t>
      </w:r>
    </w:p>
    <w:p w14:paraId="046F546E" w14:textId="77777777" w:rsidR="00F42020" w:rsidRPr="00906A89" w:rsidRDefault="00F42020" w:rsidP="00F42020">
      <w:pPr>
        <w:rPr>
          <w:rFonts w:ascii="Times New Roman" w:hAnsi="Times New Roman" w:cs="Times New Roman"/>
        </w:rPr>
      </w:pPr>
    </w:p>
    <w:p w14:paraId="3E06C246" w14:textId="77777777" w:rsidR="00F42020" w:rsidRPr="00906A89" w:rsidRDefault="00F42020" w:rsidP="00F42020">
      <w:pPr>
        <w:rPr>
          <w:rFonts w:ascii="Times New Roman" w:hAnsi="Times New Roman" w:cs="Times New Roman"/>
        </w:rPr>
      </w:pPr>
    </w:p>
    <w:p w14:paraId="2457C7C1" w14:textId="77777777" w:rsidR="00F42020" w:rsidRPr="00906A89" w:rsidRDefault="00F42020" w:rsidP="00F42020">
      <w:pPr>
        <w:rPr>
          <w:rFonts w:ascii="Times New Roman" w:hAnsi="Times New Roman" w:cs="Times New Roman"/>
        </w:rPr>
      </w:pPr>
    </w:p>
    <w:p w14:paraId="56970629" w14:textId="77777777" w:rsidR="00F42020" w:rsidRDefault="00F42020" w:rsidP="00F42020"/>
    <w:p w14:paraId="7AD444EF" w14:textId="77777777" w:rsidR="007B22FD" w:rsidRDefault="007B22FD"/>
    <w:sectPr w:rsidR="007B22FD" w:rsidSect="00605AC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2B9F7" w14:textId="77777777" w:rsidR="006D1EBD" w:rsidRDefault="006D1EBD">
      <w:r>
        <w:separator/>
      </w:r>
    </w:p>
  </w:endnote>
  <w:endnote w:type="continuationSeparator" w:id="0">
    <w:p w14:paraId="3ACE5346" w14:textId="77777777" w:rsidR="006D1EBD" w:rsidRDefault="006D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57032" w14:textId="77777777" w:rsidR="006D1EBD" w:rsidRDefault="006D1EBD" w:rsidP="00605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E133F" w14:textId="77777777" w:rsidR="006D1EBD" w:rsidRDefault="006D1EBD" w:rsidP="00605A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9E43" w14:textId="77777777" w:rsidR="006D1EBD" w:rsidRDefault="006D1EBD" w:rsidP="00605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25F9">
      <w:rPr>
        <w:rStyle w:val="PageNumber"/>
        <w:noProof/>
      </w:rPr>
      <w:t>1</w:t>
    </w:r>
    <w:r>
      <w:rPr>
        <w:rStyle w:val="PageNumber"/>
      </w:rPr>
      <w:fldChar w:fldCharType="end"/>
    </w:r>
  </w:p>
  <w:p w14:paraId="64BE2A08" w14:textId="77777777" w:rsidR="006D1EBD" w:rsidRDefault="006D1EBD" w:rsidP="00605A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DA54F" w14:textId="77777777" w:rsidR="006D1EBD" w:rsidRDefault="006D1EBD">
      <w:r>
        <w:separator/>
      </w:r>
    </w:p>
  </w:footnote>
  <w:footnote w:type="continuationSeparator" w:id="0">
    <w:p w14:paraId="43E1E256" w14:textId="77777777" w:rsidR="006D1EBD" w:rsidRDefault="006D1E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251"/>
    <w:multiLevelType w:val="hybridMultilevel"/>
    <w:tmpl w:val="3D8229B4"/>
    <w:lvl w:ilvl="0" w:tplc="B84A7DF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FF76078"/>
    <w:multiLevelType w:val="hybridMultilevel"/>
    <w:tmpl w:val="30407E1E"/>
    <w:lvl w:ilvl="0" w:tplc="05D892C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20"/>
    <w:rsid w:val="000255E2"/>
    <w:rsid w:val="000755D0"/>
    <w:rsid w:val="000E4E82"/>
    <w:rsid w:val="00100F56"/>
    <w:rsid w:val="00141F56"/>
    <w:rsid w:val="001A0F6E"/>
    <w:rsid w:val="00280F47"/>
    <w:rsid w:val="002B6257"/>
    <w:rsid w:val="002C4672"/>
    <w:rsid w:val="00454C50"/>
    <w:rsid w:val="004D6BE4"/>
    <w:rsid w:val="004D72E3"/>
    <w:rsid w:val="00517391"/>
    <w:rsid w:val="00605AC8"/>
    <w:rsid w:val="006B57ED"/>
    <w:rsid w:val="006C663D"/>
    <w:rsid w:val="006D1EBD"/>
    <w:rsid w:val="007B2252"/>
    <w:rsid w:val="007B22FD"/>
    <w:rsid w:val="00804F1D"/>
    <w:rsid w:val="00857B35"/>
    <w:rsid w:val="008C445E"/>
    <w:rsid w:val="00904F3F"/>
    <w:rsid w:val="00993853"/>
    <w:rsid w:val="009B7632"/>
    <w:rsid w:val="009C190B"/>
    <w:rsid w:val="009F4101"/>
    <w:rsid w:val="00A019A7"/>
    <w:rsid w:val="00A425F9"/>
    <w:rsid w:val="00C339ED"/>
    <w:rsid w:val="00D809EE"/>
    <w:rsid w:val="00D948DE"/>
    <w:rsid w:val="00E3314E"/>
    <w:rsid w:val="00E819AF"/>
    <w:rsid w:val="00E93EC8"/>
    <w:rsid w:val="00F42020"/>
    <w:rsid w:val="00F735CE"/>
    <w:rsid w:val="00FC3D66"/>
    <w:rsid w:val="00FC7118"/>
    <w:rsid w:val="00FF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BE76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F42020"/>
    <w:pPr>
      <w:spacing w:before="240" w:line="480" w:lineRule="atLeast"/>
      <w:ind w:firstLine="360"/>
      <w:jc w:val="center"/>
    </w:pPr>
    <w:rPr>
      <w:rFonts w:ascii="Times" w:eastAsia="Times New Roman" w:hAnsi="Times" w:cs="Times New Roman"/>
      <w:b/>
      <w:u w:val="single"/>
    </w:rPr>
  </w:style>
  <w:style w:type="paragraph" w:styleId="ListParagraph">
    <w:name w:val="List Paragraph"/>
    <w:basedOn w:val="Normal"/>
    <w:uiPriority w:val="34"/>
    <w:qFormat/>
    <w:rsid w:val="00F42020"/>
    <w:pPr>
      <w:ind w:left="720"/>
      <w:contextualSpacing/>
    </w:pPr>
  </w:style>
  <w:style w:type="paragraph" w:styleId="Footer">
    <w:name w:val="footer"/>
    <w:basedOn w:val="Normal"/>
    <w:link w:val="FooterChar"/>
    <w:uiPriority w:val="99"/>
    <w:unhideWhenUsed/>
    <w:rsid w:val="00F42020"/>
    <w:pPr>
      <w:tabs>
        <w:tab w:val="center" w:pos="4320"/>
        <w:tab w:val="right" w:pos="8640"/>
      </w:tabs>
    </w:pPr>
  </w:style>
  <w:style w:type="character" w:customStyle="1" w:styleId="FooterChar">
    <w:name w:val="Footer Char"/>
    <w:basedOn w:val="DefaultParagraphFont"/>
    <w:link w:val="Footer"/>
    <w:uiPriority w:val="99"/>
    <w:rsid w:val="00F42020"/>
  </w:style>
  <w:style w:type="character" w:styleId="PageNumber">
    <w:name w:val="page number"/>
    <w:basedOn w:val="DefaultParagraphFont"/>
    <w:uiPriority w:val="99"/>
    <w:semiHidden/>
    <w:unhideWhenUsed/>
    <w:rsid w:val="00F42020"/>
  </w:style>
  <w:style w:type="paragraph" w:styleId="NormalWeb">
    <w:name w:val="Normal (Web)"/>
    <w:basedOn w:val="Normal"/>
    <w:uiPriority w:val="99"/>
    <w:unhideWhenUsed/>
    <w:rsid w:val="009F410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F42020"/>
    <w:pPr>
      <w:spacing w:before="240" w:line="480" w:lineRule="atLeast"/>
      <w:ind w:firstLine="360"/>
      <w:jc w:val="center"/>
    </w:pPr>
    <w:rPr>
      <w:rFonts w:ascii="Times" w:eastAsia="Times New Roman" w:hAnsi="Times" w:cs="Times New Roman"/>
      <w:b/>
      <w:u w:val="single"/>
    </w:rPr>
  </w:style>
  <w:style w:type="paragraph" w:styleId="ListParagraph">
    <w:name w:val="List Paragraph"/>
    <w:basedOn w:val="Normal"/>
    <w:uiPriority w:val="34"/>
    <w:qFormat/>
    <w:rsid w:val="00F42020"/>
    <w:pPr>
      <w:ind w:left="720"/>
      <w:contextualSpacing/>
    </w:pPr>
  </w:style>
  <w:style w:type="paragraph" w:styleId="Footer">
    <w:name w:val="footer"/>
    <w:basedOn w:val="Normal"/>
    <w:link w:val="FooterChar"/>
    <w:uiPriority w:val="99"/>
    <w:unhideWhenUsed/>
    <w:rsid w:val="00F42020"/>
    <w:pPr>
      <w:tabs>
        <w:tab w:val="center" w:pos="4320"/>
        <w:tab w:val="right" w:pos="8640"/>
      </w:tabs>
    </w:pPr>
  </w:style>
  <w:style w:type="character" w:customStyle="1" w:styleId="FooterChar">
    <w:name w:val="Footer Char"/>
    <w:basedOn w:val="DefaultParagraphFont"/>
    <w:link w:val="Footer"/>
    <w:uiPriority w:val="99"/>
    <w:rsid w:val="00F42020"/>
  </w:style>
  <w:style w:type="character" w:styleId="PageNumber">
    <w:name w:val="page number"/>
    <w:basedOn w:val="DefaultParagraphFont"/>
    <w:uiPriority w:val="99"/>
    <w:semiHidden/>
    <w:unhideWhenUsed/>
    <w:rsid w:val="00F42020"/>
  </w:style>
  <w:style w:type="paragraph" w:styleId="NormalWeb">
    <w:name w:val="Normal (Web)"/>
    <w:basedOn w:val="Normal"/>
    <w:uiPriority w:val="99"/>
    <w:unhideWhenUsed/>
    <w:rsid w:val="009F410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18</Pages>
  <Words>3488</Words>
  <Characters>19885</Characters>
  <Application>Microsoft Macintosh Word</Application>
  <DocSecurity>0</DocSecurity>
  <Lines>165</Lines>
  <Paragraphs>46</Paragraphs>
  <ScaleCrop>false</ScaleCrop>
  <Company>Texas Christian University</Company>
  <LinksUpToDate>false</LinksUpToDate>
  <CharactersWithSpaces>23327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TCU User</dc:creator>
  <cp:keywords/>
  <dc:description/>
  <cp:lastModifiedBy>TCU User</cp:lastModifiedBy>
  <cp:revision>38</cp:revision>
  <dcterms:created xsi:type="dcterms:W3CDTF">2016-10-09T18:27:00Z</dcterms:created>
  <dcterms:modified xsi:type="dcterms:W3CDTF">2016-10-12T15:27:00Z</dcterms:modified>
</cp:coreProperties>
</file>