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2077" w14:textId="560F1BA2" w:rsidR="00EA3712" w:rsidRPr="00EA3712" w:rsidRDefault="00025BBD" w:rsidP="2AA30C27">
      <w:pPr>
        <w:jc w:val="center"/>
        <w:rPr>
          <w:b/>
          <w:bCs/>
        </w:rPr>
      </w:pPr>
      <w:r>
        <w:rPr>
          <w:b/>
          <w:bCs/>
        </w:rPr>
        <w:t>BRAE YOUNG</w:t>
      </w:r>
      <w:r w:rsidR="00714A16">
        <w:rPr>
          <w:b/>
          <w:bCs/>
        </w:rPr>
        <w:t>, Ph.D.</w:t>
      </w:r>
    </w:p>
    <w:p w14:paraId="11B17653" w14:textId="4A85AB13" w:rsidR="00EA3712" w:rsidRDefault="00714A16" w:rsidP="00EA3712">
      <w:pPr>
        <w:jc w:val="center"/>
      </w:pPr>
      <w:r>
        <w:t>Department of Criminal Justice</w:t>
      </w:r>
    </w:p>
    <w:p w14:paraId="6015115D" w14:textId="79A1DD5D" w:rsidR="00EA3712" w:rsidRDefault="00714A16" w:rsidP="00EA3712">
      <w:pPr>
        <w:jc w:val="center"/>
      </w:pPr>
      <w:r>
        <w:t>Texas Christian</w:t>
      </w:r>
      <w:r w:rsidR="2AA30C27">
        <w:t xml:space="preserve"> University</w:t>
      </w:r>
    </w:p>
    <w:p w14:paraId="51B636D0" w14:textId="678435C1" w:rsidR="00714A16" w:rsidRDefault="00714A16" w:rsidP="00EA3712">
      <w:pPr>
        <w:jc w:val="center"/>
      </w:pPr>
      <w:r>
        <w:t>brae.young@tcu.edu</w:t>
      </w:r>
    </w:p>
    <w:p w14:paraId="0802944F" w14:textId="3675AE85" w:rsidR="001013FF" w:rsidRDefault="001013FF" w:rsidP="00134480">
      <w:pPr>
        <w:rPr>
          <w:b/>
        </w:rPr>
      </w:pPr>
    </w:p>
    <w:p w14:paraId="5BB4F41D" w14:textId="77777777" w:rsidR="00B57F98" w:rsidRDefault="00B57F98" w:rsidP="00134480">
      <w:pPr>
        <w:rPr>
          <w:b/>
        </w:rPr>
      </w:pPr>
    </w:p>
    <w:p w14:paraId="7C5A4A2C" w14:textId="77777777" w:rsidR="00714A16" w:rsidRDefault="00714A16" w:rsidP="00714A1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FC27D" wp14:editId="48450D27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4127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6DE92B3">
              <v:line id="Straight Connector 2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2pt" from="273.8pt,5.2pt" to="598.8pt,5.2pt" w14:anchorId="79E347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">
                <w10:wrap anchorx="margin"/>
              </v:line>
            </w:pict>
          </mc:Fallback>
        </mc:AlternateContent>
      </w:r>
      <w:r>
        <w:rPr>
          <w:b/>
          <w:bCs/>
        </w:rPr>
        <w:t>ACADEMIC POSITIONS</w:t>
      </w:r>
    </w:p>
    <w:p w14:paraId="2EDC6DD3" w14:textId="77777777" w:rsidR="00714A16" w:rsidRDefault="00714A16" w:rsidP="00714A16"/>
    <w:p w14:paraId="596E0A99" w14:textId="77777777" w:rsidR="00714A16" w:rsidRDefault="00714A16" w:rsidP="00714A16">
      <w:pPr>
        <w:sectPr w:rsidR="00714A16" w:rsidSect="00714A16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96C57" w14:textId="7CCA8242" w:rsidR="00714A16" w:rsidRDefault="00714A16" w:rsidP="00714A16">
      <w:pPr>
        <w:ind w:left="2220" w:hanging="2220"/>
      </w:pPr>
      <w:r>
        <w:t xml:space="preserve">2020 – Present </w:t>
      </w:r>
      <w:r>
        <w:tab/>
        <w:t>Assistant Professor – Texas Christian University, Department of Criminal  Justice</w:t>
      </w:r>
    </w:p>
    <w:p w14:paraId="31DE40DD" w14:textId="77777777" w:rsidR="00714A16" w:rsidRDefault="00714A16" w:rsidP="00714A16">
      <w:pPr>
        <w:ind w:left="2220" w:hanging="2220"/>
      </w:pPr>
    </w:p>
    <w:p w14:paraId="366B307B" w14:textId="77777777" w:rsidR="00714A16" w:rsidRDefault="00714A16" w:rsidP="00714A16">
      <w:pPr>
        <w:ind w:left="2220" w:hanging="2220"/>
      </w:pPr>
      <w:r>
        <w:t xml:space="preserve">2015 </w:t>
      </w:r>
      <w:r>
        <w:softHyphen/>
        <w:t xml:space="preserve">– 2020 </w:t>
      </w:r>
      <w:r>
        <w:tab/>
        <w:t xml:space="preserve">Graduate Research Assistant – Florida State University College of Criminology &amp; Criminal Justice </w:t>
      </w:r>
    </w:p>
    <w:p w14:paraId="65800C07" w14:textId="77777777" w:rsidR="00714A16" w:rsidRDefault="00714A16" w:rsidP="00EA3712">
      <w:pPr>
        <w:rPr>
          <w:b/>
          <w:bCs/>
        </w:rPr>
      </w:pPr>
    </w:p>
    <w:p w14:paraId="1E519569" w14:textId="7D7DFDD7" w:rsidR="00EA3712" w:rsidRDefault="00FF7CD6" w:rsidP="00EA371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84430" wp14:editId="40ECEB0F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4946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66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79127B0">
              <v:line id="Straight Connector 1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2pt" from="338.3pt,5.65pt" to="727.8pt,5.65pt" w14:anchorId="528600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">
                <w10:wrap anchorx="margin"/>
              </v:line>
            </w:pict>
          </mc:Fallback>
        </mc:AlternateContent>
      </w:r>
      <w:r w:rsidR="007903CA" w:rsidRPr="2AA30C27">
        <w:rPr>
          <w:b/>
          <w:bCs/>
        </w:rPr>
        <w:t>EDUCATION</w:t>
      </w:r>
    </w:p>
    <w:p w14:paraId="3ADDA168" w14:textId="66A11F21" w:rsidR="00EA3712" w:rsidRDefault="00EA3712" w:rsidP="00EA3712"/>
    <w:p w14:paraId="6385D876" w14:textId="34B16F4B" w:rsidR="00EA3712" w:rsidRDefault="002275A4" w:rsidP="00EA3712">
      <w:r>
        <w:t>20</w:t>
      </w:r>
      <w:r w:rsidR="004330B4">
        <w:t>20</w:t>
      </w:r>
      <w:r>
        <w:t xml:space="preserve">   </w:t>
      </w:r>
      <w:r w:rsidR="00EA3712">
        <w:tab/>
      </w:r>
      <w:r w:rsidR="001949E0">
        <w:tab/>
      </w:r>
      <w:r w:rsidR="001949E0">
        <w:tab/>
      </w:r>
      <w:r w:rsidR="00EA3712">
        <w:t>Ph</w:t>
      </w:r>
      <w:r w:rsidR="00FF3CFB">
        <w:t>.</w:t>
      </w:r>
      <w:r w:rsidR="00EA3712">
        <w:t>D. Criminology and Criminal Justice, Florida State University</w:t>
      </w:r>
    </w:p>
    <w:p w14:paraId="61AD334F" w14:textId="31EFDDFC" w:rsidR="004C0FCC" w:rsidRPr="004C0FCC" w:rsidRDefault="004C0FCC" w:rsidP="004C0FCC">
      <w:pPr>
        <w:ind w:left="2160"/>
        <w:rPr>
          <w:i/>
          <w:iCs/>
        </w:rPr>
      </w:pPr>
      <w:r>
        <w:t xml:space="preserve">Dissertation: </w:t>
      </w:r>
      <w:r>
        <w:rPr>
          <w:i/>
          <w:iCs/>
        </w:rPr>
        <w:t xml:space="preserve">Family ties and incarceration: Examining the effects of family visitation on prosocial changes and recidivism among incarcerated juvenile offenders. </w:t>
      </w:r>
    </w:p>
    <w:p w14:paraId="20CE2439" w14:textId="4C96535C" w:rsidR="00EA3712" w:rsidRDefault="004C0FCC" w:rsidP="00EA3712">
      <w:r>
        <w:tab/>
      </w:r>
      <w:r>
        <w:tab/>
      </w:r>
      <w:r>
        <w:tab/>
        <w:t xml:space="preserve">Chair: Dr. Carter Hay </w:t>
      </w:r>
    </w:p>
    <w:p w14:paraId="0ED0DC6E" w14:textId="77777777" w:rsidR="004C0FCC" w:rsidRDefault="004C0FCC" w:rsidP="00EA3712"/>
    <w:p w14:paraId="35950C98" w14:textId="3A7A25A9" w:rsidR="00B8540F" w:rsidRDefault="00B8540F" w:rsidP="00EA3712">
      <w:r>
        <w:t xml:space="preserve">2016 </w:t>
      </w:r>
      <w:r>
        <w:tab/>
      </w:r>
      <w:r>
        <w:tab/>
      </w:r>
      <w:r>
        <w:tab/>
        <w:t>M.S. Criminology and Criminal Justice, Florida State University</w:t>
      </w:r>
    </w:p>
    <w:p w14:paraId="6472CFB2" w14:textId="647D3E80" w:rsidR="001013FF" w:rsidRDefault="001013FF" w:rsidP="00EA3712">
      <w:pPr>
        <w:rPr>
          <w:i/>
        </w:rPr>
      </w:pPr>
      <w:r>
        <w:tab/>
      </w:r>
      <w:r>
        <w:tab/>
      </w:r>
      <w:r>
        <w:tab/>
        <w:t xml:space="preserve">Area Paper: </w:t>
      </w:r>
      <w:r>
        <w:rPr>
          <w:i/>
        </w:rPr>
        <w:t>Families’ Role in Young Prisoner Reentry</w:t>
      </w:r>
    </w:p>
    <w:p w14:paraId="53442E5B" w14:textId="5FE2E185" w:rsidR="006045E3" w:rsidRPr="006045E3" w:rsidRDefault="006045E3" w:rsidP="00EA3712">
      <w:r>
        <w:tab/>
      </w:r>
      <w:r>
        <w:tab/>
      </w:r>
      <w:r>
        <w:tab/>
        <w:t xml:space="preserve">Chair: Dr. Carter Hay </w:t>
      </w:r>
    </w:p>
    <w:p w14:paraId="5D1DE5A6" w14:textId="27BCCBEC" w:rsidR="00B8540F" w:rsidRDefault="00B8540F" w:rsidP="00EA3712"/>
    <w:p w14:paraId="1F507421" w14:textId="518E6532" w:rsidR="00EA3712" w:rsidRDefault="00EA3712" w:rsidP="00EA3712">
      <w:r>
        <w:t>2012</w:t>
      </w:r>
      <w:r>
        <w:tab/>
      </w:r>
      <w:r>
        <w:tab/>
      </w:r>
      <w:r w:rsidR="2AA30C27">
        <w:t xml:space="preserve"> </w:t>
      </w:r>
      <w:r>
        <w:tab/>
        <w:t>B.S. Political Science</w:t>
      </w:r>
      <w:r w:rsidR="008D3A48">
        <w:t xml:space="preserve"> and </w:t>
      </w:r>
      <w:r>
        <w:t>Criminal Justice, Florida State University</w:t>
      </w:r>
    </w:p>
    <w:p w14:paraId="727DEBA4" w14:textId="6144AF58" w:rsidR="00595989" w:rsidRDefault="00595989" w:rsidP="00EA3712">
      <w:pPr>
        <w:rPr>
          <w:b/>
        </w:rPr>
      </w:pPr>
    </w:p>
    <w:p w14:paraId="3F9DA52B" w14:textId="14F2A607" w:rsidR="00D87056" w:rsidRDefault="00D87056" w:rsidP="00EA3712">
      <w:pPr>
        <w:rPr>
          <w:b/>
          <w:bCs/>
        </w:rPr>
      </w:pPr>
    </w:p>
    <w:p w14:paraId="0FEF03F4" w14:textId="2E3B6539" w:rsidR="00EA3712" w:rsidRDefault="00FF7CD6" w:rsidP="00EA371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EE3DC" wp14:editId="345ACA73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4127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1E17AD9">
              <v:line id="Straight Connector 3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2pt" from="273.8pt,5.2pt" to="598.8pt,5.2pt" w14:anchorId="6232E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">
                <w10:wrap anchorx="margin"/>
              </v:line>
            </w:pict>
          </mc:Fallback>
        </mc:AlternateContent>
      </w:r>
      <w:r w:rsidR="00D87056">
        <w:rPr>
          <w:b/>
          <w:bCs/>
        </w:rPr>
        <w:t>RESEARCH INTERESTS</w:t>
      </w:r>
    </w:p>
    <w:p w14:paraId="5F775CEA" w14:textId="2DD9C2B8" w:rsidR="00EA3712" w:rsidRDefault="00EA3712" w:rsidP="00EA3712"/>
    <w:p w14:paraId="6FC7CE53" w14:textId="5933EB1A" w:rsidR="00BC3ED4" w:rsidRDefault="00D60895">
      <w:pPr>
        <w:rPr>
          <w:b/>
          <w:bCs/>
        </w:rPr>
      </w:pPr>
      <w:r>
        <w:t>Juvenile justice</w:t>
      </w:r>
      <w:r w:rsidR="00D87056">
        <w:t xml:space="preserve">; </w:t>
      </w:r>
      <w:r w:rsidR="2AA30C27">
        <w:t>Family and social support</w:t>
      </w:r>
      <w:r w:rsidR="00D87056">
        <w:t xml:space="preserve">; </w:t>
      </w:r>
      <w:r w:rsidR="003A5D86">
        <w:t>Self-control</w:t>
      </w:r>
      <w:r w:rsidR="00D87056">
        <w:t xml:space="preserve">; </w:t>
      </w:r>
      <w:r w:rsidR="2AA30C27">
        <w:t>Life course criminology</w:t>
      </w:r>
      <w:r w:rsidR="00D87056">
        <w:t xml:space="preserve">; </w:t>
      </w:r>
      <w:r w:rsidR="60335E24">
        <w:t>Prisoner reentry</w:t>
      </w:r>
      <w:r w:rsidR="00D87056">
        <w:t xml:space="preserve">; </w:t>
      </w:r>
      <w:r w:rsidR="001F5502">
        <w:t>Collateral consequences of incarceration</w:t>
      </w:r>
      <w:r w:rsidR="00064A11">
        <w:t>; risk assessment</w:t>
      </w:r>
    </w:p>
    <w:p w14:paraId="1A9AB592" w14:textId="59C52590" w:rsidR="00644042" w:rsidRDefault="00644042" w:rsidP="00644042">
      <w:pPr>
        <w:rPr>
          <w:b/>
          <w:bCs/>
        </w:rPr>
      </w:pPr>
    </w:p>
    <w:p w14:paraId="163E813F" w14:textId="77777777" w:rsidR="00714A16" w:rsidRDefault="00714A16" w:rsidP="00644042">
      <w:pPr>
        <w:rPr>
          <w:b/>
          <w:bCs/>
        </w:rPr>
      </w:pPr>
    </w:p>
    <w:p w14:paraId="51C2E6F3" w14:textId="11E195DA" w:rsidR="00D64982" w:rsidRPr="0003749F" w:rsidRDefault="00FF7CD6" w:rsidP="0064404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4ECD4" wp14:editId="05E5C903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3359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0641532">
              <v:line id="Straight Connector 4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2pt" from="213.3pt,5.7pt" to="477.8pt,5.7pt" w14:anchorId="5ADE5F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">
                <w10:wrap anchorx="margin"/>
              </v:line>
            </w:pict>
          </mc:Fallback>
        </mc:AlternateContent>
      </w:r>
      <w:r w:rsidR="001678D0">
        <w:rPr>
          <w:b/>
          <w:bCs/>
        </w:rPr>
        <w:t>PEER REVIEWED</w:t>
      </w:r>
      <w:r w:rsidR="00644042">
        <w:rPr>
          <w:b/>
          <w:bCs/>
        </w:rPr>
        <w:t xml:space="preserve"> PUBLICATIONS</w:t>
      </w:r>
    </w:p>
    <w:p w14:paraId="1127F74B" w14:textId="77777777" w:rsidR="003B2A7C" w:rsidRDefault="003B2A7C" w:rsidP="003B2A7C"/>
    <w:p w14:paraId="6B42C399" w14:textId="5723CD50" w:rsidR="008D6622" w:rsidRPr="008D6622" w:rsidRDefault="008D6622" w:rsidP="008D6622">
      <w:pPr>
        <w:ind w:left="720" w:hanging="720"/>
        <w:rPr>
          <w:bCs/>
        </w:rPr>
      </w:pPr>
      <w:r w:rsidRPr="00295988">
        <w:rPr>
          <w:bCs/>
        </w:rPr>
        <w:t>Young, B.C.</w:t>
      </w:r>
      <w:r>
        <w:rPr>
          <w:bCs/>
        </w:rPr>
        <w:t>, Collier, N., &amp; Brown, S.</w:t>
      </w:r>
      <w:r w:rsidRPr="00295988">
        <w:rPr>
          <w:bCs/>
        </w:rPr>
        <w:t xml:space="preserve"> </w:t>
      </w:r>
      <w:r>
        <w:rPr>
          <w:bCs/>
        </w:rPr>
        <w:t xml:space="preserve">(Forthcoming). </w:t>
      </w:r>
      <w:r w:rsidRPr="00295988">
        <w:rPr>
          <w:bCs/>
        </w:rPr>
        <w:t xml:space="preserve">An examination of juvenile visitation policies across all 50 states. </w:t>
      </w:r>
      <w:r>
        <w:rPr>
          <w:bCs/>
          <w:i/>
          <w:iCs/>
        </w:rPr>
        <w:t>Justice Policy Journal</w:t>
      </w:r>
      <w:r>
        <w:rPr>
          <w:bCs/>
        </w:rPr>
        <w:t xml:space="preserve">. </w:t>
      </w:r>
    </w:p>
    <w:p w14:paraId="40F0A6FB" w14:textId="77777777" w:rsidR="008D6622" w:rsidRDefault="008D6622" w:rsidP="003C642B">
      <w:pPr>
        <w:ind w:left="720" w:hanging="720"/>
      </w:pPr>
    </w:p>
    <w:p w14:paraId="60AF9A86" w14:textId="407E1B78" w:rsidR="003C642B" w:rsidRPr="00295988" w:rsidRDefault="003C642B" w:rsidP="003C642B">
      <w:pPr>
        <w:ind w:left="720" w:hanging="720"/>
      </w:pPr>
      <w:r>
        <w:t xml:space="preserve">Young, B.C. &amp; Turanovic, J.J. (Forthcoming). What about the kids? An examination of visitation effects among incarcerated youth. </w:t>
      </w:r>
      <w:r w:rsidRPr="34A410E1">
        <w:rPr>
          <w:i/>
          <w:iCs/>
        </w:rPr>
        <w:t>Youth &amp; Society</w:t>
      </w:r>
      <w:r>
        <w:t xml:space="preserve">. </w:t>
      </w:r>
    </w:p>
    <w:p w14:paraId="2C5C016E" w14:textId="77777777" w:rsidR="003C642B" w:rsidRDefault="003C642B" w:rsidP="00551D6E">
      <w:pPr>
        <w:ind w:left="720" w:hanging="720"/>
      </w:pPr>
    </w:p>
    <w:p w14:paraId="47E0F0A6" w14:textId="1E6BE5CF" w:rsidR="00445F73" w:rsidRDefault="00DA23C7" w:rsidP="00551D6E">
      <w:pPr>
        <w:ind w:left="720" w:hanging="720"/>
      </w:pPr>
      <w:r w:rsidRPr="00295988">
        <w:t>Young, B.C.</w:t>
      </w:r>
      <w:r>
        <w:t xml:space="preserve"> (</w:t>
      </w:r>
      <w:r w:rsidR="00445F73">
        <w:t>2020</w:t>
      </w:r>
      <w:r>
        <w:t>).</w:t>
      </w:r>
      <w:r w:rsidRPr="00295988">
        <w:t xml:space="preserve"> Change in the context of relationships: The effect of visitation on </w:t>
      </w:r>
      <w:r>
        <w:t xml:space="preserve">dynamic </w:t>
      </w:r>
      <w:r w:rsidRPr="00295988">
        <w:t xml:space="preserve">risk </w:t>
      </w:r>
      <w:r>
        <w:t>change</w:t>
      </w:r>
      <w:r w:rsidRPr="00295988">
        <w:t xml:space="preserve"> </w:t>
      </w:r>
      <w:r w:rsidRPr="00445F73">
        <w:t xml:space="preserve">among incarcerated youth. </w:t>
      </w:r>
      <w:r w:rsidRPr="00445F73">
        <w:rPr>
          <w:i/>
          <w:iCs/>
        </w:rPr>
        <w:t>Youth Violence and Juvenile Justice</w:t>
      </w:r>
      <w:r w:rsidR="00445F73" w:rsidRPr="00445F73">
        <w:t xml:space="preserve">, DOI: </w:t>
      </w:r>
      <w:hyperlink r:id="rId8" w:history="1">
        <w:r w:rsidR="00445F73" w:rsidRPr="00445F73">
          <w:rPr>
            <w:rStyle w:val="Hyperlink"/>
            <w:color w:val="006ACC"/>
            <w:shd w:val="clear" w:color="auto" w:fill="FFFFFF"/>
          </w:rPr>
          <w:t>https://doi.org/10.1177/1541204020976769</w:t>
        </w:r>
      </w:hyperlink>
      <w:r w:rsidR="00445F73" w:rsidRPr="00445F73">
        <w:t>.</w:t>
      </w:r>
      <w:r w:rsidR="00445F73">
        <w:t xml:space="preserve"> </w:t>
      </w:r>
    </w:p>
    <w:p w14:paraId="7CA536B5" w14:textId="77777777" w:rsidR="00DA23C7" w:rsidRDefault="00DA23C7" w:rsidP="00445F73">
      <w:pPr>
        <w:rPr>
          <w:bCs/>
        </w:rPr>
      </w:pPr>
    </w:p>
    <w:p w14:paraId="4546C01A" w14:textId="1F6B90F8" w:rsidR="003B2A7C" w:rsidRPr="0073461D" w:rsidRDefault="003B2A7C" w:rsidP="003B2A7C">
      <w:pPr>
        <w:ind w:left="720" w:hanging="720"/>
        <w:rPr>
          <w:bCs/>
        </w:rPr>
      </w:pPr>
      <w:r w:rsidRPr="0073461D">
        <w:rPr>
          <w:bCs/>
        </w:rPr>
        <w:t xml:space="preserve">Young, B.C. &amp; Turanovic, J. </w:t>
      </w:r>
      <w:r w:rsidR="00313CB6">
        <w:rPr>
          <w:bCs/>
        </w:rPr>
        <w:t>(2020).</w:t>
      </w:r>
      <w:r w:rsidR="00E54177">
        <w:rPr>
          <w:bCs/>
        </w:rPr>
        <w:t xml:space="preserve"> Spatial distance as a barrier to visitation for incarcerated youth and why families overcome it</w:t>
      </w:r>
      <w:r w:rsidRPr="0073461D">
        <w:rPr>
          <w:bCs/>
        </w:rPr>
        <w:t xml:space="preserve">. </w:t>
      </w:r>
      <w:r w:rsidRPr="0073461D">
        <w:rPr>
          <w:bCs/>
          <w:i/>
        </w:rPr>
        <w:t>Justice Quarterly</w:t>
      </w:r>
      <w:r w:rsidR="00567539">
        <w:rPr>
          <w:bCs/>
        </w:rPr>
        <w:t xml:space="preserve">: </w:t>
      </w:r>
      <w:r w:rsidR="001253F4" w:rsidRPr="00984EED">
        <w:rPr>
          <w:bCs/>
        </w:rPr>
        <w:t>https://doi.org/10.1080/07418825.2020.1770843</w:t>
      </w:r>
      <w:r w:rsidR="001253F4">
        <w:rPr>
          <w:bCs/>
        </w:rPr>
        <w:t xml:space="preserve">. </w:t>
      </w:r>
    </w:p>
    <w:p w14:paraId="464486B4" w14:textId="77777777" w:rsidR="003B2A7C" w:rsidRPr="0073461D" w:rsidRDefault="003B2A7C" w:rsidP="003B2A7C">
      <w:pPr>
        <w:rPr>
          <w:bCs/>
        </w:rPr>
      </w:pPr>
    </w:p>
    <w:p w14:paraId="4B8B019F" w14:textId="1DFE3860" w:rsidR="001253F4" w:rsidRPr="0022595A" w:rsidRDefault="003B2A7C" w:rsidP="001253F4">
      <w:pPr>
        <w:ind w:left="720" w:hanging="720"/>
      </w:pPr>
      <w:r w:rsidRPr="001253F4">
        <w:rPr>
          <w:bCs/>
        </w:rPr>
        <w:t>Young, B.C., Collier, N., Siennick, S.E., &amp; Mears, D.P.</w:t>
      </w:r>
      <w:r w:rsidR="0022595A">
        <w:rPr>
          <w:bCs/>
        </w:rPr>
        <w:t xml:space="preserve"> (2020).</w:t>
      </w:r>
      <w:r w:rsidRPr="001253F4">
        <w:rPr>
          <w:bCs/>
        </w:rPr>
        <w:t xml:space="preserve"> Incarceration and the life course: Age-</w:t>
      </w:r>
      <w:r w:rsidRPr="0022595A">
        <w:rPr>
          <w:bCs/>
        </w:rPr>
        <w:t xml:space="preserve">graded </w:t>
      </w:r>
      <w:r w:rsidRPr="0022595A">
        <w:t>effects of the first parental incarceration experience.</w:t>
      </w:r>
      <w:r w:rsidR="0022595A" w:rsidRPr="0022595A">
        <w:t xml:space="preserve"> </w:t>
      </w:r>
      <w:r w:rsidRPr="0022595A">
        <w:rPr>
          <w:i/>
          <w:iCs/>
        </w:rPr>
        <w:t>Journal of Developmental and Life Course Criminology</w:t>
      </w:r>
      <w:r w:rsidR="001253F4" w:rsidRPr="0022595A">
        <w:t xml:space="preserve">: https://doi.org/10.1007/s40865-020-00143-7. </w:t>
      </w:r>
    </w:p>
    <w:p w14:paraId="6E17BA1F" w14:textId="77777777" w:rsidR="00C90583" w:rsidRPr="0073461D" w:rsidRDefault="00C90583" w:rsidP="00C90583">
      <w:pPr>
        <w:ind w:left="720" w:hanging="720"/>
        <w:rPr>
          <w:bCs/>
        </w:rPr>
      </w:pPr>
    </w:p>
    <w:p w14:paraId="26BA5924" w14:textId="77777777" w:rsidR="00CA6F31" w:rsidRPr="0073461D" w:rsidRDefault="00CA6F31" w:rsidP="00CA6F31">
      <w:pPr>
        <w:ind w:left="720" w:hanging="720"/>
        <w:rPr>
          <w:bCs/>
        </w:rPr>
      </w:pPr>
      <w:r w:rsidRPr="0073461D">
        <w:rPr>
          <w:bCs/>
        </w:rPr>
        <w:t xml:space="preserve">Meldrum, R., Young, B.C., Soor, S., Hay, C., Copp, J., Trace, M., &amp; Kernsmith, P. </w:t>
      </w:r>
      <w:r>
        <w:rPr>
          <w:bCs/>
        </w:rPr>
        <w:t xml:space="preserve">(2019). </w:t>
      </w:r>
      <w:r w:rsidRPr="0073461D">
        <w:rPr>
          <w:rFonts w:eastAsia="Times New Roman"/>
          <w:bCs/>
        </w:rPr>
        <w:t xml:space="preserve">Are Adverse Childhood Experiences Associated with Deficits in Self-Control? A Test among Two Independent Samples of Youth. </w:t>
      </w:r>
      <w:r w:rsidRPr="0073461D">
        <w:rPr>
          <w:bCs/>
          <w:i/>
        </w:rPr>
        <w:t>Criminal Justice and Behavior</w:t>
      </w:r>
      <w:r>
        <w:rPr>
          <w:bCs/>
        </w:rPr>
        <w:t xml:space="preserve">, 47(2): 166-186. </w:t>
      </w:r>
    </w:p>
    <w:p w14:paraId="04DA0427" w14:textId="77777777" w:rsidR="00CA6F31" w:rsidRDefault="00CA6F31" w:rsidP="00013A91">
      <w:pPr>
        <w:ind w:left="720" w:hanging="720"/>
        <w:rPr>
          <w:bCs/>
        </w:rPr>
      </w:pPr>
    </w:p>
    <w:p w14:paraId="7A3F44A1" w14:textId="53FBFB06" w:rsidR="00013A91" w:rsidRPr="00531830" w:rsidRDefault="00013A91" w:rsidP="00013A91">
      <w:pPr>
        <w:ind w:left="720" w:hanging="720"/>
        <w:rPr>
          <w:bCs/>
          <w:iCs/>
        </w:rPr>
      </w:pPr>
      <w:r w:rsidRPr="0073461D">
        <w:rPr>
          <w:bCs/>
        </w:rPr>
        <w:t xml:space="preserve">Young, B.C. &amp; Hay, C. (2019). All in the family: An examination of the predictors of visitation among committed juvenile offenders. </w:t>
      </w:r>
      <w:r w:rsidRPr="0073461D">
        <w:rPr>
          <w:bCs/>
          <w:i/>
        </w:rPr>
        <w:t>Youth Violence and Juvenile Justice</w:t>
      </w:r>
      <w:r>
        <w:rPr>
          <w:bCs/>
          <w:iCs/>
        </w:rPr>
        <w:t xml:space="preserve">, 18(1): 54-77. </w:t>
      </w:r>
    </w:p>
    <w:p w14:paraId="13F46C14" w14:textId="77777777" w:rsidR="00C90583" w:rsidRPr="0073461D" w:rsidRDefault="00C90583" w:rsidP="00C90583">
      <w:pPr>
        <w:ind w:left="720" w:hanging="720"/>
        <w:rPr>
          <w:bCs/>
        </w:rPr>
      </w:pPr>
    </w:p>
    <w:p w14:paraId="22E2E78D" w14:textId="77777777" w:rsidR="00C90583" w:rsidRPr="0073461D" w:rsidRDefault="00C90583" w:rsidP="00C90583">
      <w:pPr>
        <w:ind w:left="720" w:hanging="720"/>
        <w:rPr>
          <w:bCs/>
        </w:rPr>
      </w:pPr>
      <w:r w:rsidRPr="0073461D">
        <w:rPr>
          <w:bCs/>
        </w:rPr>
        <w:t xml:space="preserve">Young, B.C., Nadel, M., Bales, W., Pesta, G., &amp; Greenwald, M. (2019). Far from home: An examination of the juvenile visitation experience and the barriers to visitation. </w:t>
      </w:r>
      <w:r w:rsidRPr="0073461D">
        <w:rPr>
          <w:bCs/>
          <w:i/>
        </w:rPr>
        <w:t>International Journal of Offender Therapy and Comparative Criminology</w:t>
      </w:r>
      <w:r w:rsidRPr="0073461D">
        <w:rPr>
          <w:bCs/>
        </w:rPr>
        <w:t xml:space="preserve">, 63(8): 1409-1423. </w:t>
      </w:r>
    </w:p>
    <w:p w14:paraId="75D9CD1C" w14:textId="77777777" w:rsidR="00C90583" w:rsidRPr="0073461D" w:rsidRDefault="00C90583" w:rsidP="00C90583">
      <w:pPr>
        <w:ind w:left="720" w:hanging="720"/>
        <w:rPr>
          <w:bCs/>
        </w:rPr>
      </w:pPr>
    </w:p>
    <w:p w14:paraId="3F9E908D" w14:textId="77777777" w:rsidR="00C90583" w:rsidRPr="0073461D" w:rsidRDefault="00C90583" w:rsidP="00C90583">
      <w:pPr>
        <w:ind w:left="720" w:hanging="720"/>
        <w:rPr>
          <w:bCs/>
        </w:rPr>
      </w:pPr>
      <w:r w:rsidRPr="0073461D">
        <w:rPr>
          <w:bCs/>
        </w:rPr>
        <w:t xml:space="preserve">Young, B.C., &amp; Northcutt Bohmert, M. (2019) Gender and Incarceration. </w:t>
      </w:r>
      <w:r w:rsidRPr="0073461D">
        <w:rPr>
          <w:bCs/>
          <w:i/>
        </w:rPr>
        <w:t xml:space="preserve">Oxford Bibliographies in Sociology. </w:t>
      </w:r>
    </w:p>
    <w:p w14:paraId="411C41EC" w14:textId="77777777" w:rsidR="00C90583" w:rsidRPr="0073461D" w:rsidRDefault="00C90583" w:rsidP="00C90583">
      <w:pPr>
        <w:ind w:left="720" w:hanging="720"/>
        <w:rPr>
          <w:bCs/>
        </w:rPr>
      </w:pPr>
    </w:p>
    <w:p w14:paraId="7419C642" w14:textId="77777777" w:rsidR="00C90583" w:rsidRPr="0073461D" w:rsidRDefault="00C90583" w:rsidP="00C90583">
      <w:pPr>
        <w:ind w:left="720" w:hanging="720"/>
        <w:rPr>
          <w:bCs/>
        </w:rPr>
      </w:pPr>
      <w:r w:rsidRPr="0073461D">
        <w:rPr>
          <w:bCs/>
        </w:rPr>
        <w:t xml:space="preserve">C. Hay, Widdowson, A.O., &amp; Young, B.C. (2018). Self-control stability and change among incarcerated juvenile offenders. </w:t>
      </w:r>
      <w:r w:rsidRPr="0073461D">
        <w:rPr>
          <w:bCs/>
          <w:i/>
        </w:rPr>
        <w:t>Journal of Criminal Justice</w:t>
      </w:r>
      <w:r w:rsidRPr="0073461D">
        <w:rPr>
          <w:bCs/>
        </w:rPr>
        <w:t xml:space="preserve">, 56: 50-59.  </w:t>
      </w:r>
    </w:p>
    <w:p w14:paraId="1BD7D5C7" w14:textId="77777777" w:rsidR="00C90583" w:rsidRPr="0073461D" w:rsidRDefault="00C90583" w:rsidP="00C90583">
      <w:pPr>
        <w:ind w:left="720" w:hanging="720"/>
        <w:rPr>
          <w:bCs/>
        </w:rPr>
      </w:pPr>
    </w:p>
    <w:p w14:paraId="4230FA40" w14:textId="77777777" w:rsidR="00C90583" w:rsidRPr="0073461D" w:rsidRDefault="00C90583" w:rsidP="00C90583">
      <w:pPr>
        <w:ind w:left="720" w:hanging="720"/>
        <w:rPr>
          <w:bCs/>
        </w:rPr>
      </w:pPr>
      <w:r w:rsidRPr="0073461D">
        <w:rPr>
          <w:bCs/>
        </w:rPr>
        <w:t xml:space="preserve">C. Hay, Ladwig, S., &amp; Campion, B. (2018). Tracing the rise of evidence-based juvenile justice in Florida. </w:t>
      </w:r>
      <w:r w:rsidRPr="0073461D">
        <w:rPr>
          <w:bCs/>
          <w:i/>
        </w:rPr>
        <w:t>Victims &amp; Offenders</w:t>
      </w:r>
      <w:r w:rsidRPr="0073461D">
        <w:rPr>
          <w:bCs/>
        </w:rPr>
        <w:t xml:space="preserve">, 13(3): 312-335. </w:t>
      </w:r>
    </w:p>
    <w:p w14:paraId="1D47555E" w14:textId="77777777" w:rsidR="003B2A7C" w:rsidRPr="00DD27CA" w:rsidRDefault="003B2A7C" w:rsidP="003B2A7C">
      <w:pPr>
        <w:rPr>
          <w:bCs/>
        </w:rPr>
      </w:pPr>
    </w:p>
    <w:p w14:paraId="013602BE" w14:textId="7DA56552" w:rsidR="0033006C" w:rsidRDefault="002718AD" w:rsidP="003B2A7C">
      <w:pPr>
        <w:rPr>
          <w:b/>
          <w:bCs/>
          <w:i/>
          <w:iCs/>
        </w:rPr>
      </w:pPr>
      <w:r>
        <w:rPr>
          <w:b/>
          <w:bCs/>
          <w:i/>
          <w:iCs/>
        </w:rPr>
        <w:t>Under Review</w:t>
      </w:r>
    </w:p>
    <w:p w14:paraId="4D2CE32A" w14:textId="4E139D25" w:rsidR="002718AD" w:rsidRDefault="002718AD" w:rsidP="003B2A7C">
      <w:pPr>
        <w:rPr>
          <w:b/>
          <w:bCs/>
          <w:i/>
          <w:iCs/>
        </w:rPr>
      </w:pPr>
    </w:p>
    <w:p w14:paraId="61807AF1" w14:textId="32CC5743" w:rsidR="002718AD" w:rsidRPr="00825673" w:rsidRDefault="002718AD" w:rsidP="003B2A7C">
      <w:pPr>
        <w:rPr>
          <w:u w:val="single"/>
        </w:rPr>
      </w:pPr>
      <w:r w:rsidRPr="00825673">
        <w:rPr>
          <w:u w:val="single"/>
        </w:rPr>
        <w:t>Revise &amp; Resubmit</w:t>
      </w:r>
    </w:p>
    <w:p w14:paraId="1EA432F9" w14:textId="106C34DF" w:rsidR="34A410E1" w:rsidRDefault="34A410E1" w:rsidP="004747DB"/>
    <w:p w14:paraId="738C3648" w14:textId="643C6434" w:rsidR="34A410E1" w:rsidRDefault="34A410E1" w:rsidP="34A410E1">
      <w:pPr>
        <w:ind w:left="720" w:hanging="720"/>
      </w:pPr>
      <w:r>
        <w:t xml:space="preserve">Young, B.C. All are welcome? An examination of visitor type and recidivism among incarcerated youth. </w:t>
      </w:r>
      <w:r w:rsidRPr="34A410E1">
        <w:rPr>
          <w:i/>
          <w:iCs/>
        </w:rPr>
        <w:t>Criminal Justice Policy Review</w:t>
      </w:r>
      <w:r w:rsidRPr="34A410E1">
        <w:t>.</w:t>
      </w:r>
    </w:p>
    <w:p w14:paraId="7D67807F" w14:textId="3AD7CD25" w:rsidR="0033006C" w:rsidRPr="00295988" w:rsidRDefault="0033006C" w:rsidP="003B2A7C"/>
    <w:p w14:paraId="54A2C419" w14:textId="0A127598" w:rsidR="003B2A7C" w:rsidRPr="00FE7B4B" w:rsidRDefault="003B2A7C" w:rsidP="003B2A7C">
      <w:pPr>
        <w:rPr>
          <w:b/>
          <w:bCs/>
          <w:i/>
          <w:iCs/>
        </w:rPr>
      </w:pPr>
      <w:r w:rsidRPr="00FE7B4B">
        <w:rPr>
          <w:b/>
          <w:bCs/>
          <w:i/>
          <w:iCs/>
        </w:rPr>
        <w:t>In Progress</w:t>
      </w:r>
    </w:p>
    <w:p w14:paraId="7144BF9D" w14:textId="77777777" w:rsidR="003B2A7C" w:rsidRDefault="003B2A7C" w:rsidP="003B2A7C">
      <w:pPr>
        <w:ind w:left="720" w:hanging="720"/>
        <w:rPr>
          <w:b/>
        </w:rPr>
      </w:pPr>
    </w:p>
    <w:p w14:paraId="4D8135BA" w14:textId="66C7E2C1" w:rsidR="00C90583" w:rsidRPr="00295988" w:rsidRDefault="003B2A7C" w:rsidP="0024259E">
      <w:pPr>
        <w:ind w:left="720" w:hanging="720"/>
        <w:rPr>
          <w:bCs/>
        </w:rPr>
      </w:pPr>
      <w:r w:rsidRPr="00295988">
        <w:rPr>
          <w:bCs/>
        </w:rPr>
        <w:t xml:space="preserve">Young, B.C., Lloyd, K., &amp; Turanovic, J. Polyvictimization and incarceration: Can incarceration improve outcomes among incarcerated youth with a history of victimization? </w:t>
      </w:r>
    </w:p>
    <w:p w14:paraId="05784607" w14:textId="722336DC" w:rsidR="00C90583" w:rsidRPr="00295988" w:rsidRDefault="00C90583" w:rsidP="003B2A7C">
      <w:pPr>
        <w:ind w:left="720" w:hanging="720"/>
        <w:rPr>
          <w:bCs/>
        </w:rPr>
      </w:pPr>
    </w:p>
    <w:p w14:paraId="0182CEB8" w14:textId="1FFE53E5" w:rsidR="003B2A7C" w:rsidRDefault="00815D47" w:rsidP="00D64982">
      <w:pPr>
        <w:rPr>
          <w:bCs/>
        </w:rPr>
      </w:pPr>
      <w:r>
        <w:rPr>
          <w:bCs/>
        </w:rPr>
        <w:t>Young, B.C.</w:t>
      </w:r>
      <w:r w:rsidR="007E1A7A">
        <w:rPr>
          <w:bCs/>
        </w:rPr>
        <w:t>,</w:t>
      </w:r>
      <w:r>
        <w:rPr>
          <w:bCs/>
        </w:rPr>
        <w:t xml:space="preserve"> Lloyd, K.</w:t>
      </w:r>
      <w:r w:rsidR="007E1A7A">
        <w:rPr>
          <w:bCs/>
        </w:rPr>
        <w:t xml:space="preserve">, Brady, C. </w:t>
      </w:r>
      <w:r>
        <w:rPr>
          <w:bCs/>
        </w:rPr>
        <w:t xml:space="preserve">Examining the effect of risk-level on social support available during confinement. </w:t>
      </w:r>
    </w:p>
    <w:p w14:paraId="7AE52D03" w14:textId="44FCCE77" w:rsidR="00A94B70" w:rsidRDefault="00A94B70" w:rsidP="00D64982">
      <w:pPr>
        <w:rPr>
          <w:bCs/>
        </w:rPr>
      </w:pPr>
    </w:p>
    <w:p w14:paraId="3189872B" w14:textId="3AAC644B" w:rsidR="00A94B70" w:rsidRDefault="00A94B70" w:rsidP="00D64982">
      <w:pPr>
        <w:rPr>
          <w:bCs/>
        </w:rPr>
      </w:pPr>
      <w:r>
        <w:rPr>
          <w:bCs/>
        </w:rPr>
        <w:lastRenderedPageBreak/>
        <w:t xml:space="preserve">Collier, N. &amp; Young, B.C. An empirical examination of the effect of education programming on reentry outcomes and the moderating effect of family support. </w:t>
      </w:r>
    </w:p>
    <w:p w14:paraId="02906372" w14:textId="7843C9DA" w:rsidR="00A94B70" w:rsidRDefault="00A94B70" w:rsidP="00D64982">
      <w:pPr>
        <w:rPr>
          <w:bCs/>
        </w:rPr>
      </w:pPr>
    </w:p>
    <w:p w14:paraId="5BA3AE4D" w14:textId="15080DE6" w:rsidR="00A94B70" w:rsidRDefault="00A94B70" w:rsidP="00D64982">
      <w:pPr>
        <w:rPr>
          <w:bCs/>
        </w:rPr>
      </w:pPr>
      <w:r>
        <w:rPr>
          <w:bCs/>
        </w:rPr>
        <w:t xml:space="preserve">Collier, N., Young, B.C., &amp; Greenwald, M. Is longer better? Determining the relationship between length of probation and recidivism among incarcerated youth. </w:t>
      </w:r>
    </w:p>
    <w:p w14:paraId="7109E65A" w14:textId="23D6F492" w:rsidR="00891E96" w:rsidRDefault="00891E96" w:rsidP="00D64982">
      <w:pPr>
        <w:rPr>
          <w:bCs/>
        </w:rPr>
      </w:pPr>
    </w:p>
    <w:p w14:paraId="087151D8" w14:textId="7167CC30" w:rsidR="00891E96" w:rsidRDefault="00891E96" w:rsidP="00D64982">
      <w:pPr>
        <w:rPr>
          <w:bCs/>
        </w:rPr>
      </w:pPr>
      <w:r>
        <w:rPr>
          <w:bCs/>
        </w:rPr>
        <w:t xml:space="preserve">Young, B.C., Lively, L., &amp; Diamond, B. Towards a better understanding of parents in juvenile confinement. </w:t>
      </w:r>
    </w:p>
    <w:p w14:paraId="27CC13EC" w14:textId="77777777" w:rsidR="003B2A7C" w:rsidRDefault="003B2A7C" w:rsidP="00D64982">
      <w:pPr>
        <w:rPr>
          <w:b/>
          <w:i/>
          <w:iCs/>
        </w:rPr>
      </w:pPr>
    </w:p>
    <w:p w14:paraId="5C74AAE0" w14:textId="176E7FFE" w:rsidR="00963E3F" w:rsidRPr="00644042" w:rsidRDefault="00FF7CD6" w:rsidP="00644042">
      <w:pPr>
        <w:rPr>
          <w:rFonts w:ascii="Arial" w:eastAsia="Times New Roman" w:hAnsi="Arial"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03133" wp14:editId="0C65C873">
                <wp:simplePos x="0" y="0"/>
                <wp:positionH relativeFrom="page">
                  <wp:posOffset>2305050</wp:posOffset>
                </wp:positionH>
                <wp:positionV relativeFrom="paragraph">
                  <wp:posOffset>70485</wp:posOffset>
                </wp:positionV>
                <wp:extent cx="4495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F4A6614">
              <v:line id="Straight Connector 5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black [3200]" strokeweight="2pt" from="181.5pt,5.55pt" to="535.5pt,5.55pt" w14:anchorId="34FE00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">
                <w10:wrap anchorx="page"/>
              </v:line>
            </w:pict>
          </mc:Fallback>
        </mc:AlternateContent>
      </w:r>
      <w:r w:rsidR="0032211F">
        <w:rPr>
          <w:b/>
          <w:bCs/>
        </w:rPr>
        <w:t>GRANT</w:t>
      </w:r>
      <w:r w:rsidR="00644042" w:rsidRPr="60335E24">
        <w:rPr>
          <w:b/>
          <w:bCs/>
        </w:rPr>
        <w:t xml:space="preserve"> REPORTS</w:t>
      </w:r>
      <w:r w:rsidR="00644042">
        <w:br/>
      </w:r>
    </w:p>
    <w:p w14:paraId="0977F89B" w14:textId="5191142E" w:rsidR="00BF0794" w:rsidRPr="00295988" w:rsidRDefault="00BF0794" w:rsidP="00BF0794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Hay, </w:t>
      </w:r>
      <w:r w:rsidRPr="00295988">
        <w:rPr>
          <w:rFonts w:eastAsia="Times New Roman"/>
        </w:rPr>
        <w:t>C., Copp, J., Stults, B. Young, B.</w:t>
      </w:r>
      <w:r w:rsidR="00A40449" w:rsidRPr="00295988">
        <w:rPr>
          <w:rFonts w:eastAsia="Times New Roman"/>
        </w:rPr>
        <w:t>C.</w:t>
      </w:r>
      <w:r w:rsidRPr="00295988">
        <w:rPr>
          <w:rFonts w:eastAsia="Times New Roman"/>
        </w:rPr>
        <w:t xml:space="preserve">, Tomlinson, T. (2018). Predicting Reoffending: Improving the Validity of Risk Assessment in the Florida Juvenile Justice System. Phase II Report. Submitted to the Florida Department of Juvenile Justice. </w:t>
      </w:r>
    </w:p>
    <w:p w14:paraId="0B424C5B" w14:textId="77777777" w:rsidR="00BF0794" w:rsidRPr="00295988" w:rsidRDefault="00BF0794" w:rsidP="00963E3F">
      <w:pPr>
        <w:ind w:left="720" w:hanging="720"/>
        <w:rPr>
          <w:rFonts w:eastAsia="Times New Roman"/>
        </w:rPr>
      </w:pPr>
    </w:p>
    <w:p w14:paraId="02CC39E2" w14:textId="728386D6" w:rsidR="00963E3F" w:rsidRPr="00295988" w:rsidRDefault="00963E3F" w:rsidP="00963E3F">
      <w:pPr>
        <w:ind w:left="720" w:hanging="720"/>
        <w:rPr>
          <w:rFonts w:eastAsia="Times New Roman"/>
        </w:rPr>
      </w:pPr>
      <w:r w:rsidRPr="00295988">
        <w:rPr>
          <w:rFonts w:eastAsia="Times New Roman"/>
        </w:rPr>
        <w:t xml:space="preserve">Young, B.C., Nadel, M., Pesta, G., &amp; Bales, W. (2017). Family Attachment and Juvenile Justice Outcomes: An Assessment of Visitation of Juvenile Delinquents in Residential Facilities. 2017. </w:t>
      </w:r>
      <w:r w:rsidR="00EC6A50" w:rsidRPr="00295988">
        <w:rPr>
          <w:rFonts w:eastAsia="Times New Roman"/>
        </w:rPr>
        <w:t>National Institute of Justice</w:t>
      </w:r>
      <w:r w:rsidRPr="00295988">
        <w:rPr>
          <w:rFonts w:eastAsia="Times New Roman"/>
        </w:rPr>
        <w:t xml:space="preserve">. </w:t>
      </w:r>
    </w:p>
    <w:p w14:paraId="6FD532CB" w14:textId="77777777" w:rsidR="00963E3F" w:rsidRPr="00295988" w:rsidRDefault="00963E3F" w:rsidP="00963E3F">
      <w:pPr>
        <w:ind w:left="720" w:hanging="720"/>
        <w:rPr>
          <w:rFonts w:eastAsia="Times New Roman"/>
        </w:rPr>
      </w:pPr>
    </w:p>
    <w:p w14:paraId="245A9470" w14:textId="1BAC6713" w:rsidR="00BF0794" w:rsidRDefault="00BF0794" w:rsidP="00BF0794">
      <w:pPr>
        <w:ind w:left="720" w:hanging="720"/>
        <w:rPr>
          <w:rFonts w:eastAsia="Times New Roman"/>
        </w:rPr>
      </w:pPr>
      <w:r w:rsidRPr="00295988">
        <w:rPr>
          <w:rFonts w:eastAsia="Times New Roman"/>
        </w:rPr>
        <w:t>Blomberg, T.G., Julie Mestre Brancale, J., Ranson, J.W., Campion, B., &amp; Pesta, G. (2016). Elder Financial Exploitation in The Villages, Florida. Florida State University College of Criminology and Criminal Justice, The Center for Criminology</w:t>
      </w:r>
      <w:r w:rsidRPr="4772A701">
        <w:rPr>
          <w:rFonts w:eastAsia="Times New Roman"/>
        </w:rPr>
        <w:t xml:space="preserve"> and Public Policy Research</w:t>
      </w:r>
      <w:r w:rsidR="00D5609C">
        <w:rPr>
          <w:rFonts w:eastAsia="Times New Roman"/>
        </w:rPr>
        <w:t xml:space="preserve">. </w:t>
      </w:r>
    </w:p>
    <w:p w14:paraId="0BA7915D" w14:textId="77777777" w:rsidR="005B4C13" w:rsidRDefault="005B4C13" w:rsidP="00395702">
      <w:pPr>
        <w:rPr>
          <w:b/>
        </w:rPr>
      </w:pPr>
    </w:p>
    <w:p w14:paraId="3B27F8CF" w14:textId="2B1564D2" w:rsidR="00644042" w:rsidRPr="00045C29" w:rsidRDefault="00FF7CD6" w:rsidP="0064404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47B2F" wp14:editId="3BB5E2C5">
                <wp:simplePos x="0" y="0"/>
                <wp:positionH relativeFrom="margin">
                  <wp:align>right</wp:align>
                </wp:positionH>
                <wp:positionV relativeFrom="paragraph">
                  <wp:posOffset>91774</wp:posOffset>
                </wp:positionV>
                <wp:extent cx="2011680" cy="0"/>
                <wp:effectExtent l="0" t="12700" r="203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AF8BB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7.2pt,7.25pt" to="265.6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" strokecolor="black [3200]" strokeweight="2pt">
                <w10:wrap anchorx="margin"/>
              </v:line>
            </w:pict>
          </mc:Fallback>
        </mc:AlternateContent>
      </w:r>
      <w:r w:rsidR="00644042">
        <w:rPr>
          <w:b/>
        </w:rPr>
        <w:t>GRANT</w:t>
      </w:r>
      <w:r w:rsidR="00983D70">
        <w:rPr>
          <w:b/>
        </w:rPr>
        <w:t>S</w:t>
      </w:r>
      <w:r w:rsidR="00815D56">
        <w:rPr>
          <w:b/>
        </w:rPr>
        <w:t>, SCHOLARSHIPS,</w:t>
      </w:r>
      <w:r w:rsidR="00983D70">
        <w:rPr>
          <w:b/>
        </w:rPr>
        <w:t xml:space="preserve"> AND FUNDED PROJECTS</w:t>
      </w:r>
    </w:p>
    <w:p w14:paraId="0780FE03" w14:textId="566AEDFF" w:rsidR="00644042" w:rsidRDefault="00644042" w:rsidP="00644042">
      <w:pPr>
        <w:rPr>
          <w:i/>
        </w:rPr>
      </w:pPr>
    </w:p>
    <w:p w14:paraId="01BFCE03" w14:textId="3A3B1C0C" w:rsidR="00471B23" w:rsidRDefault="00471B23" w:rsidP="00644042">
      <w:pPr>
        <w:ind w:left="720" w:hanging="720"/>
      </w:pPr>
      <w:r>
        <w:rPr>
          <w:b/>
          <w:bCs/>
          <w:i/>
          <w:iCs/>
        </w:rPr>
        <w:t>Texas Christian University</w:t>
      </w:r>
    </w:p>
    <w:p w14:paraId="08AFCE3B" w14:textId="5B87670D" w:rsidR="00471B23" w:rsidRDefault="00471B23" w:rsidP="00644042">
      <w:pPr>
        <w:ind w:left="720" w:hanging="720"/>
      </w:pPr>
    </w:p>
    <w:p w14:paraId="748951B5" w14:textId="5A5ADAC9" w:rsidR="00471B23" w:rsidRDefault="00590D60" w:rsidP="00644042">
      <w:pPr>
        <w:ind w:left="720" w:hanging="720"/>
      </w:pPr>
      <w:r>
        <w:t xml:space="preserve">Laura Bassi Scholarship, </w:t>
      </w:r>
      <w:r w:rsidR="005E7857">
        <w:t>applied</w:t>
      </w:r>
      <w:r w:rsidR="005C1BD1">
        <w:t>, $800</w:t>
      </w:r>
      <w:r>
        <w:t xml:space="preserve"> (Summer 2021)</w:t>
      </w:r>
      <w:r w:rsidR="005E7857">
        <w:t>, not awarded</w:t>
      </w:r>
    </w:p>
    <w:p w14:paraId="57E4403F" w14:textId="6A81A7DF" w:rsidR="00590D60" w:rsidRDefault="00590D60" w:rsidP="00644042">
      <w:pPr>
        <w:ind w:left="720" w:hanging="720"/>
      </w:pPr>
    </w:p>
    <w:p w14:paraId="1D5286CB" w14:textId="77777777" w:rsidR="005C1BD1" w:rsidRDefault="005C1BD1" w:rsidP="00644042">
      <w:pPr>
        <w:ind w:left="720" w:hanging="720"/>
      </w:pPr>
      <w:r>
        <w:t xml:space="preserve">Dorothy Bracy/Janice Joseph Minority and Women New Scholar Award, applied, $1000 </w:t>
      </w:r>
    </w:p>
    <w:p w14:paraId="0B1200F0" w14:textId="4A5955D8" w:rsidR="00590D60" w:rsidRDefault="005C1BD1" w:rsidP="00644042">
      <w:pPr>
        <w:ind w:left="720" w:hanging="720"/>
      </w:pPr>
      <w:r>
        <w:t>(Summer 2021)</w:t>
      </w:r>
    </w:p>
    <w:p w14:paraId="603F0B38" w14:textId="77777777" w:rsidR="009A7ADA" w:rsidRPr="00471B23" w:rsidRDefault="009A7ADA" w:rsidP="00644042">
      <w:pPr>
        <w:ind w:left="720" w:hanging="720"/>
      </w:pPr>
    </w:p>
    <w:p w14:paraId="38A7AFCC" w14:textId="567280B0" w:rsidR="00471B23" w:rsidRDefault="00471B23" w:rsidP="00644042">
      <w:pPr>
        <w:ind w:left="720" w:hanging="720"/>
        <w:rPr>
          <w:b/>
          <w:bCs/>
          <w:i/>
          <w:iCs/>
        </w:rPr>
      </w:pPr>
      <w:r>
        <w:rPr>
          <w:b/>
          <w:bCs/>
          <w:i/>
          <w:iCs/>
        </w:rPr>
        <w:t>Florida State University</w:t>
      </w:r>
    </w:p>
    <w:p w14:paraId="2822B47A" w14:textId="77777777" w:rsidR="00471B23" w:rsidRPr="00471B23" w:rsidRDefault="00471B23" w:rsidP="00644042">
      <w:pPr>
        <w:ind w:left="720" w:hanging="720"/>
        <w:rPr>
          <w:b/>
          <w:bCs/>
          <w:i/>
          <w:iCs/>
        </w:rPr>
      </w:pPr>
    </w:p>
    <w:p w14:paraId="7A9D7747" w14:textId="54FAE81E" w:rsidR="00644042" w:rsidRPr="003718E7" w:rsidRDefault="00644042" w:rsidP="00644042">
      <w:pPr>
        <w:ind w:left="720" w:hanging="720"/>
      </w:pPr>
      <w:r>
        <w:t xml:space="preserve">Research Assistant. </w:t>
      </w:r>
      <w:r>
        <w:rPr>
          <w:i/>
        </w:rPr>
        <w:t>An Evaluation of the Florida Department of Juvenile Justice</w:t>
      </w:r>
      <w:r w:rsidRPr="003718E7">
        <w:rPr>
          <w:i/>
        </w:rPr>
        <w:t xml:space="preserve"> </w:t>
      </w:r>
      <w:r>
        <w:rPr>
          <w:i/>
        </w:rPr>
        <w:t xml:space="preserve">Risk Assessment Instruments </w:t>
      </w:r>
      <w:r>
        <w:t>(January 2018 – July 2018). Principle Investigator: Dr. Carter Hay. Amount awarded: $207,817.</w:t>
      </w:r>
    </w:p>
    <w:p w14:paraId="05F5D5DC" w14:textId="77777777" w:rsidR="00644042" w:rsidRDefault="00644042" w:rsidP="00644042">
      <w:pPr>
        <w:ind w:left="720" w:hanging="720"/>
      </w:pPr>
    </w:p>
    <w:p w14:paraId="4319FE29" w14:textId="77777777" w:rsidR="00644042" w:rsidRPr="003718E7" w:rsidRDefault="00644042" w:rsidP="00644042">
      <w:pPr>
        <w:ind w:left="720" w:hanging="720"/>
      </w:pPr>
      <w:r>
        <w:t xml:space="preserve">Research Assistant. </w:t>
      </w:r>
      <w:r>
        <w:rPr>
          <w:i/>
        </w:rPr>
        <w:t>Standardized Program Evaluation Protocol (SPEP) Validation</w:t>
      </w:r>
      <w:r>
        <w:t xml:space="preserve"> (April 2017 – August 2017). Principle Investigator: Dr. Carter Hay. Amount awarded: $55,000.</w:t>
      </w:r>
    </w:p>
    <w:p w14:paraId="57384F4C" w14:textId="77777777" w:rsidR="00644042" w:rsidRDefault="00644042" w:rsidP="00644042">
      <w:pPr>
        <w:ind w:left="720" w:hanging="720"/>
        <w:rPr>
          <w:i/>
        </w:rPr>
      </w:pPr>
    </w:p>
    <w:p w14:paraId="2646FFBC" w14:textId="77777777" w:rsidR="00644042" w:rsidRPr="003718E7" w:rsidRDefault="00644042" w:rsidP="00644042">
      <w:pPr>
        <w:ind w:left="720" w:hanging="720"/>
      </w:pPr>
      <w:r>
        <w:t xml:space="preserve">Research Assistant. </w:t>
      </w:r>
      <w:r>
        <w:rPr>
          <w:i/>
        </w:rPr>
        <w:t xml:space="preserve">An Assessment of Family Visitation in Juvenile Residential Facilities on Recidivism </w:t>
      </w:r>
      <w:r>
        <w:t>(January 2014 – December 2017). Principle Investigator: Dr. William Bales. Amount awarded: $495,000.</w:t>
      </w:r>
    </w:p>
    <w:p w14:paraId="0CCDA312" w14:textId="77777777" w:rsidR="00644042" w:rsidRDefault="00644042" w:rsidP="00644042">
      <w:pPr>
        <w:ind w:left="720" w:hanging="720"/>
        <w:rPr>
          <w:bCs/>
          <w:i/>
        </w:rPr>
      </w:pPr>
    </w:p>
    <w:p w14:paraId="47F59FDD" w14:textId="77777777" w:rsidR="00644042" w:rsidRDefault="00644042" w:rsidP="00644042">
      <w:pPr>
        <w:ind w:left="720" w:hanging="720"/>
        <w:rPr>
          <w:bCs/>
        </w:rPr>
      </w:pPr>
      <w:r>
        <w:lastRenderedPageBreak/>
        <w:t xml:space="preserve">Research Assistant. </w:t>
      </w:r>
      <w:r>
        <w:rPr>
          <w:bCs/>
          <w:i/>
        </w:rPr>
        <w:t xml:space="preserve">Exploration Study of Elder Financial Exploitation </w:t>
      </w:r>
      <w:r>
        <w:rPr>
          <w:bCs/>
        </w:rPr>
        <w:t>(January 2015 – June 2016). Principle Investigator: Dr. Thomas Blomberg. Amount Awarded: $118,000.</w:t>
      </w:r>
    </w:p>
    <w:p w14:paraId="3502AF36" w14:textId="77777777" w:rsidR="00644042" w:rsidRDefault="00644042" w:rsidP="00644042">
      <w:pPr>
        <w:ind w:left="720" w:hanging="720"/>
        <w:rPr>
          <w:bCs/>
        </w:rPr>
      </w:pPr>
    </w:p>
    <w:p w14:paraId="42E91FDD" w14:textId="613C1853" w:rsidR="00EF508F" w:rsidRDefault="00FF7CD6" w:rsidP="0064404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83E4F" wp14:editId="3777BD95">
                <wp:simplePos x="0" y="0"/>
                <wp:positionH relativeFrom="margin">
                  <wp:posOffset>889000</wp:posOffset>
                </wp:positionH>
                <wp:positionV relativeFrom="paragraph">
                  <wp:posOffset>99060</wp:posOffset>
                </wp:positionV>
                <wp:extent cx="5029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BFA14EB">
              <v:line id="Straight Connector 7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2pt" from="70pt,7.8pt" to="466pt,7.8pt" w14:anchorId="1F4C5B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">
                <w10:wrap anchorx="margin"/>
              </v:line>
            </w:pict>
          </mc:Fallback>
        </mc:AlternateContent>
      </w:r>
      <w:r w:rsidR="00644042">
        <w:rPr>
          <w:b/>
        </w:rPr>
        <w:t xml:space="preserve">TEACHING </w:t>
      </w:r>
    </w:p>
    <w:p w14:paraId="49E68A35" w14:textId="3BAF1718" w:rsidR="00336B3A" w:rsidRDefault="00336B3A" w:rsidP="00336B3A"/>
    <w:p w14:paraId="4715D9C5" w14:textId="2CD215ED" w:rsidR="00D00486" w:rsidRDefault="00D00486" w:rsidP="00336B3A">
      <w:pPr>
        <w:rPr>
          <w:i/>
          <w:iCs/>
        </w:rPr>
      </w:pPr>
      <w:r>
        <w:rPr>
          <w:b/>
          <w:bCs/>
          <w:i/>
          <w:iCs/>
        </w:rPr>
        <w:t>Texas Christian University</w:t>
      </w:r>
    </w:p>
    <w:p w14:paraId="129FFE7D" w14:textId="1EF2CFA3" w:rsidR="00D00486" w:rsidRDefault="00D00486" w:rsidP="00336B3A">
      <w:pPr>
        <w:rPr>
          <w:i/>
          <w:iCs/>
        </w:rPr>
      </w:pPr>
    </w:p>
    <w:p w14:paraId="64146BF7" w14:textId="65CE9702" w:rsidR="00D00486" w:rsidRDefault="003243C8" w:rsidP="00336B3A">
      <w:r>
        <w:t>Research Design in Criminal Justice</w:t>
      </w:r>
      <w:r w:rsidR="005D1506">
        <w:t xml:space="preserve"> (</w:t>
      </w:r>
      <w:r w:rsidR="00823E61">
        <w:t>undergraduate</w:t>
      </w:r>
      <w:r w:rsidR="005D1506">
        <w:t>)</w:t>
      </w:r>
    </w:p>
    <w:p w14:paraId="0D09E2C6" w14:textId="77777777" w:rsidR="00091EB8" w:rsidRDefault="00091EB8" w:rsidP="00336B3A"/>
    <w:p w14:paraId="2FB3235C" w14:textId="27DA0427" w:rsidR="003243C8" w:rsidRDefault="003243C8" w:rsidP="00336B3A">
      <w:r>
        <w:t>Youthful Offenders</w:t>
      </w:r>
      <w:r w:rsidR="005D1506">
        <w:t xml:space="preserve"> (</w:t>
      </w:r>
      <w:r w:rsidR="00823E61">
        <w:t>undergraduate</w:t>
      </w:r>
      <w:r w:rsidR="005D1506">
        <w:t>)</w:t>
      </w:r>
    </w:p>
    <w:p w14:paraId="4F9AF178" w14:textId="062E7AF0" w:rsidR="00823E61" w:rsidRDefault="00823E61" w:rsidP="00336B3A"/>
    <w:p w14:paraId="402F03B5" w14:textId="53201BDB" w:rsidR="00823E61" w:rsidRDefault="00823E61" w:rsidP="00336B3A">
      <w:r>
        <w:t>Juvenile Justice (undergraduate)</w:t>
      </w:r>
    </w:p>
    <w:p w14:paraId="51220273" w14:textId="20C4CF8B" w:rsidR="00823E61" w:rsidRDefault="00823E61" w:rsidP="00336B3A"/>
    <w:p w14:paraId="395AD233" w14:textId="1106451C" w:rsidR="00823E61" w:rsidRDefault="00823E61" w:rsidP="00336B3A">
      <w:r>
        <w:t xml:space="preserve">Applied Research and Policy II (graduate) </w:t>
      </w:r>
    </w:p>
    <w:p w14:paraId="3895F3F3" w14:textId="6BBC94A1" w:rsidR="00895849" w:rsidRDefault="00895849" w:rsidP="00336B3A"/>
    <w:p w14:paraId="3C9EDF25" w14:textId="422C1AFB" w:rsidR="00895849" w:rsidRPr="00D00486" w:rsidRDefault="00895849" w:rsidP="00336B3A">
      <w:r>
        <w:t>Independent study (undergraduate)</w:t>
      </w:r>
    </w:p>
    <w:p w14:paraId="0FD6BA20" w14:textId="77777777" w:rsidR="00D00486" w:rsidRDefault="00D00486" w:rsidP="00336B3A"/>
    <w:p w14:paraId="5CF6D383" w14:textId="32A79184" w:rsidR="00295988" w:rsidRDefault="00D00486" w:rsidP="00336B3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Florida State University </w:t>
      </w:r>
    </w:p>
    <w:p w14:paraId="61865250" w14:textId="77777777" w:rsidR="00D00486" w:rsidRPr="00D00486" w:rsidRDefault="00D00486" w:rsidP="00336B3A">
      <w:pPr>
        <w:rPr>
          <w:b/>
          <w:bCs/>
          <w:i/>
          <w:iCs/>
        </w:rPr>
      </w:pPr>
    </w:p>
    <w:p w14:paraId="2C50E993" w14:textId="52DD2AC5" w:rsidR="00336B3A" w:rsidRDefault="00336B3A" w:rsidP="00336B3A">
      <w:r>
        <w:t>Theories and Methods of Offender Treatment</w:t>
      </w:r>
      <w:r w:rsidR="00091EB8">
        <w:t xml:space="preserve"> (</w:t>
      </w:r>
      <w:r w:rsidR="005404F4">
        <w:t>undergraduate</w:t>
      </w:r>
      <w:r w:rsidR="00091EB8">
        <w:t>)</w:t>
      </w:r>
    </w:p>
    <w:p w14:paraId="1115BAD2" w14:textId="445D49D7" w:rsidR="00336B3A" w:rsidRDefault="00336B3A" w:rsidP="00EF508F"/>
    <w:p w14:paraId="1DF99DFD" w14:textId="52E679ED" w:rsidR="00336B3A" w:rsidRDefault="00336B3A" w:rsidP="00EF508F">
      <w:r>
        <w:t xml:space="preserve">Introduction to Criminal Justice </w:t>
      </w:r>
      <w:r w:rsidR="00091EB8">
        <w:t>(</w:t>
      </w:r>
      <w:r w:rsidR="005404F4">
        <w:t>undergraduate</w:t>
      </w:r>
      <w:r w:rsidR="00091EB8">
        <w:t>)</w:t>
      </w:r>
    </w:p>
    <w:p w14:paraId="42F261D7" w14:textId="354E843F" w:rsidR="007B6E81" w:rsidRPr="009F213D" w:rsidRDefault="007B6E81"/>
    <w:p w14:paraId="3C9AC1E9" w14:textId="21C5F91C" w:rsidR="00A2000E" w:rsidRDefault="00134480" w:rsidP="0064404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41BFF" wp14:editId="2A6D7D2E">
                <wp:simplePos x="0" y="0"/>
                <wp:positionH relativeFrom="margin">
                  <wp:posOffset>1365250</wp:posOffset>
                </wp:positionH>
                <wp:positionV relativeFrom="paragraph">
                  <wp:posOffset>99695</wp:posOffset>
                </wp:positionV>
                <wp:extent cx="45593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B139BCF">
              <v:line id="Straight Connector 8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2pt" from="107.5pt,7.85pt" to="466.5pt,7.85pt" w14:anchorId="65252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">
                <w10:wrap anchorx="margin"/>
              </v:line>
            </w:pict>
          </mc:Fallback>
        </mc:AlternateContent>
      </w:r>
      <w:r w:rsidR="00644042" w:rsidRPr="2AA30C27">
        <w:rPr>
          <w:b/>
          <w:bCs/>
        </w:rPr>
        <w:t>PRESENTATIONS</w:t>
      </w:r>
    </w:p>
    <w:p w14:paraId="2C246674" w14:textId="7F9236C0" w:rsidR="003836BA" w:rsidRDefault="003836BA" w:rsidP="00A2000E">
      <w:pPr>
        <w:rPr>
          <w:u w:val="single"/>
        </w:rPr>
      </w:pPr>
    </w:p>
    <w:p w14:paraId="644E8939" w14:textId="30D6B945" w:rsidR="00A2000E" w:rsidRPr="00753F8B" w:rsidRDefault="00753F8B" w:rsidP="00A2000E">
      <w:pPr>
        <w:rPr>
          <w:b/>
          <w:bCs/>
          <w:i/>
          <w:iCs/>
        </w:rPr>
      </w:pPr>
      <w:r w:rsidRPr="00753F8B">
        <w:rPr>
          <w:b/>
          <w:bCs/>
          <w:i/>
          <w:iCs/>
        </w:rPr>
        <w:t>Conference Presentations</w:t>
      </w:r>
    </w:p>
    <w:p w14:paraId="33F32EF1" w14:textId="77777777" w:rsidR="00A2000E" w:rsidRDefault="00A2000E" w:rsidP="00A2000E">
      <w:pPr>
        <w:rPr>
          <w:u w:val="single"/>
        </w:rPr>
      </w:pPr>
    </w:p>
    <w:p w14:paraId="7AC875BE" w14:textId="2DB86239" w:rsidR="00F122E1" w:rsidRDefault="00F122E1" w:rsidP="00333FD6">
      <w:pPr>
        <w:pStyle w:val="Heading3"/>
        <w:spacing w:before="0" w:beforeAutospacing="0" w:after="0" w:afterAutospacing="0"/>
        <w:ind w:left="720" w:hanging="720"/>
        <w:rPr>
          <w:b w:val="0"/>
          <w:color w:val="333333"/>
          <w:sz w:val="24"/>
          <w:szCs w:val="24"/>
        </w:rPr>
      </w:pPr>
      <w:r w:rsidRPr="00F122E1">
        <w:rPr>
          <w:b w:val="0"/>
          <w:sz w:val="24"/>
          <w:szCs w:val="24"/>
        </w:rPr>
        <w:t xml:space="preserve">Young, B.C. (2021). </w:t>
      </w:r>
      <w:r w:rsidRPr="00F122E1">
        <w:rPr>
          <w:b w:val="0"/>
          <w:color w:val="333333"/>
          <w:sz w:val="24"/>
          <w:szCs w:val="24"/>
        </w:rPr>
        <w:t xml:space="preserve">Towards a deeper understanding of the visitor networks available to incarcerated youth. Presented at the American Society of Criminology Conference in Chicago, IL. </w:t>
      </w:r>
    </w:p>
    <w:p w14:paraId="159D0092" w14:textId="432BAF0A" w:rsidR="002D454F" w:rsidRDefault="002D454F" w:rsidP="00333FD6">
      <w:pPr>
        <w:pStyle w:val="Heading3"/>
        <w:spacing w:before="0" w:beforeAutospacing="0" w:after="0" w:afterAutospacing="0"/>
        <w:ind w:left="720" w:hanging="720"/>
        <w:rPr>
          <w:b w:val="0"/>
          <w:color w:val="333333"/>
          <w:sz w:val="24"/>
          <w:szCs w:val="24"/>
        </w:rPr>
      </w:pPr>
    </w:p>
    <w:p w14:paraId="7DE6EFD7" w14:textId="3AB76B0D" w:rsidR="002D454F" w:rsidRPr="00F122E1" w:rsidRDefault="002D454F" w:rsidP="00333FD6">
      <w:pPr>
        <w:pStyle w:val="Heading3"/>
        <w:spacing w:before="0" w:beforeAutospacing="0" w:after="0" w:afterAutospacing="0"/>
        <w:ind w:left="720" w:hanging="72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Collier, N. &amp; Young, B.C. (2021). The importance of education and family for justice involved youth. </w:t>
      </w:r>
      <w:r w:rsidRPr="00F122E1">
        <w:rPr>
          <w:b w:val="0"/>
          <w:color w:val="333333"/>
          <w:sz w:val="24"/>
          <w:szCs w:val="24"/>
        </w:rPr>
        <w:t>Presented at the American Society of Criminology Conference in Chicago, IL.</w:t>
      </w:r>
    </w:p>
    <w:p w14:paraId="4C676A32" w14:textId="7759F1FB" w:rsidR="00F122E1" w:rsidRDefault="00F122E1" w:rsidP="00887F76">
      <w:pPr>
        <w:ind w:left="720" w:hanging="720"/>
        <w:rPr>
          <w:bCs/>
        </w:rPr>
      </w:pPr>
    </w:p>
    <w:p w14:paraId="63BBCEAF" w14:textId="5AA3790A" w:rsidR="00C10372" w:rsidRDefault="00C10372" w:rsidP="00887F76">
      <w:pPr>
        <w:ind w:left="720" w:hanging="720"/>
        <w:rPr>
          <w:bCs/>
        </w:rPr>
      </w:pPr>
      <w:r>
        <w:rPr>
          <w:bCs/>
        </w:rPr>
        <w:t xml:space="preserve">Young, B.C. (2020). ASC: Canceled. </w:t>
      </w:r>
    </w:p>
    <w:p w14:paraId="332E2262" w14:textId="77777777" w:rsidR="00C10372" w:rsidRDefault="00C10372" w:rsidP="00887F76">
      <w:pPr>
        <w:ind w:left="720" w:hanging="720"/>
        <w:rPr>
          <w:bCs/>
        </w:rPr>
      </w:pPr>
    </w:p>
    <w:p w14:paraId="04E78D2D" w14:textId="2134054B" w:rsidR="00E85BC6" w:rsidRPr="00D00486" w:rsidRDefault="00E85BC6" w:rsidP="00887F76">
      <w:pPr>
        <w:ind w:left="720" w:hanging="720"/>
        <w:rPr>
          <w:bCs/>
        </w:rPr>
      </w:pPr>
      <w:r w:rsidRPr="00D00486">
        <w:rPr>
          <w:bCs/>
        </w:rPr>
        <w:t>Young, B.C., Collier, N., &amp; Mears, D.P, &amp; Siennick, S. (November 15, 2018</w:t>
      </w:r>
      <w:r w:rsidR="00493572" w:rsidRPr="00D00486">
        <w:rPr>
          <w:bCs/>
        </w:rPr>
        <w:t>)</w:t>
      </w:r>
      <w:r w:rsidRPr="00D00486">
        <w:rPr>
          <w:bCs/>
        </w:rPr>
        <w:t xml:space="preserve">. Examining the heterogeneity of the effects of parental incarceration. </w:t>
      </w:r>
      <w:r w:rsidR="009C57F3" w:rsidRPr="00D00486">
        <w:rPr>
          <w:bCs/>
        </w:rPr>
        <w:t xml:space="preserve">Presented at the American Society of Criminology Conference in Atlanta, GA.  </w:t>
      </w:r>
    </w:p>
    <w:p w14:paraId="3C9D9846" w14:textId="77777777" w:rsidR="00E85BC6" w:rsidRPr="00D00486" w:rsidRDefault="00E85BC6" w:rsidP="00887F76">
      <w:pPr>
        <w:ind w:left="720" w:hanging="720"/>
        <w:rPr>
          <w:bCs/>
        </w:rPr>
      </w:pPr>
    </w:p>
    <w:p w14:paraId="5264FCE1" w14:textId="0B141D0F" w:rsidR="009C57F3" w:rsidRPr="00D00486" w:rsidRDefault="009C57F3" w:rsidP="00887F76">
      <w:pPr>
        <w:ind w:left="720" w:hanging="720"/>
        <w:rPr>
          <w:bCs/>
        </w:rPr>
      </w:pPr>
      <w:r w:rsidRPr="00D00486">
        <w:rPr>
          <w:bCs/>
        </w:rPr>
        <w:t xml:space="preserve">Hay, C., Copp, J., Stults, B., Young, B.C., &amp; Tomlinson, T. (November 13, 2018). Improving Risk to Reoffend, Predictions in Florida Juvenile Justice. Presented at the American Society of Criminology Conference in Atlanta, GA.  </w:t>
      </w:r>
    </w:p>
    <w:p w14:paraId="68674FC5" w14:textId="77777777" w:rsidR="009C57F3" w:rsidRPr="00D00486" w:rsidRDefault="009C57F3" w:rsidP="00887F76">
      <w:pPr>
        <w:ind w:left="720" w:hanging="720"/>
        <w:rPr>
          <w:bCs/>
        </w:rPr>
      </w:pPr>
    </w:p>
    <w:p w14:paraId="47114E29" w14:textId="3E5C6F23" w:rsidR="00E85BC6" w:rsidRPr="00D00486" w:rsidRDefault="00E85BC6" w:rsidP="00887F76">
      <w:pPr>
        <w:ind w:left="720" w:hanging="720"/>
        <w:rPr>
          <w:bCs/>
        </w:rPr>
      </w:pPr>
      <w:r w:rsidRPr="00D00486">
        <w:rPr>
          <w:bCs/>
        </w:rPr>
        <w:lastRenderedPageBreak/>
        <w:t>Young, B.C., Hay, C., &amp; Nadel, M. (November 17, 2017). Family Relationships Among Incarcerated Juvenile Offenders. Paper presented at annual American Society of Criminology Conference.</w:t>
      </w:r>
    </w:p>
    <w:p w14:paraId="4C49D230" w14:textId="77777777" w:rsidR="00E85BC6" w:rsidRPr="00D00486" w:rsidRDefault="00E85BC6" w:rsidP="00887F76">
      <w:pPr>
        <w:ind w:left="720" w:hanging="720"/>
        <w:rPr>
          <w:bCs/>
        </w:rPr>
      </w:pPr>
    </w:p>
    <w:p w14:paraId="1D80525A" w14:textId="1AA690DC" w:rsidR="00E85BC6" w:rsidRPr="00D00486" w:rsidRDefault="00E85BC6" w:rsidP="00887F76">
      <w:pPr>
        <w:ind w:left="720" w:hanging="720"/>
        <w:rPr>
          <w:bCs/>
        </w:rPr>
      </w:pPr>
      <w:r w:rsidRPr="00D00486">
        <w:rPr>
          <w:bCs/>
        </w:rPr>
        <w:t>Hay, C., Young, B.C., &amp; Widdowson, A.O. (November 15, 2017). Evidence-based corrections and behavioral change among incarcerated offenders: Assessing a Standardized Program Evaluation Protocol. Presented at annual American Society of Criminology Conference</w:t>
      </w:r>
      <w:r w:rsidR="009C57F3" w:rsidRPr="00D00486">
        <w:rPr>
          <w:bCs/>
        </w:rPr>
        <w:t xml:space="preserve"> in </w:t>
      </w:r>
      <w:r w:rsidR="00881461" w:rsidRPr="00D00486">
        <w:rPr>
          <w:bCs/>
        </w:rPr>
        <w:t>Philadelphia</w:t>
      </w:r>
      <w:r w:rsidR="009C57F3" w:rsidRPr="00D00486">
        <w:rPr>
          <w:bCs/>
        </w:rPr>
        <w:t xml:space="preserve">, PA. </w:t>
      </w:r>
    </w:p>
    <w:p w14:paraId="28569AE0" w14:textId="77777777" w:rsidR="00E85BC6" w:rsidRPr="00D00486" w:rsidRDefault="00E85BC6" w:rsidP="00887F76">
      <w:pPr>
        <w:ind w:left="720" w:hanging="720"/>
        <w:rPr>
          <w:bCs/>
        </w:rPr>
      </w:pPr>
    </w:p>
    <w:p w14:paraId="135CA839" w14:textId="5FE19CDE" w:rsidR="00A2000E" w:rsidRPr="00D00486" w:rsidRDefault="00A2000E" w:rsidP="00887F76">
      <w:pPr>
        <w:ind w:left="720" w:hanging="720"/>
        <w:rPr>
          <w:bCs/>
        </w:rPr>
      </w:pPr>
      <w:r w:rsidRPr="00D00486">
        <w:rPr>
          <w:bCs/>
        </w:rPr>
        <w:t>Campion, B. (November 16, 2016). Predicting Young Prisoner Desistance: A Longitudinal Analysis of Family, Support, and Desistance. Presented at annual American Society of Criminology Conference</w:t>
      </w:r>
      <w:r w:rsidR="009C57F3" w:rsidRPr="00D00486">
        <w:rPr>
          <w:bCs/>
        </w:rPr>
        <w:t xml:space="preserve"> in New Orleans, LA. </w:t>
      </w:r>
    </w:p>
    <w:p w14:paraId="04D2A6EB" w14:textId="77777777" w:rsidR="00A2000E" w:rsidRDefault="00A2000E" w:rsidP="00795D95">
      <w:pPr>
        <w:ind w:left="720"/>
        <w:rPr>
          <w:u w:val="single"/>
        </w:rPr>
      </w:pPr>
    </w:p>
    <w:p w14:paraId="205A4058" w14:textId="4605B3B3" w:rsidR="00A2000E" w:rsidRPr="00753F8B" w:rsidRDefault="00753F8B" w:rsidP="00A2000E">
      <w:pPr>
        <w:rPr>
          <w:b/>
          <w:bCs/>
          <w:i/>
          <w:iCs/>
        </w:rPr>
      </w:pPr>
      <w:r w:rsidRPr="00753F8B">
        <w:rPr>
          <w:b/>
          <w:bCs/>
          <w:i/>
          <w:iCs/>
        </w:rPr>
        <w:t>Invited Presentations</w:t>
      </w:r>
    </w:p>
    <w:p w14:paraId="41632192" w14:textId="77777777" w:rsidR="00A2000E" w:rsidRPr="00017F04" w:rsidRDefault="00A2000E" w:rsidP="00A2000E">
      <w:pPr>
        <w:rPr>
          <w:u w:val="single"/>
        </w:rPr>
      </w:pPr>
    </w:p>
    <w:p w14:paraId="6C508820" w14:textId="1DB47E1A" w:rsidR="00A921FE" w:rsidRPr="00D00486" w:rsidRDefault="00A921FE" w:rsidP="00887F76">
      <w:pPr>
        <w:ind w:left="720" w:hanging="720"/>
        <w:rPr>
          <w:rFonts w:eastAsia="Times New Roman"/>
          <w:bCs/>
        </w:rPr>
      </w:pPr>
      <w:r w:rsidRPr="00D00486">
        <w:rPr>
          <w:rFonts w:eastAsia="Times New Roman"/>
          <w:bCs/>
        </w:rPr>
        <w:t xml:space="preserve">Young, B.C. (March 12, 2019). </w:t>
      </w:r>
      <w:r w:rsidR="00052DE6" w:rsidRPr="00D00486">
        <w:rPr>
          <w:rFonts w:eastAsia="Times New Roman"/>
          <w:bCs/>
        </w:rPr>
        <w:t>Research Presentation</w:t>
      </w:r>
      <w:r w:rsidRPr="00D00486">
        <w:rPr>
          <w:rFonts w:eastAsia="Times New Roman"/>
          <w:bCs/>
        </w:rPr>
        <w:t xml:space="preserve"> to </w:t>
      </w:r>
      <w:r w:rsidR="00C975DA" w:rsidRPr="00D00486">
        <w:rPr>
          <w:bCs/>
          <w:color w:val="000000"/>
        </w:rPr>
        <w:t>the Council of Juvenile Correctional Administration</w:t>
      </w:r>
      <w:r w:rsidR="007F723E" w:rsidRPr="00D00486">
        <w:rPr>
          <w:bCs/>
          <w:color w:val="000000"/>
        </w:rPr>
        <w:t xml:space="preserve"> (CJCA). </w:t>
      </w:r>
      <w:r w:rsidR="00F2725D" w:rsidRPr="00D00486">
        <w:rPr>
          <w:bCs/>
          <w:color w:val="000000"/>
        </w:rPr>
        <w:t xml:space="preserve">Topic: Juvenile Visitation. </w:t>
      </w:r>
    </w:p>
    <w:p w14:paraId="74AA4B6A" w14:textId="77777777" w:rsidR="00A921FE" w:rsidRPr="00D00486" w:rsidRDefault="00A921FE" w:rsidP="00887F76">
      <w:pPr>
        <w:ind w:left="720" w:hanging="720"/>
        <w:rPr>
          <w:rFonts w:eastAsia="Times New Roman"/>
          <w:bCs/>
        </w:rPr>
      </w:pPr>
    </w:p>
    <w:p w14:paraId="130BC152" w14:textId="0650F4AA" w:rsidR="00A2000E" w:rsidRPr="00D00486" w:rsidRDefault="00A2000E" w:rsidP="00887F76">
      <w:pPr>
        <w:ind w:left="720" w:hanging="720"/>
        <w:rPr>
          <w:rFonts w:eastAsia="Times New Roman"/>
          <w:bCs/>
        </w:rPr>
      </w:pPr>
      <w:r w:rsidRPr="00D00486">
        <w:rPr>
          <w:rFonts w:eastAsia="Times New Roman"/>
          <w:bCs/>
        </w:rPr>
        <w:t xml:space="preserve">Young, B.C. (February 6, 2018). </w:t>
      </w:r>
      <w:r w:rsidRPr="00D00486">
        <w:rPr>
          <w:bCs/>
        </w:rPr>
        <w:t xml:space="preserve">Research Presentation to the Secretary of the Florida Department of Juvenile Justice. </w:t>
      </w:r>
      <w:r w:rsidR="00F2725D" w:rsidRPr="00D00486">
        <w:rPr>
          <w:bCs/>
        </w:rPr>
        <w:t xml:space="preserve">Topic: Juvenile Visitation. </w:t>
      </w:r>
    </w:p>
    <w:p w14:paraId="4504341D" w14:textId="77777777" w:rsidR="00A2000E" w:rsidRPr="00D00486" w:rsidRDefault="00A2000E" w:rsidP="00887F76">
      <w:pPr>
        <w:ind w:left="720" w:hanging="720"/>
        <w:rPr>
          <w:rFonts w:eastAsia="Times New Roman"/>
          <w:bCs/>
        </w:rPr>
      </w:pPr>
    </w:p>
    <w:p w14:paraId="4D5027C2" w14:textId="4C4F1C08" w:rsidR="00A2000E" w:rsidRPr="00D00486" w:rsidRDefault="00A2000E" w:rsidP="00887F76">
      <w:pPr>
        <w:ind w:left="720" w:hanging="720"/>
        <w:rPr>
          <w:rFonts w:eastAsia="Times New Roman"/>
          <w:bCs/>
        </w:rPr>
      </w:pPr>
      <w:r w:rsidRPr="00D00486">
        <w:rPr>
          <w:rFonts w:eastAsia="Times New Roman"/>
          <w:bCs/>
        </w:rPr>
        <w:t xml:space="preserve">Blomberg, T.G., Julie Mestre Brancale, J., Ranson, A., Campion, B., &amp; Pesta, G. (August 5, 2015). </w:t>
      </w:r>
      <w:r w:rsidR="00C06FAF" w:rsidRPr="00D00486">
        <w:rPr>
          <w:rFonts w:eastAsia="Times New Roman"/>
          <w:bCs/>
        </w:rPr>
        <w:t xml:space="preserve">Research presentation to </w:t>
      </w:r>
      <w:r w:rsidR="00C06FAF" w:rsidRPr="00D00486">
        <w:rPr>
          <w:bCs/>
        </w:rPr>
        <w:t xml:space="preserve">Merrill Lynch and Florida State University’s President and Provost. </w:t>
      </w:r>
      <w:r w:rsidR="00457B2A" w:rsidRPr="00D00486">
        <w:rPr>
          <w:bCs/>
        </w:rPr>
        <w:t xml:space="preserve">Topic: </w:t>
      </w:r>
      <w:r w:rsidRPr="00D00486">
        <w:rPr>
          <w:bCs/>
        </w:rPr>
        <w:t>Elder Financial Exploitation</w:t>
      </w:r>
      <w:r w:rsidR="00C06FAF" w:rsidRPr="00D00486">
        <w:rPr>
          <w:bCs/>
        </w:rPr>
        <w:t xml:space="preserve">. </w:t>
      </w:r>
    </w:p>
    <w:p w14:paraId="1712148C" w14:textId="77777777" w:rsidR="00A2000E" w:rsidRPr="00D00486" w:rsidRDefault="00A2000E" w:rsidP="00887F76">
      <w:pPr>
        <w:ind w:left="720" w:hanging="720"/>
        <w:rPr>
          <w:rFonts w:eastAsia="Times New Roman"/>
          <w:bCs/>
        </w:rPr>
      </w:pPr>
    </w:p>
    <w:p w14:paraId="2BAAF4E2" w14:textId="595F6DA7" w:rsidR="00A2000E" w:rsidRPr="00D00486" w:rsidRDefault="00A2000E" w:rsidP="00887F76">
      <w:pPr>
        <w:ind w:left="720" w:hanging="720"/>
        <w:rPr>
          <w:bCs/>
        </w:rPr>
      </w:pPr>
      <w:r w:rsidRPr="00D00486">
        <w:rPr>
          <w:rFonts w:eastAsia="Times New Roman"/>
          <w:bCs/>
        </w:rPr>
        <w:t xml:space="preserve">Blomberg, T.G., Julie Mestre Brancale, J., Campion, B., &amp; Pesta, G. (November 9-10, 2015). </w:t>
      </w:r>
      <w:r w:rsidRPr="00D00486">
        <w:rPr>
          <w:bCs/>
        </w:rPr>
        <w:t>Town Hall Meeting hosted by Florida State University College of Criminology and Criminal Justice.</w:t>
      </w:r>
      <w:r w:rsidR="009A15AF" w:rsidRPr="00D00486">
        <w:rPr>
          <w:bCs/>
        </w:rPr>
        <w:t xml:space="preserve"> Topic:</w:t>
      </w:r>
      <w:r w:rsidRPr="00D00486">
        <w:rPr>
          <w:bCs/>
        </w:rPr>
        <w:t xml:space="preserve"> </w:t>
      </w:r>
      <w:r w:rsidR="009A15AF" w:rsidRPr="00D00486">
        <w:rPr>
          <w:bCs/>
        </w:rPr>
        <w:t>Research</w:t>
      </w:r>
      <w:r w:rsidRPr="00D00486">
        <w:rPr>
          <w:bCs/>
        </w:rPr>
        <w:t xml:space="preserve"> findings on elder financial fraud. </w:t>
      </w:r>
    </w:p>
    <w:p w14:paraId="58815A84" w14:textId="77777777" w:rsidR="00A2000E" w:rsidRPr="00D00486" w:rsidRDefault="00A2000E" w:rsidP="00887F76">
      <w:pPr>
        <w:ind w:left="720" w:hanging="720"/>
        <w:rPr>
          <w:rFonts w:eastAsia="Times New Roman"/>
          <w:bCs/>
        </w:rPr>
      </w:pPr>
    </w:p>
    <w:p w14:paraId="45E23BDB" w14:textId="6FB4B19A" w:rsidR="00562A35" w:rsidRPr="00D00486" w:rsidRDefault="00A2000E" w:rsidP="00887F76">
      <w:pPr>
        <w:ind w:left="720" w:hanging="720"/>
        <w:rPr>
          <w:bCs/>
        </w:rPr>
      </w:pPr>
      <w:r w:rsidRPr="00D00486">
        <w:rPr>
          <w:rFonts w:eastAsia="Times New Roman"/>
          <w:bCs/>
        </w:rPr>
        <w:t xml:space="preserve">Blomberg, T.G., Julie Mestre Brancale, J., Campion, B., &amp; Pesta, G. (July 1, 2015). </w:t>
      </w:r>
      <w:r w:rsidRPr="00D00486">
        <w:rPr>
          <w:bCs/>
        </w:rPr>
        <w:t>Presentation and conference call with the White House Office of Science and Technology Policy</w:t>
      </w:r>
      <w:r w:rsidR="00CD6195" w:rsidRPr="00D00486">
        <w:rPr>
          <w:bCs/>
        </w:rPr>
        <w:t xml:space="preserve">. Topic: </w:t>
      </w:r>
      <w:r w:rsidRPr="00D00486">
        <w:rPr>
          <w:bCs/>
        </w:rPr>
        <w:t>Elder Financial Exploitation</w:t>
      </w:r>
      <w:r w:rsidR="00CD35E8" w:rsidRPr="00D00486">
        <w:rPr>
          <w:bCs/>
        </w:rPr>
        <w:t xml:space="preserve">. </w:t>
      </w:r>
    </w:p>
    <w:p w14:paraId="7474C5FF" w14:textId="2B10B04C" w:rsidR="001F799A" w:rsidRDefault="001F799A" w:rsidP="00795D95">
      <w:pPr>
        <w:ind w:left="720"/>
        <w:rPr>
          <w:b/>
        </w:rPr>
      </w:pPr>
    </w:p>
    <w:p w14:paraId="7664A861" w14:textId="246D8531" w:rsidR="008F209B" w:rsidRDefault="00134480" w:rsidP="008B444C">
      <w:pPr>
        <w:ind w:left="720" w:hanging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01BD3" wp14:editId="6AD92175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5207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70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3ED9B59">
              <v:line id="Straight Connector 9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2pt" from="358.8pt,7.35pt" to="768.8pt,7.35pt" w14:anchorId="069EA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">
                <w10:wrap anchorx="margin"/>
              </v:line>
            </w:pict>
          </mc:Fallback>
        </mc:AlternateContent>
      </w:r>
      <w:r w:rsidR="008B444C">
        <w:rPr>
          <w:b/>
          <w:bCs/>
        </w:rPr>
        <w:t>SERVICE</w:t>
      </w:r>
    </w:p>
    <w:p w14:paraId="3AA60587" w14:textId="0E2ED972" w:rsidR="006D0318" w:rsidRDefault="006D0318" w:rsidP="005854A5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</w:p>
    <w:p w14:paraId="42DA2B94" w14:textId="0D0D8DFB" w:rsidR="00500A12" w:rsidRDefault="002802D1" w:rsidP="005854A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  <w:b/>
          <w:bCs/>
          <w:i/>
          <w:iCs/>
        </w:rPr>
        <w:t xml:space="preserve">University Service: Texas Christian University </w:t>
      </w:r>
    </w:p>
    <w:p w14:paraId="1B72750E" w14:textId="77777777" w:rsidR="00467CCC" w:rsidRPr="00467CCC" w:rsidRDefault="00467CCC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9C1CA3B" w14:textId="1FDE1713" w:rsidR="00B20B05" w:rsidRDefault="00B20B05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Undergraduate honors thesis committee member (Lexi Anderson, Fall 2021)</w:t>
      </w:r>
    </w:p>
    <w:p w14:paraId="2627F1B8" w14:textId="77777777" w:rsidR="00B20B05" w:rsidRDefault="00B20B05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651423E" w14:textId="0370CEFF" w:rsidR="00265CBC" w:rsidRDefault="00265CBC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Review of Adjunct Faculty (Fall 2021) </w:t>
      </w:r>
    </w:p>
    <w:p w14:paraId="47FA775E" w14:textId="77777777" w:rsidR="00265CBC" w:rsidRDefault="00265CBC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B4B7904" w14:textId="5415E078" w:rsidR="00633406" w:rsidRDefault="003E4E22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Mentor, Graduate Student Mentor Pilot Program (Fall 2021 – present) </w:t>
      </w:r>
    </w:p>
    <w:p w14:paraId="4B373C01" w14:textId="77777777" w:rsidR="003E4E22" w:rsidRDefault="003E4E22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658B63E" w14:textId="4F96BFB9" w:rsidR="006D0318" w:rsidRDefault="00345BE1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Graduate Assistant</w:t>
      </w:r>
      <w:r w:rsidR="006D0318">
        <w:rPr>
          <w:rStyle w:val="normaltextrun"/>
        </w:rPr>
        <w:t>, Online Master</w:t>
      </w:r>
      <w:r w:rsidR="00970A64">
        <w:rPr>
          <w:rStyle w:val="normaltextrun"/>
        </w:rPr>
        <w:t>’</w:t>
      </w:r>
      <w:r w:rsidR="006D0318">
        <w:rPr>
          <w:rStyle w:val="normaltextrun"/>
        </w:rPr>
        <w:t>s Program in Criminal Justice, Texas Christian University</w:t>
      </w:r>
      <w:r w:rsidR="00F565FF">
        <w:rPr>
          <w:rStyle w:val="normaltextrun"/>
        </w:rPr>
        <w:t xml:space="preserve"> (2021 – </w:t>
      </w:r>
      <w:r w:rsidR="00E87E88">
        <w:rPr>
          <w:rStyle w:val="normaltextrun"/>
        </w:rPr>
        <w:t>present</w:t>
      </w:r>
      <w:r w:rsidR="00F565FF">
        <w:rPr>
          <w:rStyle w:val="normaltextrun"/>
        </w:rPr>
        <w:t>)</w:t>
      </w:r>
    </w:p>
    <w:p w14:paraId="399A5416" w14:textId="300A0440" w:rsidR="00837769" w:rsidRDefault="00837769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B51C759" w14:textId="00B48E81" w:rsidR="00F565FF" w:rsidRDefault="00F565FF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lastRenderedPageBreak/>
        <w:t xml:space="preserve">Search Committee, </w:t>
      </w:r>
      <w:r w:rsidR="003D1E7C">
        <w:rPr>
          <w:rStyle w:val="normaltextrun"/>
        </w:rPr>
        <w:t>Visiting Instructor</w:t>
      </w:r>
      <w:r>
        <w:rPr>
          <w:rStyle w:val="normaltextrun"/>
        </w:rPr>
        <w:t xml:space="preserve"> Position, Department of Criminal Justice, Texas Christian University (Summer 2021) </w:t>
      </w:r>
    </w:p>
    <w:p w14:paraId="29CB9E0A" w14:textId="037AC1CD" w:rsidR="00DE6162" w:rsidRDefault="00DE6162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3E7DF1B" w14:textId="77777777" w:rsidR="00E07566" w:rsidRDefault="00E07566" w:rsidP="00E0756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Judge AddRan Fest (Spring 2021)</w:t>
      </w:r>
    </w:p>
    <w:p w14:paraId="6166CDBF" w14:textId="77777777" w:rsidR="00E07566" w:rsidRDefault="00E07566" w:rsidP="00E0756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FF00868" w14:textId="77777777" w:rsidR="00E07566" w:rsidRDefault="00E07566" w:rsidP="00E0756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Judge Best Criminal Justice Student Paper Competition (Spring 2021) </w:t>
      </w:r>
    </w:p>
    <w:p w14:paraId="0E9987AB" w14:textId="767F4675" w:rsidR="00E07566" w:rsidRDefault="00E07566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BBEFE0D" w14:textId="72F109F0" w:rsidR="00E07566" w:rsidRDefault="00E07566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Panelist, </w:t>
      </w:r>
      <w:r>
        <w:rPr>
          <w:rStyle w:val="normaltextrun"/>
          <w:i/>
          <w:iCs/>
        </w:rPr>
        <w:t xml:space="preserve">How to Get a Job in Academia </w:t>
      </w:r>
      <w:r>
        <w:rPr>
          <w:rStyle w:val="normaltextrun"/>
        </w:rPr>
        <w:t xml:space="preserve">(Spring 2021) </w:t>
      </w:r>
    </w:p>
    <w:p w14:paraId="24173B91" w14:textId="77777777" w:rsidR="00E07566" w:rsidRPr="00E07566" w:rsidRDefault="00E07566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7697E20" w14:textId="2A54FB6D" w:rsidR="00DE6162" w:rsidRDefault="00DE6162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Ad hoc committee to update Departmental Handbook (Fall 2020) </w:t>
      </w:r>
    </w:p>
    <w:p w14:paraId="765226E3" w14:textId="48AAC435" w:rsidR="00500A12" w:rsidRDefault="00500A12" w:rsidP="00763A62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</w:p>
    <w:p w14:paraId="5A35F4E7" w14:textId="413374FC" w:rsidR="00500A12" w:rsidRPr="00500A12" w:rsidRDefault="00953227" w:rsidP="00763A6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  <w:b/>
          <w:bCs/>
          <w:i/>
          <w:iCs/>
        </w:rPr>
        <w:t xml:space="preserve">University Service: </w:t>
      </w:r>
      <w:r w:rsidR="00500A12" w:rsidRPr="00500A12">
        <w:rPr>
          <w:rStyle w:val="normaltextrun"/>
          <w:b/>
          <w:bCs/>
          <w:i/>
          <w:iCs/>
        </w:rPr>
        <w:t>Florida State University</w:t>
      </w:r>
    </w:p>
    <w:p w14:paraId="10329CC3" w14:textId="7C5558A8" w:rsidR="00DE6162" w:rsidRDefault="00DE6162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95D5A68" w14:textId="77777777" w:rsidR="00AA21DD" w:rsidRDefault="00AA21DD" w:rsidP="00AA21D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Graduate student representative for Academic Honor Policy Hearings (Spring 2019) </w:t>
      </w:r>
    </w:p>
    <w:p w14:paraId="3D623ACC" w14:textId="77777777" w:rsidR="00AA21DD" w:rsidRDefault="00AA21DD" w:rsidP="00AA21D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C7676FA" w14:textId="77777777" w:rsidR="00AA21DD" w:rsidRDefault="00AA21DD" w:rsidP="00AA21D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PhD Student Preview—Advisor (Spring 2018 and Spring 2019) </w:t>
      </w:r>
    </w:p>
    <w:p w14:paraId="67BF50F9" w14:textId="77777777" w:rsidR="00AA21DD" w:rsidRDefault="00AA21DD" w:rsidP="00AA21D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1925FE9" w14:textId="77777777" w:rsidR="00AA21DD" w:rsidRDefault="00AA21DD" w:rsidP="00AA21D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Library Graduate Student Advisory Council Representative for the College of Criminology and Criminal Justice (Fall 2015 – Spring 2019)</w:t>
      </w:r>
      <w:r>
        <w:rPr>
          <w:rStyle w:val="eop"/>
        </w:rPr>
        <w:t> </w:t>
      </w:r>
    </w:p>
    <w:p w14:paraId="5776465C" w14:textId="77777777" w:rsidR="00AA21DD" w:rsidRDefault="00AA21DD" w:rsidP="00AA21D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F7613A8" w14:textId="77777777" w:rsidR="00AA21DD" w:rsidRDefault="00AA21DD" w:rsidP="00AA21D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Center for Academic Retention &amp; Enhancement (C.A.R.E.) program: Teaching Assistant (Summer 2016, 2017, 2018)</w:t>
      </w:r>
      <w:r>
        <w:rPr>
          <w:rStyle w:val="eop"/>
        </w:rPr>
        <w:t> </w:t>
      </w:r>
    </w:p>
    <w:p w14:paraId="1FDD04E0" w14:textId="77777777" w:rsidR="00AA21DD" w:rsidRDefault="00AA21DD" w:rsidP="00AA21D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137163F" w14:textId="441DCD18" w:rsidR="00AA21DD" w:rsidRDefault="00AA21DD" w:rsidP="005854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Graduate Student Orientation Leader (2016-2017 academic year)</w:t>
      </w:r>
      <w:r>
        <w:rPr>
          <w:rStyle w:val="eop"/>
        </w:rPr>
        <w:t> </w:t>
      </w:r>
    </w:p>
    <w:p w14:paraId="4651F6A6" w14:textId="51700B7B" w:rsidR="00F27848" w:rsidRDefault="00F27848" w:rsidP="005854A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2754AF8" w14:textId="2470D133" w:rsidR="00F27848" w:rsidRDefault="00F27848" w:rsidP="005854A5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  <w:r>
        <w:rPr>
          <w:rStyle w:val="eop"/>
          <w:b/>
          <w:bCs/>
          <w:i/>
          <w:iCs/>
        </w:rPr>
        <w:t>Service to the Profession</w:t>
      </w:r>
    </w:p>
    <w:p w14:paraId="1716600E" w14:textId="506FBA59" w:rsidR="00F27848" w:rsidRDefault="00F27848" w:rsidP="005854A5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</w:p>
    <w:p w14:paraId="08604D28" w14:textId="38CA54D4" w:rsidR="00B46E4B" w:rsidRDefault="00B46E4B" w:rsidP="00F2784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Panel Chair, American Society of Criminology conference (Fall 2021)</w:t>
      </w:r>
    </w:p>
    <w:p w14:paraId="45251B70" w14:textId="77777777" w:rsidR="00B46E4B" w:rsidRDefault="00B46E4B" w:rsidP="00F2784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0B5BFBA" w14:textId="01612F4D" w:rsidR="00F27848" w:rsidRDefault="00F27848" w:rsidP="00F2784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Editorial Board, </w:t>
      </w:r>
      <w:r>
        <w:rPr>
          <w:rStyle w:val="normaltextrun"/>
          <w:i/>
          <w:iCs/>
        </w:rPr>
        <w:t xml:space="preserve">Youth Violence and Juvenile Justice </w:t>
      </w:r>
      <w:r>
        <w:rPr>
          <w:rStyle w:val="normaltextrun"/>
        </w:rPr>
        <w:t xml:space="preserve">(2021 – present) </w:t>
      </w:r>
    </w:p>
    <w:p w14:paraId="5C6E727A" w14:textId="142AAAE2" w:rsidR="00F35E65" w:rsidRDefault="00F35E65" w:rsidP="00F2784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94CCA30" w14:textId="09CFCC54" w:rsidR="00F27848" w:rsidRPr="00AB504A" w:rsidRDefault="00AB504A" w:rsidP="005854A5">
      <w:pPr>
        <w:pStyle w:val="paragraph"/>
        <w:spacing w:before="0" w:beforeAutospacing="0" w:after="0" w:afterAutospacing="0"/>
        <w:textAlignment w:val="baseline"/>
      </w:pPr>
      <w:r w:rsidRPr="00AB504A">
        <w:t>Council of Juvenile Justice Administrators (CJJA), consultant on a survey creation project (Fall 2020)</w:t>
      </w:r>
    </w:p>
    <w:p w14:paraId="2ABA7E3A" w14:textId="77777777" w:rsidR="00AB504A" w:rsidRPr="00F27848" w:rsidRDefault="00AB504A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AD88D1B" w14:textId="1343B3CB" w:rsidR="00F27848" w:rsidRDefault="00F27848" w:rsidP="00F27848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  <w:r>
        <w:rPr>
          <w:rStyle w:val="normaltextrun"/>
        </w:rPr>
        <w:t xml:space="preserve">Peer reviewer: </w:t>
      </w:r>
      <w:r>
        <w:rPr>
          <w:rStyle w:val="normaltextrun"/>
          <w:i/>
        </w:rPr>
        <w:t>Criminal Justice Policy Review</w:t>
      </w:r>
      <w:r>
        <w:rPr>
          <w:rStyle w:val="normaltextrun"/>
        </w:rPr>
        <w:t xml:space="preserve">, </w:t>
      </w:r>
      <w:r>
        <w:rPr>
          <w:rStyle w:val="normaltextrun"/>
          <w:i/>
        </w:rPr>
        <w:t>Crime &amp; Delinquency</w:t>
      </w:r>
      <w:r>
        <w:rPr>
          <w:rStyle w:val="normaltextrun"/>
        </w:rPr>
        <w:t xml:space="preserve">, </w:t>
      </w:r>
      <w:r>
        <w:rPr>
          <w:rStyle w:val="normaltextrun"/>
          <w:i/>
          <w:iCs/>
        </w:rPr>
        <w:t>Justice Quarterly, International Journal of Offender Therapy and Comparative Criminology, Criminology, Journal of Developmental and Life Course Criminology</w:t>
      </w:r>
    </w:p>
    <w:p w14:paraId="59C2B3BD" w14:textId="77777777" w:rsidR="00F35E65" w:rsidRDefault="00F35E65" w:rsidP="00F27848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</w:p>
    <w:p w14:paraId="1CB81ECB" w14:textId="5E8224EA" w:rsidR="003D1E7C" w:rsidRDefault="003D1E7C" w:rsidP="005854A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1777E78" w14:textId="61306183" w:rsidR="00C53B5D" w:rsidRDefault="00C53B5D" w:rsidP="00C53B5D">
      <w:pPr>
        <w:ind w:left="720" w:hanging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B9584" wp14:editId="21D836B2">
                <wp:simplePos x="0" y="0"/>
                <wp:positionH relativeFrom="margin">
                  <wp:posOffset>2499226</wp:posOffset>
                </wp:positionH>
                <wp:positionV relativeFrom="paragraph">
                  <wp:posOffset>88632</wp:posOffset>
                </wp:positionV>
                <wp:extent cx="3445711" cy="0"/>
                <wp:effectExtent l="0" t="12700" r="2159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5711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377D1" id="Straight Connector 1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8pt,7pt" to="468.1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" strokecolor="black [3200]" strokeweight="2pt">
                <w10:wrap anchorx="margin"/>
              </v:line>
            </w:pict>
          </mc:Fallback>
        </mc:AlternateContent>
      </w:r>
      <w:r>
        <w:rPr>
          <w:b/>
          <w:bCs/>
        </w:rPr>
        <w:t>PROFESSIONAL DEVELOPMENT</w:t>
      </w:r>
    </w:p>
    <w:p w14:paraId="6DD0E676" w14:textId="7EB712AB" w:rsidR="00447F53" w:rsidRDefault="00447F53" w:rsidP="00EA3712"/>
    <w:p w14:paraId="39464EF8" w14:textId="43F71372" w:rsidR="00C27DE6" w:rsidRDefault="00C27DE6" w:rsidP="00EA3712">
      <w:pPr>
        <w:rPr>
          <w:i/>
          <w:iCs/>
        </w:rPr>
      </w:pPr>
      <w:r>
        <w:rPr>
          <w:b/>
          <w:bCs/>
          <w:i/>
          <w:iCs/>
        </w:rPr>
        <w:t>Trainings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through Texas Christian University</w:t>
      </w:r>
    </w:p>
    <w:p w14:paraId="78B1C817" w14:textId="575605BA" w:rsidR="00C27DE6" w:rsidRPr="00C27DE6" w:rsidRDefault="00C27DE6" w:rsidP="00C27DE6">
      <w:pPr>
        <w:rPr>
          <w:i/>
          <w:iCs/>
        </w:rPr>
      </w:pPr>
    </w:p>
    <w:p w14:paraId="40DFC9EA" w14:textId="1EEF29EA" w:rsidR="00C27DE6" w:rsidRDefault="00C27DE6" w:rsidP="00C27DE6">
      <w:r w:rsidRPr="00C27DE6">
        <w:t>“TCU Online: Building Your Course” (June 2020)</w:t>
      </w:r>
    </w:p>
    <w:p w14:paraId="5827B519" w14:textId="77777777" w:rsidR="00C27DE6" w:rsidRPr="00C27DE6" w:rsidRDefault="00C27DE6" w:rsidP="00C27DE6"/>
    <w:p w14:paraId="6451F610" w14:textId="065B57AD" w:rsidR="00C27DE6" w:rsidRDefault="00C27DE6" w:rsidP="00C27DE6">
      <w:r w:rsidRPr="00C27DE6">
        <w:t>“TCU Online: Managing Your Course” (June 2020)</w:t>
      </w:r>
    </w:p>
    <w:p w14:paraId="793F4848" w14:textId="77777777" w:rsidR="00C27DE6" w:rsidRPr="00C27DE6" w:rsidRDefault="00C27DE6" w:rsidP="00C27DE6"/>
    <w:p w14:paraId="3759BEC5" w14:textId="0BC4FA74" w:rsidR="00C27DE6" w:rsidRDefault="00C27DE6" w:rsidP="00C27DE6">
      <w:r w:rsidRPr="00C27DE6">
        <w:t>“New to TCU Faculty Orientation” (August 2020)</w:t>
      </w:r>
    </w:p>
    <w:p w14:paraId="1EC8F734" w14:textId="77777777" w:rsidR="00C27DE6" w:rsidRPr="00C27DE6" w:rsidRDefault="00C27DE6" w:rsidP="00C27DE6"/>
    <w:p w14:paraId="08F8682E" w14:textId="1EC04F2C" w:rsidR="00C27DE6" w:rsidRDefault="00C27DE6" w:rsidP="00C27DE6">
      <w:r w:rsidRPr="00C27DE6">
        <w:t>“Preparing to Teach Online Fall 2020.”</w:t>
      </w:r>
    </w:p>
    <w:p w14:paraId="52AA1730" w14:textId="77777777" w:rsidR="00C27DE6" w:rsidRPr="00C27DE6" w:rsidRDefault="00C27DE6" w:rsidP="00C27DE6"/>
    <w:p w14:paraId="3CC173AB" w14:textId="62485BDC" w:rsidR="00C27DE6" w:rsidRDefault="00C27DE6" w:rsidP="00C27DE6">
      <w:r w:rsidRPr="00C27DE6">
        <w:t>“Faculty 180 training” (January 2021)</w:t>
      </w:r>
    </w:p>
    <w:p w14:paraId="0CF8F572" w14:textId="77777777" w:rsidR="00C27DE6" w:rsidRPr="00C27DE6" w:rsidRDefault="00C27DE6" w:rsidP="00C27DE6"/>
    <w:p w14:paraId="647F417C" w14:textId="45ECC6D1" w:rsidR="00C27DE6" w:rsidRDefault="00C27DE6" w:rsidP="00C27DE6">
      <w:r w:rsidRPr="00C27DE6">
        <w:t>“TCU Online: Using Discussions to Promote Student Dialogue” (February 2021)</w:t>
      </w:r>
    </w:p>
    <w:p w14:paraId="279426CE" w14:textId="77777777" w:rsidR="00C27DE6" w:rsidRPr="00C27DE6" w:rsidRDefault="00C27DE6" w:rsidP="00C27DE6"/>
    <w:p w14:paraId="01000E23" w14:textId="35E57BEA" w:rsidR="00C27DE6" w:rsidRDefault="00C27DE6" w:rsidP="00C27DE6">
      <w:r w:rsidRPr="00C27DE6">
        <w:t>“Student Feedback on the Fly” (February 2021)</w:t>
      </w:r>
    </w:p>
    <w:p w14:paraId="3FCF94E7" w14:textId="1990340B" w:rsidR="00784F93" w:rsidRDefault="00784F93" w:rsidP="00C27DE6"/>
    <w:p w14:paraId="4C294078" w14:textId="7596B11D" w:rsidR="00784F93" w:rsidRDefault="00784F93" w:rsidP="00C27DE6">
      <w:r>
        <w:t>CoreStrengths (October 2021)</w:t>
      </w:r>
    </w:p>
    <w:p w14:paraId="31159913" w14:textId="6418C20F" w:rsidR="0021049C" w:rsidRDefault="0021049C" w:rsidP="00C27DE6"/>
    <w:p w14:paraId="24D9AB1E" w14:textId="7F8DF7BA" w:rsidR="0021049C" w:rsidRDefault="0021049C" w:rsidP="00C27DE6">
      <w:r>
        <w:t>Addressing Privilege (October 2021)</w:t>
      </w:r>
    </w:p>
    <w:p w14:paraId="04658DAA" w14:textId="46F8663C" w:rsidR="0021049C" w:rsidRDefault="0021049C" w:rsidP="00C27DE6"/>
    <w:p w14:paraId="4276DD78" w14:textId="3423E1DD" w:rsidR="0021049C" w:rsidRPr="00C27DE6" w:rsidRDefault="0021049C" w:rsidP="00C27DE6">
      <w:r>
        <w:t>Title IX Virtual Q&amp;A Session (October 2021)</w:t>
      </w:r>
    </w:p>
    <w:p w14:paraId="7A2B1141" w14:textId="79A16F5E" w:rsidR="00C27DE6" w:rsidRDefault="00C27DE6" w:rsidP="00C27DE6">
      <w:pPr>
        <w:rPr>
          <w:rFonts w:ascii="Cambria" w:hAnsi="Cambria"/>
        </w:rPr>
      </w:pPr>
    </w:p>
    <w:p w14:paraId="413A74BD" w14:textId="4AE14C43" w:rsidR="00C27DE6" w:rsidRDefault="00C27DE6" w:rsidP="00C27DE6">
      <w:pPr>
        <w:rPr>
          <w:rFonts w:ascii="Cambria" w:hAnsi="Cambria"/>
        </w:rPr>
      </w:pPr>
      <w:r>
        <w:rPr>
          <w:rFonts w:ascii="Cambria" w:hAnsi="Cambria"/>
          <w:b/>
          <w:bCs/>
          <w:i/>
          <w:iCs/>
        </w:rPr>
        <w:t>Other Trainings</w:t>
      </w:r>
    </w:p>
    <w:p w14:paraId="40378101" w14:textId="77777777" w:rsidR="00C27DE6" w:rsidRPr="00C27DE6" w:rsidRDefault="00C27DE6" w:rsidP="00C27DE6"/>
    <w:p w14:paraId="378140BB" w14:textId="1556159C" w:rsidR="00C27DE6" w:rsidRPr="00C27DE6" w:rsidRDefault="00C27DE6" w:rsidP="00C27DE6">
      <w:pPr>
        <w:rPr>
          <w:rFonts w:eastAsia="Times New Roman"/>
          <w:color w:val="000000"/>
        </w:rPr>
      </w:pPr>
      <w:r w:rsidRPr="00C27DE6">
        <w:rPr>
          <w:rFonts w:eastAsia="Times New Roman"/>
          <w:color w:val="000000"/>
        </w:rPr>
        <w:t>SAGE/ACJS Professional Development Workshop: Transforming Student Perspectives through Experiential Learning with Jason Ostrowe (March 2021)</w:t>
      </w:r>
    </w:p>
    <w:p w14:paraId="2287BC58" w14:textId="77777777" w:rsidR="00C27DE6" w:rsidRPr="00C27DE6" w:rsidRDefault="00C27DE6" w:rsidP="00C27DE6">
      <w:pPr>
        <w:rPr>
          <w:rFonts w:eastAsia="Times New Roman"/>
          <w:color w:val="000000"/>
        </w:rPr>
      </w:pPr>
    </w:p>
    <w:p w14:paraId="749D210B" w14:textId="5AC8A7C8" w:rsidR="00C27DE6" w:rsidRPr="00C27DE6" w:rsidRDefault="00C27DE6" w:rsidP="00C27DE6">
      <w:pPr>
        <w:rPr>
          <w:rFonts w:eastAsia="Times New Roman"/>
          <w:color w:val="000000"/>
        </w:rPr>
      </w:pPr>
      <w:r w:rsidRPr="00C27DE6">
        <w:rPr>
          <w:rFonts w:eastAsia="Times New Roman"/>
          <w:color w:val="000000"/>
        </w:rPr>
        <w:t>Site Improve Academy learning how to do a website/manage accessibility (March/April 2021)</w:t>
      </w:r>
    </w:p>
    <w:p w14:paraId="5ED99C24" w14:textId="77777777" w:rsidR="00C27DE6" w:rsidRPr="00C27DE6" w:rsidRDefault="00C27DE6" w:rsidP="00C27DE6">
      <w:pPr>
        <w:rPr>
          <w:rFonts w:eastAsia="Times New Roman"/>
          <w:color w:val="000000"/>
        </w:rPr>
      </w:pPr>
    </w:p>
    <w:p w14:paraId="4B099E67" w14:textId="77777777" w:rsidR="00C27DE6" w:rsidRPr="00C27DE6" w:rsidRDefault="00C27DE6" w:rsidP="00C27DE6">
      <w:r w:rsidRPr="00C27DE6">
        <w:rPr>
          <w:rFonts w:eastAsia="Times New Roman"/>
          <w:color w:val="000000"/>
        </w:rPr>
        <w:t>SAGE/ACJS Professional Development Workshop - Teaching about Race (April 2021)</w:t>
      </w:r>
    </w:p>
    <w:p w14:paraId="1A2695A7" w14:textId="77777777" w:rsidR="00C27DE6" w:rsidRPr="00C27DE6" w:rsidRDefault="00C27DE6" w:rsidP="00EA3712">
      <w:pPr>
        <w:rPr>
          <w:i/>
          <w:iCs/>
        </w:rPr>
      </w:pPr>
    </w:p>
    <w:sectPr w:rsidR="00C27DE6" w:rsidRPr="00C27DE6" w:rsidSect="005E7867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270C" w14:textId="77777777" w:rsidR="00452C4B" w:rsidRDefault="00452C4B" w:rsidP="005C73F0">
      <w:r>
        <w:separator/>
      </w:r>
    </w:p>
  </w:endnote>
  <w:endnote w:type="continuationSeparator" w:id="0">
    <w:p w14:paraId="0B243583" w14:textId="77777777" w:rsidR="00452C4B" w:rsidRDefault="00452C4B" w:rsidP="005C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7549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3A7AB" w14:textId="77777777" w:rsidR="00714A16" w:rsidRDefault="00714A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CC3E7" w14:textId="0914555D" w:rsidR="005372BE" w:rsidRPr="00064A11" w:rsidRDefault="00064A11">
    <w:pPr>
      <w:pStyle w:val="Footer"/>
      <w:rPr>
        <w:i/>
        <w:iCs/>
      </w:rPr>
    </w:pPr>
    <w:r>
      <w:rPr>
        <w:i/>
        <w:iCs/>
      </w:rPr>
      <w:t xml:space="preserve">Updated: </w:t>
    </w:r>
    <w:r w:rsidR="003A2717">
      <w:rPr>
        <w:i/>
        <w:iCs/>
      </w:rPr>
      <w:t>October</w:t>
    </w:r>
    <w:r w:rsidR="005372BE">
      <w:rPr>
        <w:i/>
        <w:iCs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976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5221E" w14:textId="3F0A7224" w:rsidR="005C73F0" w:rsidRDefault="005C73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5DB55A" w14:textId="11618882" w:rsidR="005C73F0" w:rsidRPr="00064A11" w:rsidRDefault="00064A11">
    <w:pPr>
      <w:pStyle w:val="Footer"/>
      <w:rPr>
        <w:i/>
        <w:iCs/>
      </w:rPr>
    </w:pPr>
    <w:r>
      <w:rPr>
        <w:i/>
        <w:iCs/>
      </w:rPr>
      <w:t xml:space="preserve">Updated: </w:t>
    </w:r>
    <w:r w:rsidR="003A2717">
      <w:rPr>
        <w:i/>
        <w:iCs/>
      </w:rPr>
      <w:t>October</w:t>
    </w:r>
    <w:r>
      <w:rPr>
        <w:i/>
        <w:iCs/>
      </w:rPr>
      <w:t xml:space="preserve"> 20</w:t>
    </w:r>
    <w:r w:rsidR="00091EB8">
      <w:rPr>
        <w:i/>
        <w:iCs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4EBF" w14:textId="77777777" w:rsidR="00452C4B" w:rsidRDefault="00452C4B" w:rsidP="005C73F0">
      <w:r>
        <w:separator/>
      </w:r>
    </w:p>
  </w:footnote>
  <w:footnote w:type="continuationSeparator" w:id="0">
    <w:p w14:paraId="686320B8" w14:textId="77777777" w:rsidR="00452C4B" w:rsidRDefault="00452C4B" w:rsidP="005C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087"/>
    <w:multiLevelType w:val="hybridMultilevel"/>
    <w:tmpl w:val="5D8E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77A"/>
    <w:multiLevelType w:val="hybridMultilevel"/>
    <w:tmpl w:val="22D4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12A8D"/>
    <w:multiLevelType w:val="hybridMultilevel"/>
    <w:tmpl w:val="8024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210D2"/>
    <w:multiLevelType w:val="hybridMultilevel"/>
    <w:tmpl w:val="E712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2426"/>
    <w:multiLevelType w:val="hybridMultilevel"/>
    <w:tmpl w:val="15607D66"/>
    <w:lvl w:ilvl="0" w:tplc="AF7E0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A5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7AAD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4402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A65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DF607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45A5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5A8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5C7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826ABE"/>
    <w:multiLevelType w:val="hybridMultilevel"/>
    <w:tmpl w:val="B69E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73F02"/>
    <w:multiLevelType w:val="hybridMultilevel"/>
    <w:tmpl w:val="C3DC5A52"/>
    <w:lvl w:ilvl="0" w:tplc="0A607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F6AF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203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D64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484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4E23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56E1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676A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2B84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30063B"/>
    <w:multiLevelType w:val="hybridMultilevel"/>
    <w:tmpl w:val="8182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D7B21"/>
    <w:multiLevelType w:val="hybridMultilevel"/>
    <w:tmpl w:val="D3F2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012C7"/>
    <w:multiLevelType w:val="hybridMultilevel"/>
    <w:tmpl w:val="3E9A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722BE"/>
    <w:multiLevelType w:val="hybridMultilevel"/>
    <w:tmpl w:val="04B04C2E"/>
    <w:lvl w:ilvl="0" w:tplc="EB606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C3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42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B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4E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06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F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81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2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86B1D"/>
    <w:multiLevelType w:val="hybridMultilevel"/>
    <w:tmpl w:val="C8CE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213C"/>
    <w:multiLevelType w:val="hybridMultilevel"/>
    <w:tmpl w:val="4850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50"/>
    <w:rsid w:val="00000184"/>
    <w:rsid w:val="000119AB"/>
    <w:rsid w:val="000138CE"/>
    <w:rsid w:val="00013A91"/>
    <w:rsid w:val="00017F04"/>
    <w:rsid w:val="00020149"/>
    <w:rsid w:val="00025BBD"/>
    <w:rsid w:val="0003749F"/>
    <w:rsid w:val="00045C29"/>
    <w:rsid w:val="00052DE6"/>
    <w:rsid w:val="00052EE0"/>
    <w:rsid w:val="00053A3B"/>
    <w:rsid w:val="00054D71"/>
    <w:rsid w:val="00061A0B"/>
    <w:rsid w:val="00064A11"/>
    <w:rsid w:val="000668F9"/>
    <w:rsid w:val="00076DFC"/>
    <w:rsid w:val="000816C4"/>
    <w:rsid w:val="00090817"/>
    <w:rsid w:val="00091EB8"/>
    <w:rsid w:val="00094413"/>
    <w:rsid w:val="00095AEF"/>
    <w:rsid w:val="000A04CB"/>
    <w:rsid w:val="000A153F"/>
    <w:rsid w:val="000B0E75"/>
    <w:rsid w:val="000B3E97"/>
    <w:rsid w:val="000C610A"/>
    <w:rsid w:val="000D4783"/>
    <w:rsid w:val="000E4CFE"/>
    <w:rsid w:val="000E5C5C"/>
    <w:rsid w:val="000F4EE7"/>
    <w:rsid w:val="001013FF"/>
    <w:rsid w:val="00101B2D"/>
    <w:rsid w:val="00124794"/>
    <w:rsid w:val="001253F4"/>
    <w:rsid w:val="00133B26"/>
    <w:rsid w:val="00134480"/>
    <w:rsid w:val="00144FC4"/>
    <w:rsid w:val="001478A5"/>
    <w:rsid w:val="001678D0"/>
    <w:rsid w:val="001867EC"/>
    <w:rsid w:val="00190772"/>
    <w:rsid w:val="00190FB5"/>
    <w:rsid w:val="0019318E"/>
    <w:rsid w:val="001949E0"/>
    <w:rsid w:val="00196511"/>
    <w:rsid w:val="001974EB"/>
    <w:rsid w:val="001A0B83"/>
    <w:rsid w:val="001A3DA1"/>
    <w:rsid w:val="001B1554"/>
    <w:rsid w:val="001B4201"/>
    <w:rsid w:val="001C343F"/>
    <w:rsid w:val="001C5A93"/>
    <w:rsid w:val="001C7BC5"/>
    <w:rsid w:val="001E26EE"/>
    <w:rsid w:val="001E36AB"/>
    <w:rsid w:val="001E6C80"/>
    <w:rsid w:val="001F1423"/>
    <w:rsid w:val="001F5502"/>
    <w:rsid w:val="001F799A"/>
    <w:rsid w:val="00206BA9"/>
    <w:rsid w:val="0021049C"/>
    <w:rsid w:val="0022595A"/>
    <w:rsid w:val="002275A4"/>
    <w:rsid w:val="00231449"/>
    <w:rsid w:val="002316BB"/>
    <w:rsid w:val="00231D89"/>
    <w:rsid w:val="00232EA5"/>
    <w:rsid w:val="00235BE5"/>
    <w:rsid w:val="0024259E"/>
    <w:rsid w:val="002432A2"/>
    <w:rsid w:val="00244001"/>
    <w:rsid w:val="00244DBD"/>
    <w:rsid w:val="002522D1"/>
    <w:rsid w:val="00253699"/>
    <w:rsid w:val="00255743"/>
    <w:rsid w:val="00255E5E"/>
    <w:rsid w:val="0025721E"/>
    <w:rsid w:val="0026248B"/>
    <w:rsid w:val="00265CBC"/>
    <w:rsid w:val="00266BBF"/>
    <w:rsid w:val="00267A69"/>
    <w:rsid w:val="002718AD"/>
    <w:rsid w:val="002802D1"/>
    <w:rsid w:val="00280566"/>
    <w:rsid w:val="002865AC"/>
    <w:rsid w:val="00292AFA"/>
    <w:rsid w:val="00295988"/>
    <w:rsid w:val="002A2AF0"/>
    <w:rsid w:val="002A691B"/>
    <w:rsid w:val="002B19A4"/>
    <w:rsid w:val="002B7506"/>
    <w:rsid w:val="002C44AF"/>
    <w:rsid w:val="002C5D0A"/>
    <w:rsid w:val="002C6D55"/>
    <w:rsid w:val="002D454F"/>
    <w:rsid w:val="002E6A7F"/>
    <w:rsid w:val="002F1328"/>
    <w:rsid w:val="002F19CD"/>
    <w:rsid w:val="0030094E"/>
    <w:rsid w:val="00313CB6"/>
    <w:rsid w:val="00315CD1"/>
    <w:rsid w:val="0032211F"/>
    <w:rsid w:val="003243C8"/>
    <w:rsid w:val="0032651E"/>
    <w:rsid w:val="003274A3"/>
    <w:rsid w:val="0033006C"/>
    <w:rsid w:val="00333FD6"/>
    <w:rsid w:val="00336B3A"/>
    <w:rsid w:val="00340CF8"/>
    <w:rsid w:val="003458BF"/>
    <w:rsid w:val="00345BE1"/>
    <w:rsid w:val="00360385"/>
    <w:rsid w:val="00361ECE"/>
    <w:rsid w:val="003650E1"/>
    <w:rsid w:val="003718E7"/>
    <w:rsid w:val="003836BA"/>
    <w:rsid w:val="003846A4"/>
    <w:rsid w:val="00395702"/>
    <w:rsid w:val="00397B13"/>
    <w:rsid w:val="003A2717"/>
    <w:rsid w:val="003A5D86"/>
    <w:rsid w:val="003A60A2"/>
    <w:rsid w:val="003B2A7C"/>
    <w:rsid w:val="003B355C"/>
    <w:rsid w:val="003B3C17"/>
    <w:rsid w:val="003B5F03"/>
    <w:rsid w:val="003C39EE"/>
    <w:rsid w:val="003C45E7"/>
    <w:rsid w:val="003C642B"/>
    <w:rsid w:val="003D1E7C"/>
    <w:rsid w:val="003D5464"/>
    <w:rsid w:val="003D5ABB"/>
    <w:rsid w:val="003E0B86"/>
    <w:rsid w:val="003E23A6"/>
    <w:rsid w:val="003E48EA"/>
    <w:rsid w:val="003E4E22"/>
    <w:rsid w:val="003E5646"/>
    <w:rsid w:val="00402050"/>
    <w:rsid w:val="00407DB3"/>
    <w:rsid w:val="004125C5"/>
    <w:rsid w:val="00414D71"/>
    <w:rsid w:val="00416E51"/>
    <w:rsid w:val="004267E8"/>
    <w:rsid w:val="00432E17"/>
    <w:rsid w:val="004330B4"/>
    <w:rsid w:val="00434CD0"/>
    <w:rsid w:val="00443347"/>
    <w:rsid w:val="00445A1B"/>
    <w:rsid w:val="00445F73"/>
    <w:rsid w:val="00447EAC"/>
    <w:rsid w:val="00447F53"/>
    <w:rsid w:val="00450C6A"/>
    <w:rsid w:val="00452C4B"/>
    <w:rsid w:val="00457B2A"/>
    <w:rsid w:val="004653F3"/>
    <w:rsid w:val="00467CCC"/>
    <w:rsid w:val="00471B23"/>
    <w:rsid w:val="004747DB"/>
    <w:rsid w:val="00480D03"/>
    <w:rsid w:val="004814FE"/>
    <w:rsid w:val="00484A23"/>
    <w:rsid w:val="00493572"/>
    <w:rsid w:val="00496EFF"/>
    <w:rsid w:val="004B3C90"/>
    <w:rsid w:val="004B496C"/>
    <w:rsid w:val="004C0279"/>
    <w:rsid w:val="004C09C8"/>
    <w:rsid w:val="004C0FCC"/>
    <w:rsid w:val="004C6747"/>
    <w:rsid w:val="004D3121"/>
    <w:rsid w:val="004D609D"/>
    <w:rsid w:val="004E60F1"/>
    <w:rsid w:val="004E6470"/>
    <w:rsid w:val="004F00E1"/>
    <w:rsid w:val="004F7205"/>
    <w:rsid w:val="00500A12"/>
    <w:rsid w:val="00505D0F"/>
    <w:rsid w:val="005063E9"/>
    <w:rsid w:val="00521B02"/>
    <w:rsid w:val="005253D0"/>
    <w:rsid w:val="005372BE"/>
    <w:rsid w:val="005404F4"/>
    <w:rsid w:val="00550BCC"/>
    <w:rsid w:val="0055161E"/>
    <w:rsid w:val="00551D6E"/>
    <w:rsid w:val="005522F3"/>
    <w:rsid w:val="005609BE"/>
    <w:rsid w:val="00562A35"/>
    <w:rsid w:val="00563FE2"/>
    <w:rsid w:val="00567539"/>
    <w:rsid w:val="00571417"/>
    <w:rsid w:val="0057386E"/>
    <w:rsid w:val="005750FF"/>
    <w:rsid w:val="00575A7B"/>
    <w:rsid w:val="00583303"/>
    <w:rsid w:val="005839AF"/>
    <w:rsid w:val="00584777"/>
    <w:rsid w:val="005854A5"/>
    <w:rsid w:val="0059053B"/>
    <w:rsid w:val="00590D60"/>
    <w:rsid w:val="005935A1"/>
    <w:rsid w:val="00594B02"/>
    <w:rsid w:val="00595989"/>
    <w:rsid w:val="005A58CC"/>
    <w:rsid w:val="005B4C13"/>
    <w:rsid w:val="005B63DA"/>
    <w:rsid w:val="005C1631"/>
    <w:rsid w:val="005C1BD1"/>
    <w:rsid w:val="005C73F0"/>
    <w:rsid w:val="005D1506"/>
    <w:rsid w:val="005D513A"/>
    <w:rsid w:val="005E6579"/>
    <w:rsid w:val="005E7857"/>
    <w:rsid w:val="005E7867"/>
    <w:rsid w:val="005F4EC9"/>
    <w:rsid w:val="006045E3"/>
    <w:rsid w:val="00614AFA"/>
    <w:rsid w:val="006317BF"/>
    <w:rsid w:val="00633406"/>
    <w:rsid w:val="0063558F"/>
    <w:rsid w:val="00641C26"/>
    <w:rsid w:val="00644042"/>
    <w:rsid w:val="00646CF4"/>
    <w:rsid w:val="00673BE4"/>
    <w:rsid w:val="0067550B"/>
    <w:rsid w:val="0068784A"/>
    <w:rsid w:val="006B0B52"/>
    <w:rsid w:val="006B5542"/>
    <w:rsid w:val="006C08BA"/>
    <w:rsid w:val="006C4AA9"/>
    <w:rsid w:val="006D0318"/>
    <w:rsid w:val="006E082B"/>
    <w:rsid w:val="006E1757"/>
    <w:rsid w:val="006F255C"/>
    <w:rsid w:val="006F7AAF"/>
    <w:rsid w:val="00701270"/>
    <w:rsid w:val="00701287"/>
    <w:rsid w:val="0070687F"/>
    <w:rsid w:val="00714A16"/>
    <w:rsid w:val="00715856"/>
    <w:rsid w:val="007171B1"/>
    <w:rsid w:val="007342E4"/>
    <w:rsid w:val="0073461D"/>
    <w:rsid w:val="00753F8B"/>
    <w:rsid w:val="00763A62"/>
    <w:rsid w:val="00767FB2"/>
    <w:rsid w:val="00772FA6"/>
    <w:rsid w:val="00773E31"/>
    <w:rsid w:val="00780246"/>
    <w:rsid w:val="00780816"/>
    <w:rsid w:val="00784F93"/>
    <w:rsid w:val="007903CA"/>
    <w:rsid w:val="00792A62"/>
    <w:rsid w:val="00795D95"/>
    <w:rsid w:val="00797326"/>
    <w:rsid w:val="007A37CB"/>
    <w:rsid w:val="007B5353"/>
    <w:rsid w:val="007B66AA"/>
    <w:rsid w:val="007B6E81"/>
    <w:rsid w:val="007C46F0"/>
    <w:rsid w:val="007C5A40"/>
    <w:rsid w:val="007D04CF"/>
    <w:rsid w:val="007D4E5A"/>
    <w:rsid w:val="007E1A7A"/>
    <w:rsid w:val="007F178A"/>
    <w:rsid w:val="007F723E"/>
    <w:rsid w:val="007F7461"/>
    <w:rsid w:val="008027DB"/>
    <w:rsid w:val="008037CF"/>
    <w:rsid w:val="00806C6A"/>
    <w:rsid w:val="00815D47"/>
    <w:rsid w:val="00815D56"/>
    <w:rsid w:val="00815ECE"/>
    <w:rsid w:val="00823E61"/>
    <w:rsid w:val="00824ED7"/>
    <w:rsid w:val="00825673"/>
    <w:rsid w:val="0083309F"/>
    <w:rsid w:val="00834D8E"/>
    <w:rsid w:val="00837769"/>
    <w:rsid w:val="00857BD3"/>
    <w:rsid w:val="00881461"/>
    <w:rsid w:val="00883E2C"/>
    <w:rsid w:val="00887F76"/>
    <w:rsid w:val="00891E96"/>
    <w:rsid w:val="00892BCB"/>
    <w:rsid w:val="00895849"/>
    <w:rsid w:val="008977F8"/>
    <w:rsid w:val="008A1CB0"/>
    <w:rsid w:val="008B1F4F"/>
    <w:rsid w:val="008B444C"/>
    <w:rsid w:val="008B487C"/>
    <w:rsid w:val="008C0CA5"/>
    <w:rsid w:val="008D03AC"/>
    <w:rsid w:val="008D3A48"/>
    <w:rsid w:val="008D6622"/>
    <w:rsid w:val="008D72EF"/>
    <w:rsid w:val="008F209B"/>
    <w:rsid w:val="008F5210"/>
    <w:rsid w:val="009002A9"/>
    <w:rsid w:val="00901465"/>
    <w:rsid w:val="00905212"/>
    <w:rsid w:val="00914461"/>
    <w:rsid w:val="00932843"/>
    <w:rsid w:val="009370EE"/>
    <w:rsid w:val="009420AF"/>
    <w:rsid w:val="00943EC7"/>
    <w:rsid w:val="00947971"/>
    <w:rsid w:val="00953227"/>
    <w:rsid w:val="00963E3F"/>
    <w:rsid w:val="009647C8"/>
    <w:rsid w:val="00970A64"/>
    <w:rsid w:val="00976E0A"/>
    <w:rsid w:val="009770A8"/>
    <w:rsid w:val="0097781C"/>
    <w:rsid w:val="00981CF2"/>
    <w:rsid w:val="00983343"/>
    <w:rsid w:val="00983D70"/>
    <w:rsid w:val="00984EED"/>
    <w:rsid w:val="00990C00"/>
    <w:rsid w:val="009A15AF"/>
    <w:rsid w:val="009A2159"/>
    <w:rsid w:val="009A7ADA"/>
    <w:rsid w:val="009C4FF1"/>
    <w:rsid w:val="009C57F3"/>
    <w:rsid w:val="009C7520"/>
    <w:rsid w:val="009D384A"/>
    <w:rsid w:val="009D4D25"/>
    <w:rsid w:val="009E72E8"/>
    <w:rsid w:val="009F213D"/>
    <w:rsid w:val="00A0410A"/>
    <w:rsid w:val="00A04AFF"/>
    <w:rsid w:val="00A16366"/>
    <w:rsid w:val="00A2000E"/>
    <w:rsid w:val="00A233AC"/>
    <w:rsid w:val="00A31F85"/>
    <w:rsid w:val="00A40449"/>
    <w:rsid w:val="00A43AD6"/>
    <w:rsid w:val="00A54FFD"/>
    <w:rsid w:val="00A57668"/>
    <w:rsid w:val="00A639E1"/>
    <w:rsid w:val="00A66B14"/>
    <w:rsid w:val="00A75B03"/>
    <w:rsid w:val="00A76487"/>
    <w:rsid w:val="00A773CE"/>
    <w:rsid w:val="00A81E73"/>
    <w:rsid w:val="00A921FE"/>
    <w:rsid w:val="00A92C29"/>
    <w:rsid w:val="00A94B70"/>
    <w:rsid w:val="00AA2025"/>
    <w:rsid w:val="00AA21DD"/>
    <w:rsid w:val="00AA72CC"/>
    <w:rsid w:val="00AB18FB"/>
    <w:rsid w:val="00AB504A"/>
    <w:rsid w:val="00AC00B9"/>
    <w:rsid w:val="00AD1C63"/>
    <w:rsid w:val="00AE364D"/>
    <w:rsid w:val="00AE5D28"/>
    <w:rsid w:val="00AE79E1"/>
    <w:rsid w:val="00AE7BE1"/>
    <w:rsid w:val="00B010E7"/>
    <w:rsid w:val="00B01547"/>
    <w:rsid w:val="00B0781E"/>
    <w:rsid w:val="00B15E3B"/>
    <w:rsid w:val="00B164A3"/>
    <w:rsid w:val="00B20B05"/>
    <w:rsid w:val="00B30272"/>
    <w:rsid w:val="00B34C10"/>
    <w:rsid w:val="00B4150D"/>
    <w:rsid w:val="00B46E4B"/>
    <w:rsid w:val="00B50619"/>
    <w:rsid w:val="00B5557B"/>
    <w:rsid w:val="00B57F98"/>
    <w:rsid w:val="00B723B5"/>
    <w:rsid w:val="00B80561"/>
    <w:rsid w:val="00B8540F"/>
    <w:rsid w:val="00B85BFA"/>
    <w:rsid w:val="00B87881"/>
    <w:rsid w:val="00BB7137"/>
    <w:rsid w:val="00BC3ED4"/>
    <w:rsid w:val="00BC7824"/>
    <w:rsid w:val="00BD0F99"/>
    <w:rsid w:val="00BD3C32"/>
    <w:rsid w:val="00BD43BE"/>
    <w:rsid w:val="00BD77C4"/>
    <w:rsid w:val="00BF0794"/>
    <w:rsid w:val="00BF3DA7"/>
    <w:rsid w:val="00C00373"/>
    <w:rsid w:val="00C06FAF"/>
    <w:rsid w:val="00C10372"/>
    <w:rsid w:val="00C17BAD"/>
    <w:rsid w:val="00C23C22"/>
    <w:rsid w:val="00C2790E"/>
    <w:rsid w:val="00C27DE6"/>
    <w:rsid w:val="00C31FF8"/>
    <w:rsid w:val="00C32E66"/>
    <w:rsid w:val="00C33276"/>
    <w:rsid w:val="00C33854"/>
    <w:rsid w:val="00C3603F"/>
    <w:rsid w:val="00C3721A"/>
    <w:rsid w:val="00C40AE2"/>
    <w:rsid w:val="00C43156"/>
    <w:rsid w:val="00C471A0"/>
    <w:rsid w:val="00C527F4"/>
    <w:rsid w:val="00C53A0A"/>
    <w:rsid w:val="00C53B5D"/>
    <w:rsid w:val="00C6022C"/>
    <w:rsid w:val="00C6696A"/>
    <w:rsid w:val="00C71AA8"/>
    <w:rsid w:val="00C74AD9"/>
    <w:rsid w:val="00C83C1B"/>
    <w:rsid w:val="00C90583"/>
    <w:rsid w:val="00C90890"/>
    <w:rsid w:val="00C909D8"/>
    <w:rsid w:val="00C9462E"/>
    <w:rsid w:val="00C975DA"/>
    <w:rsid w:val="00CA3C8A"/>
    <w:rsid w:val="00CA6F31"/>
    <w:rsid w:val="00CB5CD7"/>
    <w:rsid w:val="00CC756F"/>
    <w:rsid w:val="00CD0F98"/>
    <w:rsid w:val="00CD11B7"/>
    <w:rsid w:val="00CD35E8"/>
    <w:rsid w:val="00CD6195"/>
    <w:rsid w:val="00CD6E18"/>
    <w:rsid w:val="00CE4862"/>
    <w:rsid w:val="00D00486"/>
    <w:rsid w:val="00D0262B"/>
    <w:rsid w:val="00D12337"/>
    <w:rsid w:val="00D16979"/>
    <w:rsid w:val="00D30652"/>
    <w:rsid w:val="00D31D07"/>
    <w:rsid w:val="00D32FA8"/>
    <w:rsid w:val="00D51894"/>
    <w:rsid w:val="00D54334"/>
    <w:rsid w:val="00D5609C"/>
    <w:rsid w:val="00D60895"/>
    <w:rsid w:val="00D61FBC"/>
    <w:rsid w:val="00D64982"/>
    <w:rsid w:val="00D657F2"/>
    <w:rsid w:val="00D75112"/>
    <w:rsid w:val="00D81DC3"/>
    <w:rsid w:val="00D8321C"/>
    <w:rsid w:val="00D87056"/>
    <w:rsid w:val="00D92861"/>
    <w:rsid w:val="00DA23C7"/>
    <w:rsid w:val="00DB3610"/>
    <w:rsid w:val="00DB540C"/>
    <w:rsid w:val="00DB6EC9"/>
    <w:rsid w:val="00DC0DAE"/>
    <w:rsid w:val="00DD27CA"/>
    <w:rsid w:val="00DD4304"/>
    <w:rsid w:val="00DD5E1D"/>
    <w:rsid w:val="00DD62D6"/>
    <w:rsid w:val="00DE6162"/>
    <w:rsid w:val="00DF27B9"/>
    <w:rsid w:val="00E01C34"/>
    <w:rsid w:val="00E07566"/>
    <w:rsid w:val="00E109E8"/>
    <w:rsid w:val="00E12A81"/>
    <w:rsid w:val="00E35B94"/>
    <w:rsid w:val="00E42B4D"/>
    <w:rsid w:val="00E4302D"/>
    <w:rsid w:val="00E45F02"/>
    <w:rsid w:val="00E54177"/>
    <w:rsid w:val="00E70CD8"/>
    <w:rsid w:val="00E80F09"/>
    <w:rsid w:val="00E819A6"/>
    <w:rsid w:val="00E85BC6"/>
    <w:rsid w:val="00E85FB1"/>
    <w:rsid w:val="00E87E88"/>
    <w:rsid w:val="00E90965"/>
    <w:rsid w:val="00E92087"/>
    <w:rsid w:val="00E9272D"/>
    <w:rsid w:val="00E945C5"/>
    <w:rsid w:val="00E94963"/>
    <w:rsid w:val="00E94FFF"/>
    <w:rsid w:val="00E9721B"/>
    <w:rsid w:val="00E976C3"/>
    <w:rsid w:val="00EA0016"/>
    <w:rsid w:val="00EA3712"/>
    <w:rsid w:val="00EA5D5D"/>
    <w:rsid w:val="00EB0F15"/>
    <w:rsid w:val="00EB14C8"/>
    <w:rsid w:val="00EC2448"/>
    <w:rsid w:val="00EC4C19"/>
    <w:rsid w:val="00EC6A50"/>
    <w:rsid w:val="00EE0D9B"/>
    <w:rsid w:val="00EF01DC"/>
    <w:rsid w:val="00EF1889"/>
    <w:rsid w:val="00EF508F"/>
    <w:rsid w:val="00EF7776"/>
    <w:rsid w:val="00F122E1"/>
    <w:rsid w:val="00F217F9"/>
    <w:rsid w:val="00F24058"/>
    <w:rsid w:val="00F2725D"/>
    <w:rsid w:val="00F27848"/>
    <w:rsid w:val="00F300B5"/>
    <w:rsid w:val="00F34FD0"/>
    <w:rsid w:val="00F35E65"/>
    <w:rsid w:val="00F438CE"/>
    <w:rsid w:val="00F44159"/>
    <w:rsid w:val="00F565FF"/>
    <w:rsid w:val="00F57448"/>
    <w:rsid w:val="00F61C6B"/>
    <w:rsid w:val="00F634AE"/>
    <w:rsid w:val="00F75EC0"/>
    <w:rsid w:val="00F934C8"/>
    <w:rsid w:val="00FA5928"/>
    <w:rsid w:val="00FA7A22"/>
    <w:rsid w:val="00FB062B"/>
    <w:rsid w:val="00FB0CF3"/>
    <w:rsid w:val="00FB29F8"/>
    <w:rsid w:val="00FC2A32"/>
    <w:rsid w:val="00FD693A"/>
    <w:rsid w:val="00FD6D88"/>
    <w:rsid w:val="00FD6E9E"/>
    <w:rsid w:val="00FE4066"/>
    <w:rsid w:val="00FE7B4B"/>
    <w:rsid w:val="00FF3CFB"/>
    <w:rsid w:val="00FF5BB0"/>
    <w:rsid w:val="00FF68DA"/>
    <w:rsid w:val="00FF70E5"/>
    <w:rsid w:val="00FF7B86"/>
    <w:rsid w:val="00FF7CD6"/>
    <w:rsid w:val="151309EC"/>
    <w:rsid w:val="2AA30C27"/>
    <w:rsid w:val="34A410E1"/>
    <w:rsid w:val="4772A701"/>
    <w:rsid w:val="603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2363F"/>
  <w14:defaultImageDpi w14:val="300"/>
  <w15:docId w15:val="{42537435-099E-4B0C-8A50-C6DB809F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122E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7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E9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33276"/>
  </w:style>
  <w:style w:type="paragraph" w:styleId="NormalWeb">
    <w:name w:val="Normal (Web)"/>
    <w:basedOn w:val="Normal"/>
    <w:uiPriority w:val="99"/>
    <w:semiHidden/>
    <w:unhideWhenUsed/>
    <w:rsid w:val="00892BCB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5C7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F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7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F0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6F255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F255C"/>
  </w:style>
  <w:style w:type="character" w:customStyle="1" w:styleId="eop">
    <w:name w:val="eop"/>
    <w:basedOn w:val="DefaultParagraphFont"/>
    <w:rsid w:val="006F255C"/>
  </w:style>
  <w:style w:type="character" w:styleId="UnresolvedMention">
    <w:name w:val="Unresolved Mention"/>
    <w:basedOn w:val="DefaultParagraphFont"/>
    <w:uiPriority w:val="99"/>
    <w:semiHidden/>
    <w:unhideWhenUsed/>
    <w:rsid w:val="00434C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0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122E1"/>
    <w:rPr>
      <w:rFonts w:eastAsia="Times New Roman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154120402097676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Brae Young</dc:creator>
  <cp:keywords/>
  <cp:lastModifiedBy>Young, Brae</cp:lastModifiedBy>
  <cp:revision>181</cp:revision>
  <dcterms:created xsi:type="dcterms:W3CDTF">2019-05-14T18:41:00Z</dcterms:created>
  <dcterms:modified xsi:type="dcterms:W3CDTF">2021-10-25T15:18:00Z</dcterms:modified>
</cp:coreProperties>
</file>